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A8" w:rsidRPr="0021789D" w:rsidRDefault="001B77A8" w:rsidP="001B77A8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</w:pPr>
      <w:r w:rsidRPr="0021789D">
        <w:rPr>
          <w:b/>
        </w:rPr>
        <w:t xml:space="preserve">Załącznik nr 7c </w:t>
      </w:r>
    </w:p>
    <w:p w:rsidR="001B77A8" w:rsidRPr="001A6F24" w:rsidRDefault="001B77A8" w:rsidP="001B77A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1A6F24">
        <w:rPr>
          <w:sz w:val="18"/>
          <w:szCs w:val="18"/>
        </w:rPr>
        <w:t>do Regulaminu świadczeń dla studentów Zachodniopomorskiego Uniwersytetu Technologicznego w Szczecinie</w:t>
      </w:r>
    </w:p>
    <w:p w:rsidR="001B77A8" w:rsidRPr="001A6F24" w:rsidRDefault="001B77A8" w:rsidP="001B77A8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sz w:val="18"/>
          <w:szCs w:val="18"/>
        </w:rPr>
      </w:pPr>
    </w:p>
    <w:p w:rsidR="001B77A8" w:rsidRPr="001A6F24" w:rsidRDefault="001B77A8" w:rsidP="001B77A8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SPORTOWE</w:t>
      </w: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Pr="000178C4">
        <w:rPr>
          <w:sz w:val="18"/>
          <w:szCs w:val="18"/>
        </w:rPr>
        <w:t>(imię i nazwisko)</w:t>
      </w: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>(proszę wpisać rodzaj osiągnięcia zgodnie z  tabelą 3 z § 15 ust. 8 Regulaminu)</w:t>
      </w:r>
    </w:p>
    <w:tbl>
      <w:tblPr>
        <w:tblStyle w:val="2"/>
        <w:tblW w:w="101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0"/>
        <w:gridCol w:w="4321"/>
        <w:gridCol w:w="1134"/>
        <w:gridCol w:w="1418"/>
        <w:gridCol w:w="2551"/>
      </w:tblGrid>
      <w:tr w:rsidR="001B77A8" w:rsidRPr="000178C4" w:rsidTr="00503BE4">
        <w:trPr>
          <w:trHeight w:val="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Osiągnięcia sportowe – ranga zawodów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Uzyskane miejsce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1B77A8" w:rsidRPr="000178C4" w:rsidTr="00503B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1B77A8" w:rsidRPr="000178C4" w:rsidTr="00503BE4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1B77A8" w:rsidRPr="000178C4" w:rsidTr="00503BE4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1B77A8" w:rsidRPr="000178C4" w:rsidTr="00503BE4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1B77A8" w:rsidRPr="000178C4" w:rsidTr="00503BE4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1B77A8" w:rsidRPr="000178C4" w:rsidTr="00503BE4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1B77A8" w:rsidRPr="000178C4" w:rsidTr="00503BE4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1B77A8" w:rsidRPr="000178C4" w:rsidTr="00503BE4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1B77A8" w:rsidRPr="000178C4" w:rsidTr="00503BE4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1B77A8" w:rsidRPr="000178C4" w:rsidTr="00503BE4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1B77A8" w:rsidRPr="000178C4" w:rsidTr="00503BE4">
        <w:trPr>
          <w:trHeight w:val="620"/>
        </w:trPr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1B77A8" w:rsidRPr="000178C4" w:rsidRDefault="001B77A8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ind w:right="924"/>
      </w:pPr>
      <w:r w:rsidRPr="000178C4">
        <w:rPr>
          <w:b/>
        </w:rPr>
        <w:t>Załączniki dokumentujące osiągnięcia wpisane w tabeli powyżej, dołączone do wniosku:</w:t>
      </w:r>
      <w:r w:rsidRPr="000178C4">
        <w:tab/>
      </w: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u w:val="dotted"/>
        </w:rPr>
      </w:pPr>
      <w:r w:rsidRPr="000178C4">
        <w:rPr>
          <w:u w:val="dotted"/>
        </w:rPr>
        <w:tab/>
      </w: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u w:val="dotted"/>
        </w:rPr>
      </w:pPr>
      <w:r w:rsidRPr="000178C4">
        <w:rPr>
          <w:u w:val="dotted"/>
        </w:rPr>
        <w:tab/>
      </w: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sz w:val="16"/>
          <w:szCs w:val="16"/>
        </w:rPr>
      </w:pP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:rsidR="001B77A8" w:rsidRPr="000178C4" w:rsidRDefault="001B77A8" w:rsidP="001B77A8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:rsidR="001B77A8" w:rsidRPr="000178C4" w:rsidRDefault="001B77A8" w:rsidP="001B77A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:rsidR="00161BAA" w:rsidRPr="001B77A8" w:rsidRDefault="001B77A8" w:rsidP="001B77A8">
      <w:r>
        <w:rPr>
          <w:sz w:val="16"/>
          <w:szCs w:val="16"/>
        </w:rPr>
        <w:t xml:space="preserve"> </w:t>
      </w:r>
      <w:bookmarkStart w:id="0" w:name="_GoBack"/>
      <w:bookmarkEnd w:id="0"/>
      <w:r w:rsidRPr="000178C4">
        <w:rPr>
          <w:sz w:val="16"/>
          <w:szCs w:val="16"/>
        </w:rPr>
        <w:t xml:space="preserve">                                     (data i podpis dziekana)</w:t>
      </w:r>
    </w:p>
    <w:sectPr w:rsidR="00161BAA" w:rsidRPr="001B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7"/>
    <w:rsid w:val="00161BAA"/>
    <w:rsid w:val="001B77A8"/>
    <w:rsid w:val="004C1CC2"/>
    <w:rsid w:val="00A6531B"/>
    <w:rsid w:val="00C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7DE"/>
  <w15:chartTrackingRefBased/>
  <w15:docId w15:val="{04FF26AE-1746-42B6-89F9-FFD21BD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4">
    <w:name w:val="4"/>
    <w:basedOn w:val="Standardowy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Standardowy"/>
    <w:rsid w:val="004C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Standardowy"/>
    <w:rsid w:val="001B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2</cp:revision>
  <dcterms:created xsi:type="dcterms:W3CDTF">2019-10-01T12:45:00Z</dcterms:created>
  <dcterms:modified xsi:type="dcterms:W3CDTF">2019-10-01T12:45:00Z</dcterms:modified>
</cp:coreProperties>
</file>