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tabs>
          <w:tab w:val="right" w:pos="8789"/>
        </w:tabs>
        <w:spacing w:line="24" w:lineRule="atLeast"/>
        <w:jc w:val="center"/>
        <w:rPr>
          <w:rFonts w:ascii="Franklin Gothic Book" w:hAnsi="Franklin Gothic Book"/>
        </w:rPr>
      </w:pPr>
      <w:r>
        <w:rPr>
          <w:rFonts w:ascii="Franklin Gothic Book" w:hAnsi="Franklin Gothic Book"/>
          <w:noProof/>
          <w:lang w:eastAsia="pl-PL"/>
        </w:rPr>
        <w:drawing>
          <wp:inline distT="0" distB="0" distL="0" distR="0">
            <wp:extent cx="2543400" cy="540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ZUT_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3400" cy="540000"/>
                    </a:xfrm>
                    <a:prstGeom prst="rect">
                      <a:avLst/>
                    </a:prstGeom>
                  </pic:spPr>
                </pic:pic>
              </a:graphicData>
            </a:graphic>
          </wp:inline>
        </w:drawing>
      </w:r>
    </w:p>
    <w:p>
      <w:pPr>
        <w:pStyle w:val="Akapitzlist1"/>
        <w:spacing w:before="360" w:line="24" w:lineRule="atLeast"/>
        <w:ind w:left="0"/>
        <w:contextualSpacing w:val="0"/>
        <w:jc w:val="center"/>
        <w:rPr>
          <w:rFonts w:ascii="Franklin Gothic Book" w:hAnsi="Franklin Gothic Book" w:cs="Times New Roman"/>
          <w:color w:val="auto"/>
          <w:sz w:val="24"/>
          <w:szCs w:val="24"/>
        </w:rPr>
      </w:pPr>
      <w:r>
        <w:rPr>
          <w:rFonts w:ascii="Franklin Gothic Medium" w:hAnsi="Franklin Gothic Medium" w:cs="Times New Roman"/>
          <w:color w:val="auto"/>
          <w:sz w:val="24"/>
          <w:szCs w:val="24"/>
        </w:rPr>
        <w:br/>
        <w:t>Wydział Elektryczny</w:t>
      </w:r>
    </w:p>
    <w:p>
      <w:pPr>
        <w:pStyle w:val="Akapitzlist1"/>
        <w:spacing w:before="120" w:line="24" w:lineRule="atLeast"/>
        <w:ind w:left="0"/>
        <w:contextualSpacing w:val="0"/>
        <w:jc w:val="center"/>
        <w:rPr>
          <w:rFonts w:ascii="Franklin Gothic Medium" w:hAnsi="Franklin Gothic Medium" w:cs="Times New Roman"/>
          <w:color w:val="auto"/>
          <w:sz w:val="24"/>
          <w:szCs w:val="24"/>
        </w:rPr>
      </w:pPr>
      <w:r>
        <w:rPr>
          <w:rFonts w:ascii="Franklin Gothic Book" w:hAnsi="Franklin Gothic Book" w:cs="Times New Roman"/>
          <w:color w:val="auto"/>
          <w:sz w:val="24"/>
          <w:szCs w:val="24"/>
        </w:rPr>
        <w:t xml:space="preserve">kierunek studiów: </w:t>
      </w:r>
      <w:r>
        <w:rPr>
          <w:rFonts w:ascii="Franklin Gothic Medium" w:hAnsi="Franklin Gothic Medium" w:cs="Times New Roman"/>
          <w:color w:val="auto"/>
          <w:sz w:val="24"/>
          <w:szCs w:val="24"/>
        </w:rPr>
        <w:t>Nazwa kierunku</w:t>
      </w:r>
    </w:p>
    <w:p>
      <w:pPr>
        <w:pStyle w:val="Akapitzlist1"/>
        <w:spacing w:before="120" w:line="24" w:lineRule="atLeast"/>
        <w:ind w:left="0"/>
        <w:contextualSpacing w:val="0"/>
        <w:jc w:val="center"/>
        <w:rPr>
          <w:rFonts w:ascii="Franklin Gothic Book" w:hAnsi="Franklin Gothic Book" w:cs="Times New Roman"/>
          <w:color w:val="auto"/>
          <w:sz w:val="24"/>
          <w:szCs w:val="24"/>
        </w:rPr>
      </w:pPr>
      <w:r>
        <w:rPr>
          <w:rFonts w:ascii="Franklin Gothic Book" w:hAnsi="Franklin Gothic Book" w:cs="Times New Roman"/>
          <w:color w:val="auto"/>
          <w:sz w:val="24"/>
          <w:szCs w:val="24"/>
        </w:rPr>
        <w:t xml:space="preserve">specjalność: </w:t>
      </w:r>
      <w:r>
        <w:rPr>
          <w:rFonts w:ascii="Franklin Gothic Medium" w:hAnsi="Franklin Gothic Medium" w:cs="Times New Roman"/>
          <w:color w:val="auto"/>
          <w:sz w:val="24"/>
          <w:szCs w:val="24"/>
        </w:rPr>
        <w:t>Nazwa specjalności</w:t>
      </w:r>
      <w:r>
        <w:rPr>
          <w:rFonts w:ascii="Franklin Gothic Medium" w:hAnsi="Franklin Gothic Medium" w:cs="Times New Roman"/>
          <w:color w:val="auto"/>
          <w:sz w:val="24"/>
          <w:szCs w:val="24"/>
        </w:rPr>
        <w:t xml:space="preserve"> (tylko na studiach II stopnia)</w:t>
      </w:r>
    </w:p>
    <w:p>
      <w:pPr>
        <w:pStyle w:val="Akapitzlist1"/>
        <w:spacing w:before="840" w:line="24" w:lineRule="atLeast"/>
        <w:ind w:left="0"/>
        <w:contextualSpacing w:val="0"/>
        <w:jc w:val="center"/>
        <w:rPr>
          <w:rFonts w:ascii="Franklin Gothic Book" w:hAnsi="Franklin Gothic Book" w:cs="Times New Roman"/>
          <w:color w:val="auto"/>
          <w:sz w:val="32"/>
          <w:szCs w:val="32"/>
        </w:rPr>
      </w:pPr>
      <w:r>
        <w:rPr>
          <w:rFonts w:ascii="Franklin Gothic Book" w:hAnsi="Franklin Gothic Book" w:cs="Times New Roman"/>
          <w:color w:val="auto"/>
          <w:sz w:val="32"/>
          <w:szCs w:val="32"/>
        </w:rPr>
        <w:t>Praca dyplomowa inżynierska/magisterska</w:t>
      </w:r>
    </w:p>
    <w:p>
      <w:pPr>
        <w:pStyle w:val="Akapitzlist1"/>
        <w:spacing w:before="480" w:line="24" w:lineRule="atLeast"/>
        <w:ind w:left="0"/>
        <w:contextualSpacing w:val="0"/>
        <w:jc w:val="center"/>
        <w:rPr>
          <w:rFonts w:ascii="Franklin Gothic Demi" w:hAnsi="Franklin Gothic Demi"/>
          <w:sz w:val="32"/>
          <w:szCs w:val="24"/>
        </w:rPr>
      </w:pPr>
      <w:r>
        <w:rPr>
          <w:rFonts w:ascii="Franklin Gothic Demi" w:hAnsi="Franklin Gothic Demi" w:cs="Times New Roman"/>
          <w:color w:val="auto"/>
          <w:sz w:val="32"/>
          <w:szCs w:val="32"/>
        </w:rPr>
        <w:t xml:space="preserve">WYMAGANIA I ZALECENIA DOTYCZĄCE </w:t>
      </w:r>
      <w:r>
        <w:rPr>
          <w:rFonts w:ascii="Franklin Gothic Demi" w:hAnsi="Franklin Gothic Demi" w:cs="Times New Roman"/>
          <w:color w:val="auto"/>
          <w:sz w:val="32"/>
          <w:szCs w:val="32"/>
        </w:rPr>
        <w:br/>
      </w:r>
      <w:r>
        <w:rPr>
          <w:rFonts w:ascii="Franklin Gothic Demi" w:hAnsi="Franklin Gothic Demi" w:cs="Times New Roman"/>
          <w:color w:val="auto"/>
          <w:sz w:val="32"/>
          <w:szCs w:val="32"/>
        </w:rPr>
        <w:t>PRZYGOTOWYWANIA</w:t>
      </w:r>
      <w:r>
        <w:rPr>
          <w:rFonts w:ascii="Franklin Gothic Demi" w:hAnsi="Franklin Gothic Demi" w:cs="Times New Roman"/>
          <w:color w:val="auto"/>
          <w:sz w:val="32"/>
          <w:szCs w:val="32"/>
        </w:rPr>
        <w:t xml:space="preserve"> </w:t>
      </w:r>
      <w:r>
        <w:rPr>
          <w:rFonts w:ascii="Franklin Gothic Demi" w:hAnsi="Franklin Gothic Demi"/>
          <w:sz w:val="32"/>
          <w:szCs w:val="24"/>
        </w:rPr>
        <w:t xml:space="preserve">I OCENY PRAC DYPLOMOWYCH </w:t>
      </w:r>
      <w:r>
        <w:rPr>
          <w:rFonts w:ascii="Franklin Gothic Demi" w:hAnsi="Franklin Gothic Demi"/>
          <w:sz w:val="32"/>
          <w:szCs w:val="24"/>
        </w:rPr>
        <w:br/>
      </w:r>
      <w:r>
        <w:rPr>
          <w:rFonts w:ascii="Franklin Gothic Demi" w:hAnsi="Franklin Gothic Demi"/>
          <w:sz w:val="32"/>
          <w:szCs w:val="24"/>
        </w:rPr>
        <w:t>NA WYDZIALE ELEKTRYCZNYM</w:t>
      </w:r>
      <w:r>
        <w:rPr>
          <w:rFonts w:ascii="Franklin Gothic Demi" w:hAnsi="Franklin Gothic Demi"/>
          <w:sz w:val="32"/>
          <w:szCs w:val="24"/>
        </w:rPr>
        <w:t xml:space="preserve"> </w:t>
      </w:r>
      <w:r>
        <w:rPr>
          <w:rFonts w:ascii="Franklin Gothic Demi" w:hAnsi="Franklin Gothic Demi"/>
          <w:sz w:val="32"/>
          <w:szCs w:val="24"/>
        </w:rPr>
        <w:t>ZUT W SZCZECINIE</w:t>
      </w:r>
    </w:p>
    <w:p>
      <w:pPr>
        <w:pStyle w:val="Akapitzlist1"/>
        <w:spacing w:before="480" w:line="24" w:lineRule="atLeast"/>
        <w:ind w:left="0"/>
        <w:contextualSpacing w:val="0"/>
        <w:jc w:val="center"/>
        <w:rPr>
          <w:rFonts w:ascii="Franklin Gothic Demi" w:hAnsi="Franklin Gothic Demi"/>
          <w:sz w:val="2"/>
          <w:szCs w:val="2"/>
        </w:rPr>
      </w:pPr>
    </w:p>
    <w:p>
      <w:pPr>
        <w:pStyle w:val="Akapitzlist1"/>
        <w:spacing w:before="240" w:line="24" w:lineRule="atLeast"/>
        <w:ind w:left="0"/>
        <w:contextualSpacing w:val="0"/>
        <w:jc w:val="center"/>
        <w:rPr>
          <w:rFonts w:ascii="Franklin Gothic Demi" w:hAnsi="Franklin Gothic Demi" w:cs="Times New Roman"/>
          <w:color w:val="auto"/>
          <w:sz w:val="28"/>
          <w:szCs w:val="28"/>
          <w:lang w:val="en-US"/>
        </w:rPr>
      </w:pPr>
      <w:r>
        <w:rPr>
          <w:rFonts w:ascii="Franklin Gothic Demi" w:hAnsi="Franklin Gothic Demi" w:cs="Times New Roman"/>
          <w:color w:val="auto"/>
          <w:sz w:val="28"/>
          <w:szCs w:val="28"/>
          <w:lang w:val="en-US"/>
        </w:rPr>
        <w:t>ENGLISH TITLE OF THE THESIS</w:t>
      </w:r>
      <w:r>
        <w:rPr>
          <w:rFonts w:ascii="Franklin Gothic Demi" w:hAnsi="Franklin Gothic Demi" w:cs="Times New Roman"/>
          <w:color w:val="auto"/>
          <w:sz w:val="28"/>
          <w:szCs w:val="28"/>
          <w:lang w:val="en-US"/>
        </w:rPr>
        <w:t xml:space="preserve"> </w:t>
      </w:r>
      <w:r>
        <w:rPr>
          <w:rFonts w:ascii="Franklin Gothic Demi" w:hAnsi="Franklin Gothic Demi" w:cs="Times New Roman"/>
          <w:color w:val="auto"/>
          <w:sz w:val="28"/>
          <w:szCs w:val="28"/>
          <w:lang w:val="en-US"/>
        </w:rPr>
        <w:t>ENGLISH TITLE OF THE THESIS</w:t>
      </w:r>
      <w:r>
        <w:rPr>
          <w:rFonts w:ascii="Franklin Gothic Demi" w:hAnsi="Franklin Gothic Demi" w:cs="Times New Roman"/>
          <w:color w:val="auto"/>
          <w:sz w:val="28"/>
          <w:szCs w:val="28"/>
          <w:lang w:val="en-US"/>
        </w:rPr>
        <w:t xml:space="preserve"> </w:t>
      </w:r>
      <w:r>
        <w:rPr>
          <w:rFonts w:ascii="Franklin Gothic Demi" w:hAnsi="Franklin Gothic Demi" w:cs="Times New Roman"/>
          <w:color w:val="auto"/>
          <w:sz w:val="28"/>
          <w:szCs w:val="28"/>
          <w:lang w:val="en-US"/>
        </w:rPr>
        <w:br/>
      </w:r>
      <w:r>
        <w:rPr>
          <w:rFonts w:ascii="Franklin Gothic Demi" w:hAnsi="Franklin Gothic Demi" w:cs="Times New Roman"/>
          <w:color w:val="auto"/>
          <w:sz w:val="28"/>
          <w:szCs w:val="28"/>
          <w:lang w:val="en-US"/>
        </w:rPr>
        <w:t>ENGLISH TITLE OF THE THESIS ENGLISH TITLE OF THE THESIS</w:t>
      </w:r>
      <w:r>
        <w:rPr>
          <w:rFonts w:ascii="Franklin Gothic Demi" w:hAnsi="Franklin Gothic Demi" w:cs="Times New Roman"/>
          <w:color w:val="auto"/>
          <w:sz w:val="28"/>
          <w:szCs w:val="28"/>
          <w:lang w:val="en-US"/>
        </w:rPr>
        <w:t xml:space="preserve"> </w:t>
      </w:r>
      <w:r>
        <w:rPr>
          <w:rFonts w:ascii="Franklin Gothic Demi" w:hAnsi="Franklin Gothic Demi" w:cs="Times New Roman"/>
          <w:color w:val="auto"/>
          <w:sz w:val="28"/>
          <w:szCs w:val="28"/>
          <w:lang w:val="en-US"/>
        </w:rPr>
        <w:br/>
      </w:r>
      <w:r>
        <w:rPr>
          <w:rFonts w:ascii="Franklin Gothic Demi" w:hAnsi="Franklin Gothic Demi" w:cs="Times New Roman"/>
          <w:color w:val="auto"/>
          <w:sz w:val="28"/>
          <w:szCs w:val="28"/>
          <w:lang w:val="en-US"/>
        </w:rPr>
        <w:t>ENGLISH TITLE OF THE THESIS ENGLISH TITLE OF THE THESIS</w:t>
      </w:r>
    </w:p>
    <w:p>
      <w:pPr>
        <w:pStyle w:val="Akapitzlist1"/>
        <w:spacing w:before="240" w:line="24" w:lineRule="atLeast"/>
        <w:ind w:left="0"/>
        <w:contextualSpacing w:val="0"/>
        <w:jc w:val="center"/>
        <w:rPr>
          <w:rFonts w:ascii="Franklin Gothic Demi" w:hAnsi="Franklin Gothic Demi" w:cs="Times New Roman"/>
          <w:color w:val="auto"/>
          <w:sz w:val="28"/>
          <w:szCs w:val="28"/>
          <w:lang w:val="en-US"/>
        </w:rPr>
      </w:pPr>
    </w:p>
    <w:p>
      <w:pPr>
        <w:pStyle w:val="Akapitzlist1"/>
        <w:spacing w:before="240" w:line="24" w:lineRule="atLeast"/>
        <w:ind w:left="0"/>
        <w:contextualSpacing w:val="0"/>
        <w:jc w:val="center"/>
        <w:rPr>
          <w:rFonts w:ascii="Franklin Gothic Demi" w:hAnsi="Franklin Gothic Demi" w:cs="Times New Roman"/>
          <w:color w:val="auto"/>
          <w:sz w:val="28"/>
          <w:szCs w:val="28"/>
          <w:lang w:val="en-US"/>
        </w:rPr>
      </w:pPr>
      <w:r>
        <w:rPr>
          <w:rFonts w:ascii="Franklin Gothic Demi" w:hAnsi="Franklin Gothic Demi" w:cs="Times New Roman"/>
          <w:color w:val="auto"/>
          <w:sz w:val="28"/>
          <w:szCs w:val="28"/>
          <w:lang w:val="en-US"/>
        </w:rPr>
        <w:t xml:space="preserve">Jan </w:t>
      </w:r>
      <w:proofErr w:type="spellStart"/>
      <w:r>
        <w:rPr>
          <w:rFonts w:ascii="Franklin Gothic Demi" w:hAnsi="Franklin Gothic Demi" w:cs="Times New Roman"/>
          <w:color w:val="auto"/>
          <w:sz w:val="28"/>
          <w:szCs w:val="28"/>
          <w:lang w:val="en-US"/>
        </w:rPr>
        <w:t>Abacki</w:t>
      </w:r>
      <w:proofErr w:type="spellEnd"/>
    </w:p>
    <w:p>
      <w:pPr>
        <w:pStyle w:val="Akapitzlist1"/>
        <w:spacing w:before="240" w:line="24" w:lineRule="atLeast"/>
        <w:ind w:left="0"/>
        <w:contextualSpacing w:val="0"/>
        <w:jc w:val="center"/>
        <w:rPr>
          <w:rFonts w:ascii="Franklin Gothic Medium" w:hAnsi="Franklin Gothic Medium" w:cs="Times New Roman"/>
          <w:color w:val="auto"/>
          <w:sz w:val="24"/>
          <w:szCs w:val="24"/>
          <w:lang w:val="en-US"/>
        </w:rPr>
      </w:pPr>
      <w:r>
        <w:rPr>
          <w:rFonts w:ascii="Franklin Gothic Book" w:hAnsi="Franklin Gothic Book" w:cs="Times New Roman"/>
          <w:color w:val="auto"/>
          <w:sz w:val="24"/>
          <w:szCs w:val="24"/>
          <w:lang w:val="en-US"/>
        </w:rPr>
        <w:t xml:space="preserve">nr </w:t>
      </w:r>
      <w:proofErr w:type="spellStart"/>
      <w:r>
        <w:rPr>
          <w:rFonts w:ascii="Franklin Gothic Book" w:hAnsi="Franklin Gothic Book" w:cs="Times New Roman"/>
          <w:color w:val="auto"/>
          <w:sz w:val="24"/>
          <w:szCs w:val="24"/>
          <w:lang w:val="en-US"/>
        </w:rPr>
        <w:t>albumu</w:t>
      </w:r>
      <w:proofErr w:type="spellEnd"/>
      <w:r>
        <w:rPr>
          <w:rFonts w:ascii="Franklin Gothic Book" w:hAnsi="Franklin Gothic Book" w:cs="Times New Roman"/>
          <w:color w:val="auto"/>
          <w:sz w:val="24"/>
          <w:szCs w:val="24"/>
          <w:lang w:val="en-US"/>
        </w:rPr>
        <w:t xml:space="preserve">: </w:t>
      </w:r>
      <w:r>
        <w:rPr>
          <w:rFonts w:ascii="Franklin Gothic Medium" w:hAnsi="Franklin Gothic Medium" w:cs="Times New Roman"/>
          <w:color w:val="auto"/>
          <w:sz w:val="24"/>
          <w:szCs w:val="24"/>
          <w:lang w:val="en-US"/>
        </w:rPr>
        <w:t>00000</w:t>
      </w:r>
    </w:p>
    <w:p>
      <w:pPr>
        <w:pStyle w:val="Akapitzlist1"/>
        <w:spacing w:before="240" w:line="24" w:lineRule="atLeast"/>
        <w:ind w:left="0"/>
        <w:contextualSpacing w:val="0"/>
        <w:jc w:val="center"/>
        <w:rPr>
          <w:rFonts w:ascii="Franklin Gothic Demi" w:hAnsi="Franklin Gothic Demi" w:cs="Times New Roman"/>
          <w:color w:val="auto"/>
          <w:sz w:val="28"/>
          <w:szCs w:val="28"/>
          <w:lang w:val="en-US"/>
        </w:rPr>
      </w:pPr>
    </w:p>
    <w:p>
      <w:pPr>
        <w:pStyle w:val="Akapitzlist1"/>
        <w:spacing w:before="360" w:line="24" w:lineRule="atLeast"/>
        <w:ind w:left="0"/>
        <w:contextualSpacing w:val="0"/>
        <w:jc w:val="center"/>
        <w:rPr>
          <w:rFonts w:ascii="Franklin Gothic Book" w:hAnsi="Franklin Gothic Book" w:cs="Times New Roman"/>
          <w:color w:val="auto"/>
          <w:sz w:val="18"/>
          <w:szCs w:val="18"/>
          <w:lang w:val="en-US"/>
        </w:rPr>
      </w:pPr>
      <w:proofErr w:type="spellStart"/>
      <w:r>
        <w:rPr>
          <w:rFonts w:ascii="Franklin Gothic Book" w:hAnsi="Franklin Gothic Book" w:cs="Times New Roman"/>
          <w:color w:val="auto"/>
          <w:sz w:val="28"/>
          <w:szCs w:val="28"/>
          <w:lang w:val="en-US"/>
        </w:rPr>
        <w:t>Opiekun</w:t>
      </w:r>
      <w:proofErr w:type="spellEnd"/>
      <w:r>
        <w:rPr>
          <w:rFonts w:ascii="Franklin Gothic Book" w:hAnsi="Franklin Gothic Book" w:cs="Times New Roman"/>
          <w:color w:val="auto"/>
          <w:sz w:val="28"/>
          <w:szCs w:val="28"/>
          <w:lang w:val="en-US"/>
        </w:rPr>
        <w:t>:</w:t>
      </w:r>
      <w:r>
        <w:rPr>
          <w:rFonts w:ascii="Franklin Gothic Book" w:hAnsi="Franklin Gothic Book" w:cs="Times New Roman"/>
          <w:color w:val="auto"/>
          <w:sz w:val="28"/>
          <w:szCs w:val="28"/>
          <w:lang w:val="en-US"/>
        </w:rPr>
        <w:br/>
      </w:r>
    </w:p>
    <w:p>
      <w:pPr>
        <w:pStyle w:val="Akapitzlist1"/>
        <w:spacing w:line="24" w:lineRule="atLeast"/>
        <w:ind w:left="0"/>
        <w:contextualSpacing w:val="0"/>
        <w:jc w:val="center"/>
        <w:rPr>
          <w:rFonts w:ascii="Franklin Gothic Book" w:hAnsi="Franklin Gothic Book" w:cs="Times New Roman"/>
          <w:color w:val="auto"/>
          <w:sz w:val="24"/>
          <w:szCs w:val="24"/>
        </w:rPr>
      </w:pPr>
      <w:r>
        <w:rPr>
          <w:rFonts w:ascii="Franklin Gothic Medium" w:hAnsi="Franklin Gothic Medium" w:cs="Times New Roman"/>
          <w:color w:val="auto"/>
          <w:sz w:val="28"/>
          <w:szCs w:val="28"/>
        </w:rPr>
        <w:t xml:space="preserve">dr hab. inż. Adam </w:t>
      </w:r>
      <w:proofErr w:type="spellStart"/>
      <w:r>
        <w:rPr>
          <w:rFonts w:ascii="Franklin Gothic Medium" w:hAnsi="Franklin Gothic Medium" w:cs="Times New Roman"/>
          <w:color w:val="auto"/>
          <w:sz w:val="28"/>
          <w:szCs w:val="28"/>
        </w:rPr>
        <w:t>Babacki</w:t>
      </w:r>
      <w:proofErr w:type="spellEnd"/>
      <w:r>
        <w:rPr>
          <w:rFonts w:ascii="Franklin Gothic Medium" w:hAnsi="Franklin Gothic Medium" w:cs="Times New Roman"/>
          <w:color w:val="auto"/>
          <w:sz w:val="28"/>
          <w:szCs w:val="28"/>
        </w:rPr>
        <w:t>, prof. ZUT</w:t>
      </w:r>
      <w:r>
        <w:rPr>
          <w:rFonts w:ascii="Franklin Gothic Demi" w:hAnsi="Franklin Gothic Demi" w:cs="Times New Roman"/>
          <w:b/>
          <w:color w:val="auto"/>
          <w:sz w:val="28"/>
          <w:szCs w:val="28"/>
        </w:rPr>
        <w:t xml:space="preserve"> </w:t>
      </w:r>
      <w:r>
        <w:rPr>
          <w:rFonts w:ascii="Franklin Gothic Demi" w:hAnsi="Franklin Gothic Demi" w:cs="Times New Roman"/>
          <w:b/>
          <w:color w:val="auto"/>
          <w:sz w:val="28"/>
          <w:szCs w:val="28"/>
        </w:rPr>
        <w:br/>
      </w:r>
      <w:r>
        <w:rPr>
          <w:rFonts w:ascii="Franklin Gothic Book" w:hAnsi="Franklin Gothic Book" w:cs="Times New Roman"/>
          <w:color w:val="auto"/>
          <w:sz w:val="18"/>
          <w:szCs w:val="18"/>
        </w:rPr>
        <w:br/>
      </w:r>
      <w:r>
        <w:rPr>
          <w:rFonts w:ascii="Franklin Gothic Book" w:hAnsi="Franklin Gothic Book" w:cs="Times New Roman"/>
          <w:color w:val="auto"/>
          <w:sz w:val="24"/>
          <w:szCs w:val="24"/>
        </w:rPr>
        <w:t>Katedra Integracji Teorii i Praktyki</w:t>
      </w:r>
    </w:p>
    <w:p>
      <w:pPr>
        <w:pStyle w:val="Akapitzlist1"/>
        <w:spacing w:before="480" w:line="24" w:lineRule="atLeast"/>
        <w:ind w:left="0"/>
        <w:contextualSpacing w:val="0"/>
        <w:jc w:val="center"/>
        <w:rPr>
          <w:rFonts w:ascii="Franklin Gothic Book" w:hAnsi="Franklin Gothic Book" w:cs="Times New Roman"/>
          <w:color w:val="auto"/>
          <w:sz w:val="18"/>
          <w:szCs w:val="18"/>
        </w:rPr>
      </w:pPr>
      <w:r>
        <w:rPr>
          <w:rFonts w:ascii="Franklin Gothic Book" w:hAnsi="Franklin Gothic Book" w:cs="Times New Roman"/>
          <w:color w:val="auto"/>
          <w:sz w:val="28"/>
          <w:szCs w:val="28"/>
        </w:rPr>
        <w:t>Opiekun zewnętrzny:</w:t>
      </w:r>
      <w:r>
        <w:rPr>
          <w:rFonts w:ascii="Franklin Gothic Book" w:hAnsi="Franklin Gothic Book" w:cs="Times New Roman"/>
          <w:color w:val="auto"/>
          <w:sz w:val="28"/>
          <w:szCs w:val="28"/>
        </w:rPr>
        <w:br/>
      </w:r>
    </w:p>
    <w:p>
      <w:pPr>
        <w:pStyle w:val="Akapitzlist1"/>
        <w:spacing w:line="24" w:lineRule="atLeast"/>
        <w:ind w:left="0"/>
        <w:contextualSpacing w:val="0"/>
        <w:jc w:val="center"/>
        <w:rPr>
          <w:rFonts w:ascii="Franklin Gothic Medium" w:hAnsi="Franklin Gothic Medium" w:cs="Times New Roman"/>
          <w:color w:val="auto"/>
          <w:sz w:val="28"/>
          <w:szCs w:val="28"/>
        </w:rPr>
      </w:pPr>
      <w:r>
        <w:rPr>
          <w:rFonts w:ascii="Franklin Gothic Medium" w:hAnsi="Franklin Gothic Medium" w:cs="Times New Roman"/>
          <w:color w:val="auto"/>
          <w:sz w:val="28"/>
          <w:szCs w:val="28"/>
        </w:rPr>
        <w:t xml:space="preserve">dr inż. Onufry </w:t>
      </w:r>
      <w:proofErr w:type="spellStart"/>
      <w:r>
        <w:rPr>
          <w:rFonts w:ascii="Franklin Gothic Medium" w:hAnsi="Franklin Gothic Medium" w:cs="Times New Roman"/>
          <w:color w:val="auto"/>
          <w:sz w:val="28"/>
          <w:szCs w:val="28"/>
        </w:rPr>
        <w:t>Cabacki</w:t>
      </w:r>
      <w:proofErr w:type="spellEnd"/>
    </w:p>
    <w:p>
      <w:pPr>
        <w:pStyle w:val="Akapitzlist1"/>
        <w:spacing w:line="24" w:lineRule="atLeast"/>
        <w:ind w:left="0"/>
        <w:contextualSpacing w:val="0"/>
        <w:jc w:val="center"/>
        <w:rPr>
          <w:rFonts w:ascii="Franklin Gothic Book" w:hAnsi="Franklin Gothic Book" w:cs="Times New Roman"/>
          <w:color w:val="auto"/>
          <w:sz w:val="24"/>
          <w:szCs w:val="24"/>
        </w:rPr>
      </w:pPr>
      <w:r>
        <w:rPr>
          <w:rFonts w:ascii="Franklin Gothic Book" w:hAnsi="Franklin Gothic Book" w:cs="Times New Roman"/>
          <w:color w:val="auto"/>
          <w:sz w:val="18"/>
          <w:szCs w:val="18"/>
        </w:rPr>
        <w:br/>
      </w:r>
      <w:r>
        <w:rPr>
          <w:rFonts w:ascii="Franklin Gothic Book" w:hAnsi="Franklin Gothic Book" w:cs="Times New Roman"/>
          <w:color w:val="auto"/>
          <w:sz w:val="24"/>
          <w:szCs w:val="24"/>
        </w:rPr>
        <w:t>Daremny Trud, Sp. z o.o.</w:t>
      </w:r>
    </w:p>
    <w:p>
      <w:pPr>
        <w:pStyle w:val="Akapitzlist1"/>
        <w:spacing w:after="120" w:line="24" w:lineRule="atLeast"/>
        <w:ind w:left="0"/>
        <w:contextualSpacing w:val="0"/>
        <w:jc w:val="center"/>
        <w:rPr>
          <w:rFonts w:ascii="Franklin Gothic Book" w:hAnsi="Franklin Gothic Book" w:cs="Times New Roman"/>
          <w:color w:val="auto"/>
          <w:sz w:val="20"/>
        </w:rPr>
      </w:pPr>
    </w:p>
    <w:p>
      <w:pPr>
        <w:pStyle w:val="Akapitzlist1"/>
        <w:spacing w:after="120" w:line="24" w:lineRule="atLeast"/>
        <w:ind w:left="0"/>
        <w:contextualSpacing w:val="0"/>
        <w:jc w:val="center"/>
        <w:rPr>
          <w:rFonts w:ascii="Franklin Gothic Book" w:hAnsi="Franklin Gothic Book" w:cs="Times New Roman"/>
          <w:color w:val="auto"/>
          <w:sz w:val="20"/>
        </w:rPr>
      </w:pPr>
    </w:p>
    <w:p>
      <w:pPr>
        <w:pStyle w:val="Akapitzlist1"/>
        <w:spacing w:before="480" w:line="24" w:lineRule="atLeast"/>
        <w:ind w:left="0"/>
        <w:contextualSpacing w:val="0"/>
        <w:jc w:val="center"/>
        <w:rPr>
          <w:rFonts w:ascii="Franklin Gothic Book" w:hAnsi="Franklin Gothic Book" w:cs="Times New Roman"/>
          <w:color w:val="auto"/>
          <w:sz w:val="24"/>
          <w:szCs w:val="24"/>
        </w:rPr>
      </w:pPr>
      <w:r>
        <w:rPr>
          <w:rFonts w:ascii="Franklin Gothic Book" w:hAnsi="Franklin Gothic Book" w:cs="Times New Roman"/>
          <w:color w:val="auto"/>
          <w:sz w:val="24"/>
          <w:szCs w:val="24"/>
        </w:rPr>
        <w:t xml:space="preserve">Szczecin </w:t>
      </w:r>
      <w:r>
        <w:rPr>
          <w:rFonts w:ascii="Franklin Gothic Book" w:hAnsi="Franklin Gothic Book" w:cs="Times New Roman"/>
          <w:color w:val="auto"/>
          <w:sz w:val="24"/>
          <w:szCs w:val="24"/>
        </w:rPr>
        <w:t>2022</w:t>
      </w:r>
    </w:p>
    <w:p>
      <w:pPr>
        <w:suppressAutoHyphens/>
        <w:jc w:val="center"/>
        <w:rPr>
          <w:rFonts w:ascii="Franklin Gothic Book" w:hAnsi="Franklin Gothic Book"/>
          <w:sz w:val="24"/>
        </w:rPr>
      </w:pPr>
    </w:p>
    <w:p>
      <w:pPr>
        <w:rPr>
          <w:rFonts w:ascii="Franklin Gothic Demi" w:hAnsi="Franklin Gothic Demi"/>
          <w:sz w:val="28"/>
          <w:szCs w:val="24"/>
        </w:rPr>
      </w:pPr>
      <w:r>
        <w:rPr>
          <w:rFonts w:ascii="Franklin Gothic Book" w:hAnsi="Franklin Gothic Book"/>
          <w:noProof/>
          <w:sz w:val="24"/>
          <w:szCs w:val="24"/>
          <w:lang w:eastAsia="pl-PL"/>
        </w:rPr>
        <mc:AlternateContent>
          <mc:Choice Requires="wps">
            <w:drawing>
              <wp:anchor distT="0" distB="0" distL="114300" distR="114300" simplePos="0" relativeHeight="251661312" behindDoc="0" locked="1" layoutInCell="0" allowOverlap="0">
                <wp:simplePos x="0" y="0"/>
                <wp:positionH relativeFrom="page">
                  <wp:posOffset>449580</wp:posOffset>
                </wp:positionH>
                <wp:positionV relativeFrom="page">
                  <wp:posOffset>9713595</wp:posOffset>
                </wp:positionV>
                <wp:extent cx="6649200" cy="745200"/>
                <wp:effectExtent l="0" t="0" r="0" b="0"/>
                <wp:wrapNone/>
                <wp:docPr id="8" name="Prostokąt 8"/>
                <wp:cNvGraphicFramePr/>
                <a:graphic xmlns:a="http://schemas.openxmlformats.org/drawingml/2006/main">
                  <a:graphicData uri="http://schemas.microsoft.com/office/word/2010/wordprocessingShape">
                    <wps:wsp>
                      <wps:cNvSpPr/>
                      <wps:spPr>
                        <a:xfrm>
                          <a:off x="0" y="0"/>
                          <a:ext cx="6649200" cy="745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26" style="position:absolute;margin-left:35.4pt;margin-top:764.85pt;width:523.55pt;height:5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" o:allowincell="f" o:allowoverlap="f" fillcolor="white [3212]" stroked="f" strokeweight="2pt">
                <w10:wrap anchorx="page" anchory="page"/>
                <w10:anchorlock/>
              </v:rect>
            </w:pict>
          </mc:Fallback>
        </mc:AlternateContent>
      </w:r>
    </w:p>
    <w:p>
      <w:pPr>
        <w:rPr>
          <w:rFonts w:ascii="Franklin Gothic Demi" w:hAnsi="Franklin Gothic Demi"/>
          <w:sz w:val="28"/>
          <w:szCs w:val="24"/>
        </w:rPr>
      </w:pPr>
      <w:r>
        <w:rPr>
          <w:rFonts w:ascii="Franklin Gothic Demi" w:hAnsi="Franklin Gothic Demi"/>
          <w:sz w:val="28"/>
          <w:szCs w:val="24"/>
        </w:rPr>
        <w:br w:type="page"/>
      </w:r>
    </w:p>
    <w:p>
      <w:pPr>
        <w:rPr>
          <w:rFonts w:ascii="Franklin Gothic Demi" w:hAnsi="Franklin Gothic Demi"/>
          <w:sz w:val="28"/>
          <w:szCs w:val="24"/>
        </w:rPr>
        <w:sectPr>
          <w:footerReference w:type="default" r:id="rId9"/>
          <w:footnotePr>
            <w:numRestart w:val="eachPage"/>
          </w:footnotePr>
          <w:type w:val="continuous"/>
          <w:pgSz w:w="11906" w:h="16838"/>
          <w:pgMar w:top="1134" w:right="1134" w:bottom="1701" w:left="1134" w:header="709" w:footer="709" w:gutter="851"/>
          <w:cols w:space="708"/>
          <w:titlePg/>
          <w:docGrid w:linePitch="360"/>
        </w:sectPr>
      </w:pPr>
    </w:p>
    <w:p>
      <w:pPr>
        <w:rPr>
          <w:rFonts w:ascii="Franklin Gothic Demi" w:hAnsi="Franklin Gothic Demi"/>
          <w:sz w:val="28"/>
          <w:szCs w:val="24"/>
        </w:rPr>
      </w:pPr>
      <w:r>
        <w:rPr>
          <w:rFonts w:ascii="Franklin Gothic Demi" w:hAnsi="Franklin Gothic Demi"/>
          <w:sz w:val="28"/>
          <w:szCs w:val="24"/>
        </w:rPr>
        <w:lastRenderedPageBreak/>
        <w:t>Streszczenie pracy</w:t>
      </w:r>
    </w:p>
    <w:p>
      <w:pPr>
        <w:jc w:val="both"/>
        <w:rPr>
          <w:rFonts w:ascii="Franklin Gothic Book" w:hAnsi="Franklin Gothic Book"/>
          <w:sz w:val="24"/>
          <w:szCs w:val="24"/>
        </w:rPr>
      </w:pPr>
      <w:r>
        <w:rPr>
          <w:rFonts w:ascii="Franklin Gothic Book" w:hAnsi="Franklin Gothic Book"/>
          <w:sz w:val="24"/>
          <w:szCs w:val="24"/>
        </w:rPr>
        <w:t>Streszczenie pracy w języku polskim zgodnie z  zaleceniami umieszczonymi w rozdziale</w:t>
      </w:r>
    </w:p>
    <w:p>
      <w:pPr>
        <w:jc w:val="both"/>
        <w:rPr>
          <w:rFonts w:ascii="Franklin Gothic Book" w:hAnsi="Franklin Gothic Book"/>
          <w:sz w:val="24"/>
          <w:szCs w:val="24"/>
        </w:rPr>
      </w:pPr>
      <w:r>
        <w:rPr>
          <w:rFonts w:ascii="Franklin Gothic Book" w:hAnsi="Franklin Gothic Book"/>
          <w:sz w:val="24"/>
          <w:szCs w:val="24"/>
        </w:rPr>
        <w:t>1.2.1 na stronie 9.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 Streszczenie pracy w  języku polskim zgodnie z  zaleceniami.</w:t>
      </w:r>
    </w:p>
    <w:p>
      <w:pPr>
        <w:spacing w:before="320" w:after="140"/>
        <w:rPr>
          <w:rFonts w:ascii="Franklin Gothic Demi" w:hAnsi="Franklin Gothic Demi"/>
          <w:sz w:val="28"/>
          <w:szCs w:val="24"/>
        </w:rPr>
      </w:pPr>
      <w:r>
        <w:rPr>
          <w:rFonts w:ascii="Franklin Gothic Demi" w:hAnsi="Franklin Gothic Demi"/>
          <w:sz w:val="28"/>
          <w:szCs w:val="24"/>
        </w:rPr>
        <w:t>Słowa kluczowe</w:t>
      </w:r>
    </w:p>
    <w:p>
      <w:pPr>
        <w:jc w:val="both"/>
        <w:rPr>
          <w:rFonts w:ascii="Franklin Gothic Book" w:hAnsi="Franklin Gothic Book"/>
          <w:sz w:val="24"/>
          <w:szCs w:val="24"/>
        </w:rPr>
      </w:pPr>
      <w:r>
        <w:rPr>
          <w:rFonts w:ascii="Franklin Gothic Book" w:hAnsi="Franklin Gothic Book"/>
          <w:sz w:val="24"/>
          <w:szCs w:val="24"/>
        </w:rPr>
        <w:t>słowo kluczowe 1, słowo kluczowe 2, ... maksymalnie 5 słów kluczowych</w:t>
      </w:r>
    </w:p>
    <w:p>
      <w:pPr>
        <w:spacing w:before="320" w:after="140"/>
        <w:rPr>
          <w:rFonts w:ascii="Franklin Gothic Demi" w:hAnsi="Franklin Gothic Demi"/>
          <w:sz w:val="28"/>
          <w:szCs w:val="24"/>
        </w:rPr>
      </w:pPr>
      <w:proofErr w:type="spellStart"/>
      <w:r>
        <w:rPr>
          <w:rFonts w:ascii="Franklin Gothic Demi" w:hAnsi="Franklin Gothic Demi"/>
          <w:sz w:val="28"/>
          <w:szCs w:val="24"/>
        </w:rPr>
        <w:t>Abstract</w:t>
      </w:r>
      <w:proofErr w:type="spellEnd"/>
    </w:p>
    <w:p>
      <w:pPr>
        <w:jc w:val="both"/>
        <w:rPr>
          <w:rFonts w:ascii="Franklin Gothic Book" w:hAnsi="Franklin Gothic Book"/>
          <w:sz w:val="24"/>
          <w:szCs w:val="24"/>
        </w:rPr>
      </w:pPr>
      <w:r>
        <w:rPr>
          <w:rFonts w:ascii="Franklin Gothic Book" w:hAnsi="Franklin Gothic Book"/>
          <w:sz w:val="24"/>
          <w:szCs w:val="24"/>
        </w:rPr>
        <w:t>Streszczenie pracy w  języku angielskim zgodnie z  zaleceniami umieszczonymi w rozdziale 1.2.1 na stronie 9. Streszczenie pracy w  języku angielskim zgodnie z  zaleceniami. Streszczenie pracy w  języku angielskim zgodnie z  zaleceniami. Streszczenie pracy w  języku angielskim zgodnie z  zaleceniami. Streszczenie pracy w  języku angielskim zgodnie z  zaleceniami. Streszczenie pracy w  języku angielskim zgodnie z  zaleceniami. Streszczenie pracy w  języku angielskim zgodnie z  zaleceniami. Streszczenie pracy w  języku angielskim zgodnie z  zaleceniami. Streszczenie pracy w  języku angielskim zgodnie z  zaleceniami. Streszczenie pracy w  języku angielskim zgodnie z  zaleceniami.</w:t>
      </w:r>
    </w:p>
    <w:p>
      <w:pPr>
        <w:spacing w:before="320" w:after="140"/>
        <w:rPr>
          <w:rFonts w:ascii="Franklin Gothic Demi" w:hAnsi="Franklin Gothic Demi"/>
          <w:sz w:val="28"/>
          <w:szCs w:val="24"/>
        </w:rPr>
      </w:pPr>
      <w:proofErr w:type="spellStart"/>
      <w:r>
        <w:rPr>
          <w:rFonts w:ascii="Franklin Gothic Demi" w:hAnsi="Franklin Gothic Demi"/>
          <w:sz w:val="28"/>
          <w:szCs w:val="24"/>
        </w:rPr>
        <w:t>Keywords</w:t>
      </w:r>
      <w:proofErr w:type="spellEnd"/>
    </w:p>
    <w:p>
      <w:pPr>
        <w:jc w:val="both"/>
        <w:rPr>
          <w:rFonts w:ascii="Franklin Gothic Book" w:hAnsi="Franklin Gothic Book"/>
          <w:sz w:val="24"/>
          <w:szCs w:val="24"/>
        </w:rPr>
      </w:pPr>
      <w:r>
        <w:rPr>
          <w:rFonts w:ascii="Franklin Gothic Book" w:hAnsi="Franklin Gothic Book"/>
          <w:sz w:val="24"/>
          <w:szCs w:val="24"/>
          <w:lang w:val="en-GB"/>
        </w:rPr>
        <w:t>ﬁ</w:t>
      </w:r>
      <w:proofErr w:type="spellStart"/>
      <w:r>
        <w:rPr>
          <w:rFonts w:ascii="Franklin Gothic Book" w:hAnsi="Franklin Gothic Book"/>
          <w:sz w:val="24"/>
          <w:szCs w:val="24"/>
        </w:rPr>
        <w:t>rst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keyword</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second</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keyword</w:t>
      </w:r>
      <w:proofErr w:type="spellEnd"/>
      <w:r>
        <w:rPr>
          <w:rFonts w:ascii="Franklin Gothic Book" w:hAnsi="Franklin Gothic Book"/>
          <w:sz w:val="24"/>
          <w:szCs w:val="24"/>
        </w:rPr>
        <w:t xml:space="preserve">, .... max. 5 </w:t>
      </w:r>
      <w:proofErr w:type="spellStart"/>
      <w:r>
        <w:rPr>
          <w:rFonts w:ascii="Franklin Gothic Book" w:hAnsi="Franklin Gothic Book"/>
          <w:sz w:val="24"/>
          <w:szCs w:val="24"/>
        </w:rPr>
        <w:t>keywords</w:t>
      </w:r>
      <w:proofErr w:type="spellEnd"/>
      <w:r>
        <w:rPr>
          <w:rFonts w:ascii="Franklin Gothic Book" w:hAnsi="Franklin Gothic Book"/>
          <w:sz w:val="24"/>
          <w:szCs w:val="24"/>
        </w:rPr>
        <w:t>.</w:t>
      </w:r>
    </w:p>
    <w:p>
      <w:pPr>
        <w:rPr>
          <w:rFonts w:ascii="Franklin Gothic Book" w:hAnsi="Franklin Gothic Book"/>
          <w:sz w:val="24"/>
          <w:szCs w:val="24"/>
        </w:rPr>
      </w:pPr>
    </w:p>
    <w:p>
      <w:pPr>
        <w:rPr>
          <w:rFonts w:ascii="Franklin Gothic Book" w:hAnsi="Franklin Gothic Book"/>
          <w:sz w:val="24"/>
          <w:szCs w:val="24"/>
        </w:rPr>
      </w:pPr>
      <w:r>
        <w:rPr>
          <w:rFonts w:ascii="Franklin Gothic Book" w:hAnsi="Franklin Gothic Book"/>
          <w:sz w:val="24"/>
          <w:szCs w:val="24"/>
        </w:rPr>
        <w:br w:type="page"/>
      </w:r>
    </w:p>
    <w:p>
      <w:pPr>
        <w:rPr>
          <w:rFonts w:ascii="Franklin Gothic Demi" w:hAnsi="Franklin Gothic Demi"/>
          <w:sz w:val="40"/>
          <w:szCs w:val="24"/>
        </w:rPr>
      </w:pPr>
      <w:r>
        <w:rPr>
          <w:rFonts w:ascii="Franklin Gothic Demi" w:hAnsi="Franklin Gothic Demi"/>
          <w:noProof/>
          <w:sz w:val="40"/>
          <w:szCs w:val="24"/>
        </w:rPr>
        <w:lastRenderedPageBreak/>
        <mc:AlternateContent>
          <mc:Choice Requires="wps">
            <w:drawing>
              <wp:anchor distT="45720" distB="45720" distL="114300" distR="114300" simplePos="0" relativeHeight="251663360" behindDoc="0" locked="0" layoutInCell="1" allowOverlap="1">
                <wp:simplePos x="0" y="0"/>
                <wp:positionH relativeFrom="column">
                  <wp:posOffset>2631314</wp:posOffset>
                </wp:positionH>
                <wp:positionV relativeFrom="paragraph">
                  <wp:posOffset>9188997</wp:posOffset>
                </wp:positionV>
                <wp:extent cx="325755" cy="261620"/>
                <wp:effectExtent l="0" t="0" r="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1620"/>
                        </a:xfrm>
                        <a:prstGeom prst="rect">
                          <a:avLst/>
                        </a:prstGeom>
                        <a:solidFill>
                          <a:srgbClr val="FFFFFF"/>
                        </a:solidFill>
                        <a:ln w="9525">
                          <a:noFill/>
                          <a:miter lim="800000"/>
                          <a:headEnd/>
                          <a:tailEnd/>
                        </a:ln>
                      </wps:spPr>
                      <wps:txbx>
                        <w:txbxContent>
                          <w:p>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207.2pt;margin-top:723.55pt;width:25.65pt;height:2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" stroked="f">
                <v:textbox>
                  <w:txbxContent>
                    <w:p>
                      <w:r>
                        <w:t xml:space="preserve"> </w:t>
                      </w:r>
                    </w:p>
                  </w:txbxContent>
                </v:textbox>
                <w10:wrap type="square"/>
              </v:shape>
            </w:pict>
          </mc:Fallback>
        </mc:AlternateContent>
      </w:r>
      <w:r>
        <w:rPr>
          <w:rFonts w:ascii="Franklin Gothic Demi" w:hAnsi="Franklin Gothic Demi"/>
          <w:sz w:val="40"/>
          <w:szCs w:val="24"/>
        </w:rPr>
        <w:br w:type="page"/>
      </w:r>
    </w:p>
    <w:p>
      <w:pPr>
        <w:spacing w:after="1134"/>
        <w:rPr>
          <w:rFonts w:ascii="Franklin Gothic Demi" w:hAnsi="Franklin Gothic Demi"/>
          <w:sz w:val="40"/>
          <w:szCs w:val="24"/>
        </w:rPr>
        <w:sectPr>
          <w:footerReference w:type="default" r:id="rId10"/>
          <w:footnotePr>
            <w:numRestart w:val="eachPage"/>
          </w:footnotePr>
          <w:type w:val="oddPage"/>
          <w:pgSz w:w="11906" w:h="16838"/>
          <w:pgMar w:top="1134" w:right="1134" w:bottom="1701" w:left="1134" w:header="709" w:footer="709" w:gutter="851"/>
          <w:cols w:space="708"/>
          <w:docGrid w:linePitch="360"/>
        </w:sectPr>
      </w:pPr>
    </w:p>
    <w:p>
      <w:pPr>
        <w:spacing w:after="1134"/>
        <w:rPr>
          <w:rFonts w:ascii="Franklin Gothic Demi" w:hAnsi="Franklin Gothic Demi"/>
          <w:sz w:val="40"/>
          <w:szCs w:val="24"/>
        </w:rPr>
      </w:pPr>
      <w:r>
        <w:rPr>
          <w:rFonts w:ascii="Franklin Gothic Demi" w:hAnsi="Franklin Gothic Demi"/>
          <w:sz w:val="40"/>
          <w:szCs w:val="24"/>
        </w:rPr>
        <w:lastRenderedPageBreak/>
        <w:t>Spis treści</w:t>
      </w:r>
    </w:p>
    <w:sdt>
      <w:sdtPr>
        <w:rPr>
          <w:rFonts w:asciiTheme="minorHAnsi" w:hAnsiTheme="minorHAnsi"/>
          <w:b w:val="0"/>
          <w:noProof w:val="0"/>
          <w:szCs w:val="22"/>
        </w:rPr>
        <w:id w:val="-1274010548"/>
        <w:docPartObj>
          <w:docPartGallery w:val="Table of Contents"/>
          <w:docPartUnique/>
        </w:docPartObj>
      </w:sdtPr>
      <w:sdtEndPr>
        <w:rPr>
          <w:bCs/>
        </w:rPr>
      </w:sdtEndPr>
      <w:sdtContent>
        <w:p>
          <w:pPr>
            <w:pStyle w:val="Spistreci1"/>
            <w:numPr>
              <w:ilvl w:val="0"/>
              <w:numId w:val="0"/>
            </w:numPr>
            <w:ind w:left="714" w:hanging="357"/>
            <w:rPr>
              <w:rFonts w:ascii="Franklin Gothic Book" w:eastAsiaTheme="minorEastAsia" w:hAnsi="Franklin Gothic Book"/>
              <w:b w:val="0"/>
              <w:sz w:val="24"/>
              <w:lang w:eastAsia="pl-PL"/>
            </w:rPr>
          </w:pPr>
          <w:r>
            <w:rPr>
              <w:rFonts w:ascii="Franklin Gothic Book" w:hAnsi="Franklin Gothic Book"/>
              <w:b w:val="0"/>
              <w:sz w:val="24"/>
            </w:rPr>
            <w:fldChar w:fldCharType="begin"/>
          </w:r>
          <w:r>
            <w:rPr>
              <w:rFonts w:ascii="Franklin Gothic Book" w:hAnsi="Franklin Gothic Book"/>
              <w:b w:val="0"/>
              <w:sz w:val="24"/>
            </w:rPr>
            <w:instrText xml:space="preserve"> TOC \o "1-3" \h \z \u </w:instrText>
          </w:r>
          <w:r>
            <w:rPr>
              <w:rFonts w:ascii="Franklin Gothic Book" w:hAnsi="Franklin Gothic Book"/>
              <w:b w:val="0"/>
              <w:sz w:val="24"/>
            </w:rPr>
            <w:fldChar w:fldCharType="separate"/>
          </w:r>
          <w:hyperlink w:anchor="_Toc435961610" w:history="1">
            <w:r>
              <w:rPr>
                <w:rStyle w:val="Hipercze"/>
              </w:rPr>
              <w:t>Wprowadzenie</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_Toc435961610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6</w:t>
            </w:r>
            <w:r>
              <w:rPr>
                <w:rFonts w:ascii="Franklin Gothic Book" w:hAnsi="Franklin Gothic Book"/>
                <w:b w:val="0"/>
                <w:webHidden/>
                <w:sz w:val="24"/>
              </w:rPr>
              <w:fldChar w:fldCharType="end"/>
            </w:r>
          </w:hyperlink>
        </w:p>
        <w:p>
          <w:pPr>
            <w:pStyle w:val="Spistreci1"/>
            <w:rPr>
              <w:rStyle w:val="Hipercze"/>
              <w:b w:val="0"/>
            </w:rPr>
          </w:pPr>
          <w:hyperlink w:anchor="_Toc435961611" w:history="1">
            <w:r>
              <w:rPr>
                <w:rStyle w:val="Hipercze"/>
              </w:rPr>
              <w:t>Zalecenia dotyczące treści i kryteriów oceny pracy dyplomowej</w:t>
            </w:r>
            <w:r>
              <w:rPr>
                <w:rStyle w:val="Hipercze"/>
                <w:b w:val="0"/>
                <w:webHidden/>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_Toc435961611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7</w:t>
            </w:r>
            <w:r>
              <w:rPr>
                <w:rFonts w:ascii="Franklin Gothic Book" w:hAnsi="Franklin Gothic Book"/>
                <w:b w:val="0"/>
                <w:webHidden/>
                <w:sz w:val="24"/>
              </w:rPr>
              <w:fldChar w:fldCharType="end"/>
            </w:r>
          </w:hyperlink>
        </w:p>
        <w:p>
          <w:pPr>
            <w:pStyle w:val="Spistreci2"/>
            <w:spacing w:line="240" w:lineRule="auto"/>
            <w:rPr>
              <w:rFonts w:ascii="Franklin Gothic Book" w:eastAsiaTheme="minorEastAsia" w:hAnsi="Franklin Gothic Book"/>
              <w:sz w:val="24"/>
              <w:lang w:eastAsia="pl-PL"/>
            </w:rPr>
          </w:pPr>
          <w:r>
            <w:rPr>
              <w:rStyle w:val="Hipercze"/>
            </w:rPr>
            <w:tab/>
          </w:r>
          <w:hyperlink w:anchor="_Toc435961612" w:history="1">
            <w:r>
              <w:rPr>
                <w:rStyle w:val="Hipercze"/>
              </w:rPr>
              <w:t>1.1.</w:t>
            </w:r>
            <w:r>
              <w:rPr>
                <w:rFonts w:ascii="Franklin Gothic Book" w:eastAsiaTheme="minorEastAsia" w:hAnsi="Franklin Gothic Book"/>
                <w:sz w:val="24"/>
                <w:lang w:eastAsia="pl-PL"/>
              </w:rPr>
              <w:t xml:space="preserve"> </w:t>
            </w:r>
            <w:r>
              <w:rPr>
                <w:rStyle w:val="Hipercze"/>
              </w:rPr>
              <w:t>Treść pracy</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_Toc435961612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7</w:t>
            </w:r>
            <w:r>
              <w:rPr>
                <w:rFonts w:ascii="Franklin Gothic Book" w:hAnsi="Franklin Gothic Book"/>
                <w:webHidden/>
                <w:sz w:val="24"/>
              </w:rPr>
              <w:fldChar w:fldCharType="end"/>
            </w:r>
          </w:hyperlink>
        </w:p>
        <w:p>
          <w:pPr>
            <w:pStyle w:val="Spistreci2"/>
            <w:spacing w:line="240" w:lineRule="auto"/>
            <w:rPr>
              <w:rFonts w:ascii="Franklin Gothic Book" w:eastAsiaTheme="minorEastAsia" w:hAnsi="Franklin Gothic Book"/>
              <w:sz w:val="24"/>
              <w:lang w:eastAsia="pl-PL"/>
            </w:rPr>
          </w:pPr>
          <w:r>
            <w:rPr>
              <w:rStyle w:val="Hipercze"/>
            </w:rPr>
            <w:tab/>
          </w:r>
          <w:hyperlink w:anchor="_Toc435961613" w:history="1">
            <w:r>
              <w:rPr>
                <w:rStyle w:val="Hipercze"/>
              </w:rPr>
              <w:t>1.2.</w:t>
            </w:r>
            <w:r>
              <w:rPr>
                <w:rFonts w:ascii="Franklin Gothic Book" w:eastAsiaTheme="minorEastAsia" w:hAnsi="Franklin Gothic Book"/>
                <w:sz w:val="24"/>
                <w:lang w:eastAsia="pl-PL"/>
              </w:rPr>
              <w:t xml:space="preserve"> </w:t>
            </w:r>
            <w:r>
              <w:rPr>
                <w:rStyle w:val="Hipercze"/>
              </w:rPr>
              <w:t>Podział treści pracy</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_Toc435961613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9</w:t>
            </w:r>
            <w:r>
              <w:rPr>
                <w:rFonts w:ascii="Franklin Gothic Book" w:hAnsi="Franklin Gothic Book"/>
                <w:webHidden/>
                <w:sz w:val="24"/>
              </w:rPr>
              <w:fldChar w:fldCharType="end"/>
            </w:r>
          </w:hyperlink>
        </w:p>
        <w:p>
          <w:pPr>
            <w:pStyle w:val="Spistreci2"/>
            <w:tabs>
              <w:tab w:val="clear" w:pos="880"/>
              <w:tab w:val="left" w:pos="1276"/>
            </w:tabs>
            <w:spacing w:line="240" w:lineRule="auto"/>
            <w:rPr>
              <w:rFonts w:ascii="Franklin Gothic Book" w:eastAsiaTheme="minorEastAsia" w:hAnsi="Franklin Gothic Book"/>
              <w:sz w:val="24"/>
              <w:lang w:eastAsia="pl-PL"/>
            </w:rPr>
          </w:pPr>
          <w:r>
            <w:rPr>
              <w:rStyle w:val="Hipercze"/>
            </w:rPr>
            <w:tab/>
          </w:r>
          <w:hyperlink w:anchor="_Toc435961614" w:history="1">
            <w:r>
              <w:rPr>
                <w:rStyle w:val="Hipercze"/>
              </w:rPr>
              <w:t>1.2.1.</w:t>
            </w:r>
            <w:r>
              <w:rPr>
                <w:rFonts w:ascii="Franklin Gothic Book" w:eastAsiaTheme="minorEastAsia" w:hAnsi="Franklin Gothic Book"/>
                <w:sz w:val="24"/>
                <w:lang w:eastAsia="pl-PL"/>
              </w:rPr>
              <w:t xml:space="preserve"> </w:t>
            </w:r>
            <w:r>
              <w:rPr>
                <w:rStyle w:val="Hipercze"/>
              </w:rPr>
              <w:t>Streszczenie</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_Toc435961614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9</w:t>
            </w:r>
            <w:r>
              <w:rPr>
                <w:rFonts w:ascii="Franklin Gothic Book" w:hAnsi="Franklin Gothic Book"/>
                <w:webHidden/>
                <w:sz w:val="24"/>
              </w:rPr>
              <w:fldChar w:fldCharType="end"/>
            </w:r>
          </w:hyperlink>
        </w:p>
        <w:p>
          <w:pPr>
            <w:pStyle w:val="Spistreci2"/>
            <w:tabs>
              <w:tab w:val="clear" w:pos="880"/>
              <w:tab w:val="left" w:pos="1276"/>
            </w:tabs>
            <w:spacing w:line="240" w:lineRule="auto"/>
            <w:rPr>
              <w:rFonts w:ascii="Franklin Gothic Book" w:eastAsiaTheme="minorEastAsia" w:hAnsi="Franklin Gothic Book"/>
              <w:sz w:val="24"/>
              <w:lang w:eastAsia="pl-PL"/>
            </w:rPr>
          </w:pPr>
          <w:r>
            <w:rPr>
              <w:rStyle w:val="Hipercze"/>
            </w:rPr>
            <w:tab/>
          </w:r>
          <w:hyperlink w:anchor="_Toc435961615" w:history="1">
            <w:r>
              <w:rPr>
                <w:rStyle w:val="Hipercze"/>
              </w:rPr>
              <w:t>1.2.2.</w:t>
            </w:r>
            <w:r>
              <w:rPr>
                <w:rFonts w:ascii="Franklin Gothic Book" w:eastAsiaTheme="minorEastAsia" w:hAnsi="Franklin Gothic Book"/>
                <w:sz w:val="24"/>
                <w:lang w:eastAsia="pl-PL"/>
              </w:rPr>
              <w:t xml:space="preserve"> </w:t>
            </w:r>
            <w:r>
              <w:rPr>
                <w:rStyle w:val="Hipercze"/>
              </w:rPr>
              <w:t>Wprowadzenie</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_Toc435961615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9</w:t>
            </w:r>
            <w:r>
              <w:rPr>
                <w:rFonts w:ascii="Franklin Gothic Book" w:hAnsi="Franklin Gothic Book"/>
                <w:webHidden/>
                <w:sz w:val="24"/>
              </w:rPr>
              <w:fldChar w:fldCharType="end"/>
            </w:r>
          </w:hyperlink>
        </w:p>
        <w:p>
          <w:pPr>
            <w:pStyle w:val="Spistreci2"/>
            <w:tabs>
              <w:tab w:val="clear" w:pos="880"/>
              <w:tab w:val="left" w:pos="1276"/>
            </w:tabs>
            <w:spacing w:line="240" w:lineRule="auto"/>
            <w:rPr>
              <w:rFonts w:ascii="Franklin Gothic Book" w:eastAsiaTheme="minorEastAsia" w:hAnsi="Franklin Gothic Book"/>
              <w:sz w:val="24"/>
              <w:lang w:eastAsia="pl-PL"/>
            </w:rPr>
          </w:pPr>
          <w:r>
            <w:rPr>
              <w:rStyle w:val="Hipercze"/>
            </w:rPr>
            <w:tab/>
          </w:r>
          <w:hyperlink w:anchor="_Toc435961616" w:history="1">
            <w:r>
              <w:rPr>
                <w:rStyle w:val="Hipercze"/>
              </w:rPr>
              <w:t>1.2.3.</w:t>
            </w:r>
            <w:r>
              <w:rPr>
                <w:rFonts w:ascii="Franklin Gothic Book" w:eastAsiaTheme="minorEastAsia" w:hAnsi="Franklin Gothic Book"/>
                <w:sz w:val="24"/>
                <w:lang w:eastAsia="pl-PL"/>
              </w:rPr>
              <w:t xml:space="preserve"> </w:t>
            </w:r>
            <w:r>
              <w:rPr>
                <w:rStyle w:val="Hipercze"/>
              </w:rPr>
              <w:t>Konstrukcja rozdziału pracy</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_Toc435961616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10</w:t>
            </w:r>
            <w:r>
              <w:rPr>
                <w:rFonts w:ascii="Franklin Gothic Book" w:hAnsi="Franklin Gothic Book"/>
                <w:webHidden/>
                <w:sz w:val="24"/>
              </w:rPr>
              <w:fldChar w:fldCharType="end"/>
            </w:r>
          </w:hyperlink>
        </w:p>
        <w:p>
          <w:pPr>
            <w:pStyle w:val="Spistreci2"/>
            <w:tabs>
              <w:tab w:val="clear" w:pos="880"/>
              <w:tab w:val="left" w:pos="1276"/>
            </w:tabs>
            <w:spacing w:line="240" w:lineRule="auto"/>
            <w:rPr>
              <w:rFonts w:ascii="Franklin Gothic Book" w:eastAsiaTheme="minorEastAsia" w:hAnsi="Franklin Gothic Book"/>
              <w:sz w:val="24"/>
              <w:lang w:eastAsia="pl-PL"/>
            </w:rPr>
          </w:pPr>
          <w:r>
            <w:rPr>
              <w:rStyle w:val="Hipercze"/>
            </w:rPr>
            <w:tab/>
          </w:r>
          <w:hyperlink w:anchor="_Toc435961617" w:history="1">
            <w:r>
              <w:rPr>
                <w:rStyle w:val="Hipercze"/>
              </w:rPr>
              <w:t>1.2.4.</w:t>
            </w:r>
            <w:r>
              <w:rPr>
                <w:rFonts w:ascii="Franklin Gothic Book" w:eastAsiaTheme="minorEastAsia" w:hAnsi="Franklin Gothic Book"/>
                <w:sz w:val="24"/>
                <w:lang w:eastAsia="pl-PL"/>
              </w:rPr>
              <w:t xml:space="preserve"> </w:t>
            </w:r>
            <w:r>
              <w:rPr>
                <w:rStyle w:val="Hipercze"/>
              </w:rPr>
              <w:t>Zakończenie</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_Toc435961617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10</w:t>
            </w:r>
            <w:r>
              <w:rPr>
                <w:rFonts w:ascii="Franklin Gothic Book" w:hAnsi="Franklin Gothic Book"/>
                <w:webHidden/>
                <w:sz w:val="24"/>
              </w:rPr>
              <w:fldChar w:fldCharType="end"/>
            </w:r>
          </w:hyperlink>
        </w:p>
        <w:p>
          <w:pPr>
            <w:pStyle w:val="Spistreci1"/>
            <w:rPr>
              <w:rFonts w:ascii="Franklin Gothic Book" w:eastAsiaTheme="minorEastAsia" w:hAnsi="Franklin Gothic Book"/>
              <w:b w:val="0"/>
              <w:sz w:val="24"/>
              <w:lang w:eastAsia="pl-PL"/>
            </w:rPr>
          </w:pPr>
          <w:hyperlink w:anchor="_Toc435961618" w:history="1">
            <w:r>
              <w:rPr>
                <w:rStyle w:val="Hipercze"/>
              </w:rPr>
              <w:t>Strona formalno-edytorska pracy</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_Toc435961618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11</w:t>
            </w:r>
            <w:r>
              <w:rPr>
                <w:rFonts w:ascii="Franklin Gothic Book" w:hAnsi="Franklin Gothic Book"/>
                <w:b w:val="0"/>
                <w:webHidden/>
                <w:sz w:val="24"/>
              </w:rPr>
              <w:fldChar w:fldCharType="end"/>
            </w:r>
          </w:hyperlink>
        </w:p>
        <w:p>
          <w:pPr>
            <w:pStyle w:val="Spistreci2"/>
            <w:spacing w:line="240" w:lineRule="auto"/>
            <w:rPr>
              <w:rFonts w:ascii="Franklin Gothic Book" w:eastAsiaTheme="minorEastAsia" w:hAnsi="Franklin Gothic Book"/>
              <w:sz w:val="24"/>
              <w:lang w:eastAsia="pl-PL"/>
            </w:rPr>
          </w:pPr>
          <w:r>
            <w:rPr>
              <w:rStyle w:val="Hipercze"/>
            </w:rPr>
            <w:tab/>
          </w:r>
          <w:hyperlink w:anchor="_Toc435961619" w:history="1">
            <w:r>
              <w:rPr>
                <w:rStyle w:val="Hipercze"/>
              </w:rPr>
              <w:t>2.1.</w:t>
            </w:r>
            <w:r>
              <w:rPr>
                <w:rFonts w:ascii="Franklin Gothic Book" w:eastAsiaTheme="minorEastAsia" w:hAnsi="Franklin Gothic Book"/>
                <w:sz w:val="24"/>
                <w:lang w:eastAsia="pl-PL"/>
              </w:rPr>
              <w:t xml:space="preserve"> </w:t>
            </w:r>
            <w:r>
              <w:rPr>
                <w:rStyle w:val="Hipercze"/>
              </w:rPr>
              <w:t>Podstawowe wymiary i układ pracy</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_Toc435961619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12</w:t>
            </w:r>
            <w:r>
              <w:rPr>
                <w:rFonts w:ascii="Franklin Gothic Book" w:hAnsi="Franklin Gothic Book"/>
                <w:webHidden/>
                <w:sz w:val="24"/>
              </w:rPr>
              <w:fldChar w:fldCharType="end"/>
            </w:r>
          </w:hyperlink>
        </w:p>
        <w:p>
          <w:pPr>
            <w:pStyle w:val="Spistreci2"/>
            <w:tabs>
              <w:tab w:val="clear" w:pos="880"/>
              <w:tab w:val="left" w:pos="1276"/>
            </w:tabs>
            <w:spacing w:line="240" w:lineRule="auto"/>
            <w:rPr>
              <w:rStyle w:val="Hipercze"/>
            </w:rPr>
          </w:pPr>
          <w:r>
            <w:rPr>
              <w:rStyle w:val="Hipercze"/>
            </w:rPr>
            <w:tab/>
          </w:r>
          <w:hyperlink w:anchor="_Toc435961622" w:history="1">
            <w:r>
              <w:rPr>
                <w:rStyle w:val="Hipercze"/>
              </w:rPr>
              <w:t>2.1.1. Strona tytułowa, strona streszczeń i słów kluczowych</w:t>
            </w:r>
            <w:r>
              <w:rPr>
                <w:rStyle w:val="Hipercze"/>
                <w:webHidden/>
              </w:rPr>
              <w:tab/>
            </w:r>
            <w:r>
              <w:rPr>
                <w:rStyle w:val="Hipercze"/>
                <w:webHidden/>
              </w:rPr>
              <w:fldChar w:fldCharType="begin"/>
            </w:r>
            <w:r>
              <w:rPr>
                <w:rStyle w:val="Hipercze"/>
                <w:webHidden/>
              </w:rPr>
              <w:instrText xml:space="preserve"> PAGEREF _Toc435961622 \h </w:instrText>
            </w:r>
            <w:r>
              <w:rPr>
                <w:rStyle w:val="Hipercze"/>
                <w:webHidden/>
              </w:rPr>
            </w:r>
            <w:r>
              <w:rPr>
                <w:rStyle w:val="Hipercze"/>
                <w:webHidden/>
              </w:rPr>
              <w:fldChar w:fldCharType="separate"/>
            </w:r>
            <w:r>
              <w:rPr>
                <w:rStyle w:val="Hipercze"/>
                <w:webHidden/>
              </w:rPr>
              <w:t>12</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3" w:history="1">
            <w:r>
              <w:rPr>
                <w:rStyle w:val="Hipercze"/>
              </w:rPr>
              <w:t>2.1.2. Podział na rozdziały</w:t>
            </w:r>
            <w:r>
              <w:rPr>
                <w:rStyle w:val="Hipercze"/>
                <w:webHidden/>
              </w:rPr>
              <w:tab/>
            </w:r>
            <w:r>
              <w:rPr>
                <w:rStyle w:val="Hipercze"/>
                <w:webHidden/>
              </w:rPr>
              <w:fldChar w:fldCharType="begin"/>
            </w:r>
            <w:r>
              <w:rPr>
                <w:rStyle w:val="Hipercze"/>
                <w:webHidden/>
              </w:rPr>
              <w:instrText xml:space="preserve"> PAGEREF _Toc435961623 \h </w:instrText>
            </w:r>
            <w:r>
              <w:rPr>
                <w:rStyle w:val="Hipercze"/>
                <w:webHidden/>
              </w:rPr>
            </w:r>
            <w:r>
              <w:rPr>
                <w:rStyle w:val="Hipercze"/>
                <w:webHidden/>
              </w:rPr>
              <w:fldChar w:fldCharType="separate"/>
            </w:r>
            <w:r>
              <w:rPr>
                <w:rStyle w:val="Hipercze"/>
                <w:webHidden/>
              </w:rPr>
              <w:t>13</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4" w:history="1">
            <w:r>
              <w:rPr>
                <w:rStyle w:val="Hipercze"/>
              </w:rPr>
              <w:t>2.1.3. Wzory matematyczne</w:t>
            </w:r>
            <w:r>
              <w:rPr>
                <w:rStyle w:val="Hipercze"/>
                <w:webHidden/>
              </w:rPr>
              <w:tab/>
            </w:r>
            <w:r>
              <w:rPr>
                <w:rStyle w:val="Hipercze"/>
                <w:webHidden/>
              </w:rPr>
              <w:fldChar w:fldCharType="begin"/>
            </w:r>
            <w:r>
              <w:rPr>
                <w:rStyle w:val="Hipercze"/>
                <w:webHidden/>
              </w:rPr>
              <w:instrText xml:space="preserve"> PAGEREF _Toc435961624 \h </w:instrText>
            </w:r>
            <w:r>
              <w:rPr>
                <w:rStyle w:val="Hipercze"/>
                <w:webHidden/>
              </w:rPr>
            </w:r>
            <w:r>
              <w:rPr>
                <w:rStyle w:val="Hipercze"/>
                <w:webHidden/>
              </w:rPr>
              <w:fldChar w:fldCharType="separate"/>
            </w:r>
            <w:r>
              <w:rPr>
                <w:rStyle w:val="Hipercze"/>
                <w:webHidden/>
              </w:rPr>
              <w:t>13</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5" w:history="1">
            <w:r>
              <w:rPr>
                <w:rStyle w:val="Hipercze"/>
              </w:rPr>
              <w:t>2.1.4. Rysunki</w:t>
            </w:r>
            <w:r>
              <w:rPr>
                <w:rStyle w:val="Hipercze"/>
                <w:webHidden/>
              </w:rPr>
              <w:tab/>
            </w:r>
            <w:r>
              <w:rPr>
                <w:rStyle w:val="Hipercze"/>
                <w:webHidden/>
              </w:rPr>
              <w:fldChar w:fldCharType="begin"/>
            </w:r>
            <w:r>
              <w:rPr>
                <w:rStyle w:val="Hipercze"/>
                <w:webHidden/>
              </w:rPr>
              <w:instrText xml:space="preserve"> PAGEREF _Toc435961625 \h </w:instrText>
            </w:r>
            <w:r>
              <w:rPr>
                <w:rStyle w:val="Hipercze"/>
                <w:webHidden/>
              </w:rPr>
            </w:r>
            <w:r>
              <w:rPr>
                <w:rStyle w:val="Hipercze"/>
                <w:webHidden/>
              </w:rPr>
              <w:fldChar w:fldCharType="separate"/>
            </w:r>
            <w:r>
              <w:rPr>
                <w:rStyle w:val="Hipercze"/>
                <w:webHidden/>
              </w:rPr>
              <w:t>14</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6" w:history="1">
            <w:r>
              <w:rPr>
                <w:rStyle w:val="Hipercze"/>
              </w:rPr>
              <w:t>2.1.5. Tabele</w:t>
            </w:r>
            <w:r>
              <w:rPr>
                <w:rStyle w:val="Hipercze"/>
                <w:webHidden/>
              </w:rPr>
              <w:tab/>
            </w:r>
            <w:r>
              <w:rPr>
                <w:rStyle w:val="Hipercze"/>
                <w:webHidden/>
              </w:rPr>
              <w:fldChar w:fldCharType="begin"/>
            </w:r>
            <w:r>
              <w:rPr>
                <w:rStyle w:val="Hipercze"/>
                <w:webHidden/>
              </w:rPr>
              <w:instrText xml:space="preserve"> PAGEREF _Toc435961626 \h </w:instrText>
            </w:r>
            <w:r>
              <w:rPr>
                <w:rStyle w:val="Hipercze"/>
                <w:webHidden/>
              </w:rPr>
            </w:r>
            <w:r>
              <w:rPr>
                <w:rStyle w:val="Hipercze"/>
                <w:webHidden/>
              </w:rPr>
              <w:fldChar w:fldCharType="separate"/>
            </w:r>
            <w:r>
              <w:rPr>
                <w:rStyle w:val="Hipercze"/>
                <w:webHidden/>
              </w:rPr>
              <w:t>15</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7" w:history="1">
            <w:r>
              <w:rPr>
                <w:rStyle w:val="Hipercze"/>
              </w:rPr>
              <w:t>2.1.6. Kody źródłowe</w:t>
            </w:r>
            <w:r>
              <w:rPr>
                <w:rStyle w:val="Hipercze"/>
                <w:webHidden/>
              </w:rPr>
              <w:tab/>
            </w:r>
            <w:r>
              <w:rPr>
                <w:rStyle w:val="Hipercze"/>
                <w:webHidden/>
              </w:rPr>
              <w:fldChar w:fldCharType="begin"/>
            </w:r>
            <w:r>
              <w:rPr>
                <w:rStyle w:val="Hipercze"/>
                <w:webHidden/>
              </w:rPr>
              <w:instrText xml:space="preserve"> PAGEREF _Toc435961627 \h </w:instrText>
            </w:r>
            <w:r>
              <w:rPr>
                <w:rStyle w:val="Hipercze"/>
                <w:webHidden/>
              </w:rPr>
            </w:r>
            <w:r>
              <w:rPr>
                <w:rStyle w:val="Hipercze"/>
                <w:webHidden/>
              </w:rPr>
              <w:fldChar w:fldCharType="separate"/>
            </w:r>
            <w:r>
              <w:rPr>
                <w:rStyle w:val="Hipercze"/>
                <w:webHidden/>
              </w:rPr>
              <w:t>16</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8" w:history="1">
            <w:r>
              <w:rPr>
                <w:rStyle w:val="Hipercze"/>
              </w:rPr>
              <w:t>2.1.7. Bibliografia</w:t>
            </w:r>
            <w:r>
              <w:rPr>
                <w:rStyle w:val="Hipercze"/>
                <w:webHidden/>
              </w:rPr>
              <w:tab/>
            </w:r>
            <w:r>
              <w:rPr>
                <w:rStyle w:val="Hipercze"/>
                <w:webHidden/>
              </w:rPr>
              <w:fldChar w:fldCharType="begin"/>
            </w:r>
            <w:r>
              <w:rPr>
                <w:rStyle w:val="Hipercze"/>
                <w:webHidden/>
              </w:rPr>
              <w:instrText xml:space="preserve"> PAGEREF _Toc435961628 \h </w:instrText>
            </w:r>
            <w:r>
              <w:rPr>
                <w:rStyle w:val="Hipercze"/>
                <w:webHidden/>
              </w:rPr>
            </w:r>
            <w:r>
              <w:rPr>
                <w:rStyle w:val="Hipercze"/>
                <w:webHidden/>
              </w:rPr>
              <w:fldChar w:fldCharType="separate"/>
            </w:r>
            <w:r>
              <w:rPr>
                <w:rStyle w:val="Hipercze"/>
                <w:webHidden/>
              </w:rPr>
              <w:t>16</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29" w:history="1">
            <w:r>
              <w:rPr>
                <w:rStyle w:val="Hipercze"/>
              </w:rPr>
              <w:t>2.1.8. Spisy rysunków, tabel, symboli i skrótów, kodów źródłowych</w:t>
            </w:r>
            <w:r>
              <w:rPr>
                <w:rStyle w:val="Hipercze"/>
                <w:webHidden/>
              </w:rPr>
              <w:tab/>
            </w:r>
            <w:r>
              <w:rPr>
                <w:rStyle w:val="Hipercze"/>
                <w:webHidden/>
              </w:rPr>
              <w:fldChar w:fldCharType="begin"/>
            </w:r>
            <w:r>
              <w:rPr>
                <w:rStyle w:val="Hipercze"/>
                <w:webHidden/>
              </w:rPr>
              <w:instrText xml:space="preserve"> PAGEREF _Toc435961629 \h </w:instrText>
            </w:r>
            <w:r>
              <w:rPr>
                <w:rStyle w:val="Hipercze"/>
                <w:webHidden/>
              </w:rPr>
            </w:r>
            <w:r>
              <w:rPr>
                <w:rStyle w:val="Hipercze"/>
                <w:webHidden/>
              </w:rPr>
              <w:fldChar w:fldCharType="separate"/>
            </w:r>
            <w:r>
              <w:rPr>
                <w:rStyle w:val="Hipercze"/>
                <w:webHidden/>
              </w:rPr>
              <w:t>17</w:t>
            </w:r>
            <w:r>
              <w:rPr>
                <w:rStyle w:val="Hipercze"/>
                <w:webHidden/>
              </w:rPr>
              <w:fldChar w:fldCharType="end"/>
            </w:r>
          </w:hyperlink>
        </w:p>
        <w:p>
          <w:pPr>
            <w:pStyle w:val="Spistreci2"/>
            <w:tabs>
              <w:tab w:val="clear" w:pos="880"/>
              <w:tab w:val="left" w:pos="1276"/>
            </w:tabs>
            <w:spacing w:line="240" w:lineRule="auto"/>
            <w:rPr>
              <w:rStyle w:val="Hipercze"/>
            </w:rPr>
          </w:pPr>
          <w:r>
            <w:rPr>
              <w:rStyle w:val="Hipercze"/>
            </w:rPr>
            <w:tab/>
          </w:r>
          <w:hyperlink w:anchor="_Toc435961630" w:history="1">
            <w:r>
              <w:rPr>
                <w:rStyle w:val="Hipercze"/>
              </w:rPr>
              <w:t>2.1.9. Skorowidz</w:t>
            </w:r>
            <w:r>
              <w:rPr>
                <w:rStyle w:val="Hipercze"/>
                <w:webHidden/>
              </w:rPr>
              <w:tab/>
            </w:r>
            <w:r>
              <w:rPr>
                <w:rStyle w:val="Hipercze"/>
                <w:webHidden/>
              </w:rPr>
              <w:fldChar w:fldCharType="begin"/>
            </w:r>
            <w:r>
              <w:rPr>
                <w:rStyle w:val="Hipercze"/>
                <w:webHidden/>
              </w:rPr>
              <w:instrText xml:space="preserve"> PAGEREF _Toc435961630 \h </w:instrText>
            </w:r>
            <w:r>
              <w:rPr>
                <w:rStyle w:val="Hipercze"/>
                <w:webHidden/>
              </w:rPr>
            </w:r>
            <w:r>
              <w:rPr>
                <w:rStyle w:val="Hipercze"/>
                <w:webHidden/>
              </w:rPr>
              <w:fldChar w:fldCharType="separate"/>
            </w:r>
            <w:r>
              <w:rPr>
                <w:rStyle w:val="Hipercze"/>
                <w:webHidden/>
              </w:rPr>
              <w:t>17</w:t>
            </w:r>
            <w:r>
              <w:rPr>
                <w:rStyle w:val="Hipercze"/>
                <w:webHidden/>
              </w:rPr>
              <w:fldChar w:fldCharType="end"/>
            </w:r>
          </w:hyperlink>
        </w:p>
        <w:p>
          <w:pPr>
            <w:pStyle w:val="Spistreci2"/>
            <w:spacing w:line="240" w:lineRule="auto"/>
            <w:rPr>
              <w:rFonts w:ascii="Franklin Gothic Book" w:eastAsiaTheme="minorEastAsia" w:hAnsi="Franklin Gothic Book"/>
              <w:sz w:val="24"/>
              <w:lang w:eastAsia="pl-PL"/>
            </w:rPr>
          </w:pPr>
          <w:r>
            <w:rPr>
              <w:rStyle w:val="Hipercze"/>
            </w:rPr>
            <w:tab/>
          </w:r>
          <w:hyperlink w:anchor="_Toc435961631" w:history="1">
            <w:r>
              <w:rPr>
                <w:rStyle w:val="Hipercze"/>
              </w:rPr>
              <w:t>2.2.</w:t>
            </w:r>
            <w:r>
              <w:rPr>
                <w:rFonts w:ascii="Franklin Gothic Book" w:eastAsiaTheme="minorEastAsia" w:hAnsi="Franklin Gothic Book"/>
                <w:sz w:val="24"/>
                <w:lang w:eastAsia="pl-PL"/>
              </w:rPr>
              <w:t xml:space="preserve"> </w:t>
            </w:r>
            <w:r>
              <w:rPr>
                <w:rStyle w:val="Hipercze"/>
              </w:rPr>
              <w:t>Oprawa pracy dyplomowej</w:t>
            </w:r>
            <w:r>
              <w:rPr>
                <w:rFonts w:ascii="Franklin Gothic Book" w:hAnsi="Franklin Gothic Book"/>
                <w:webHidden/>
                <w:sz w:val="24"/>
              </w:rPr>
              <w:tab/>
            </w:r>
            <w:r>
              <w:rPr>
                <w:rFonts w:ascii="Franklin Gothic Book" w:hAnsi="Franklin Gothic Book"/>
                <w:webHidden/>
                <w:sz w:val="24"/>
              </w:rPr>
              <w:fldChar w:fldCharType="begin"/>
            </w:r>
            <w:r>
              <w:rPr>
                <w:rFonts w:ascii="Franklin Gothic Book" w:hAnsi="Franklin Gothic Book"/>
                <w:webHidden/>
                <w:sz w:val="24"/>
              </w:rPr>
              <w:instrText xml:space="preserve"> PAGEREF _Toc435961631 \h </w:instrText>
            </w:r>
            <w:r>
              <w:rPr>
                <w:rFonts w:ascii="Franklin Gothic Book" w:hAnsi="Franklin Gothic Book"/>
                <w:webHidden/>
                <w:sz w:val="24"/>
              </w:rPr>
            </w:r>
            <w:r>
              <w:rPr>
                <w:rFonts w:ascii="Franklin Gothic Book" w:hAnsi="Franklin Gothic Book"/>
                <w:webHidden/>
                <w:sz w:val="24"/>
              </w:rPr>
              <w:fldChar w:fldCharType="separate"/>
            </w:r>
            <w:r>
              <w:rPr>
                <w:rFonts w:ascii="Franklin Gothic Book" w:hAnsi="Franklin Gothic Book"/>
                <w:webHidden/>
                <w:sz w:val="24"/>
              </w:rPr>
              <w:t>17</w:t>
            </w:r>
            <w:r>
              <w:rPr>
                <w:rFonts w:ascii="Franklin Gothic Book" w:hAnsi="Franklin Gothic Book"/>
                <w:webHidden/>
                <w:sz w:val="24"/>
              </w:rPr>
              <w:fldChar w:fldCharType="end"/>
            </w:r>
          </w:hyperlink>
        </w:p>
        <w:p>
          <w:pPr>
            <w:pStyle w:val="Spistreci1"/>
            <w:rPr>
              <w:rFonts w:ascii="Franklin Gothic Book" w:eastAsiaTheme="minorEastAsia" w:hAnsi="Franklin Gothic Book"/>
              <w:b w:val="0"/>
              <w:sz w:val="24"/>
              <w:lang w:eastAsia="pl-PL"/>
            </w:rPr>
          </w:pPr>
          <w:hyperlink w:anchor="_Toc435961632" w:history="1">
            <w:r>
              <w:rPr>
                <w:rStyle w:val="Hipercze"/>
              </w:rPr>
              <w:t>Wymagania dotyczące wersji elektronicznej pracy dyplomowej</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_Toc435961632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18</w:t>
            </w:r>
            <w:r>
              <w:rPr>
                <w:rFonts w:ascii="Franklin Gothic Book" w:hAnsi="Franklin Gothic Book"/>
                <w:b w:val="0"/>
                <w:webHidden/>
                <w:sz w:val="24"/>
              </w:rPr>
              <w:fldChar w:fldCharType="end"/>
            </w:r>
          </w:hyperlink>
        </w:p>
        <w:p>
          <w:pPr>
            <w:pStyle w:val="Spistreci1"/>
            <w:numPr>
              <w:ilvl w:val="0"/>
              <w:numId w:val="0"/>
            </w:numPr>
            <w:ind w:left="357"/>
            <w:rPr>
              <w:rFonts w:ascii="Franklin Gothic Book" w:eastAsiaTheme="minorEastAsia" w:hAnsi="Franklin Gothic Book"/>
              <w:b w:val="0"/>
              <w:sz w:val="24"/>
              <w:lang w:eastAsia="pl-PL"/>
            </w:rPr>
          </w:pPr>
          <w:hyperlink w:anchor="_Toc435961633" w:history="1">
            <w:r>
              <w:rPr>
                <w:rStyle w:val="Hipercze"/>
              </w:rPr>
              <w:t>Zakończenie</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_Toc435961633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19</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r>
            <w:rPr>
              <w:rStyle w:val="Hipercze"/>
            </w:rPr>
            <w:t xml:space="preserve">A. </w:t>
          </w:r>
          <w:r>
            <w:rPr>
              <w:rStyle w:val="Hipercze"/>
            </w:rPr>
            <w:tab/>
          </w:r>
          <w:hyperlink w:anchor="_Toc435961634" w:history="1">
            <w:r>
              <w:rPr>
                <w:rStyle w:val="Hipercze"/>
              </w:rPr>
              <w:t>Tytuł załącznika jeden</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_Toc435961634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20</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r>
            <w:rPr>
              <w:rStyle w:val="Hipercze"/>
            </w:rPr>
            <w:t xml:space="preserve">B. </w:t>
          </w:r>
          <w:r>
            <w:rPr>
              <w:rStyle w:val="Hipercze"/>
            </w:rPr>
            <w:tab/>
          </w:r>
          <w:hyperlink w:anchor="_Toc435961635" w:history="1">
            <w:r>
              <w:rPr>
                <w:rStyle w:val="Hipercze"/>
              </w:rPr>
              <w:t>Zawartość dodatkowej płyty CD-ROM</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_Toc435961635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21</w:t>
            </w:r>
            <w:r>
              <w:rPr>
                <w:rFonts w:ascii="Franklin Gothic Book" w:hAnsi="Franklin Gothic Book"/>
                <w:b w:val="0"/>
                <w:webHidden/>
                <w:sz w:val="24"/>
              </w:rPr>
              <w:fldChar w:fldCharType="end"/>
            </w:r>
          </w:hyperlink>
        </w:p>
        <w:p>
          <w:pPr>
            <w:pStyle w:val="Spistreci1"/>
            <w:numPr>
              <w:ilvl w:val="0"/>
              <w:numId w:val="0"/>
            </w:numPr>
            <w:ind w:left="357"/>
            <w:rPr>
              <w:rFonts w:ascii="Franklin Gothic Book" w:eastAsiaTheme="minorEastAsia" w:hAnsi="Franklin Gothic Book"/>
              <w:b w:val="0"/>
              <w:sz w:val="24"/>
              <w:lang w:eastAsia="pl-PL"/>
            </w:rPr>
          </w:pPr>
          <w:hyperlink w:anchor="_Toc435961636" w:history="1">
            <w:r>
              <w:rPr>
                <w:rStyle w:val="Hipercze"/>
              </w:rPr>
              <w:t>Bibliografia</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_Toc435961636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22</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hyperlink w:anchor="_Toc435961637" w:history="1">
            <w:r>
              <w:rPr>
                <w:rStyle w:val="Hipercze"/>
              </w:rPr>
              <w:t>Spis tabel</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_Toc435961637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23</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hyperlink w:anchor="_Toc435961638" w:history="1">
            <w:r>
              <w:rPr>
                <w:rStyle w:val="Hipercze"/>
              </w:rPr>
              <w:t>Spis rysunków</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_Toc435961638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24</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hyperlink w:anchor="_Toc435961639" w:history="1">
            <w:r>
              <w:rPr>
                <w:rStyle w:val="Hipercze"/>
              </w:rPr>
              <w:t>Spis kodów źródłowych</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_Toc435961639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25</w:t>
            </w:r>
            <w:r>
              <w:rPr>
                <w:rFonts w:ascii="Franklin Gothic Book" w:hAnsi="Franklin Gothic Book"/>
                <w:b w:val="0"/>
                <w:webHidden/>
                <w:sz w:val="24"/>
              </w:rPr>
              <w:fldChar w:fldCharType="end"/>
            </w:r>
          </w:hyperlink>
        </w:p>
        <w:p>
          <w:pPr>
            <w:pStyle w:val="Spistreci1"/>
            <w:numPr>
              <w:ilvl w:val="0"/>
              <w:numId w:val="0"/>
            </w:numPr>
            <w:ind w:left="714" w:hanging="357"/>
            <w:rPr>
              <w:rFonts w:ascii="Franklin Gothic Book" w:eastAsiaTheme="minorEastAsia" w:hAnsi="Franklin Gothic Book"/>
              <w:b w:val="0"/>
              <w:sz w:val="24"/>
              <w:lang w:eastAsia="pl-PL"/>
            </w:rPr>
          </w:pPr>
          <w:hyperlink w:anchor="_Toc435961640" w:history="1">
            <w:r>
              <w:rPr>
                <w:rStyle w:val="Hipercze"/>
              </w:rPr>
              <w:t>Skorowidz</w:t>
            </w:r>
            <w:r>
              <w:rPr>
                <w:rFonts w:ascii="Franklin Gothic Book" w:hAnsi="Franklin Gothic Book"/>
                <w:b w:val="0"/>
                <w:webHidden/>
                <w:sz w:val="24"/>
              </w:rPr>
              <w:tab/>
            </w:r>
            <w:r>
              <w:rPr>
                <w:rFonts w:ascii="Franklin Gothic Book" w:hAnsi="Franklin Gothic Book"/>
                <w:b w:val="0"/>
                <w:webHidden/>
                <w:sz w:val="24"/>
              </w:rPr>
              <w:fldChar w:fldCharType="begin"/>
            </w:r>
            <w:r>
              <w:rPr>
                <w:rFonts w:ascii="Franklin Gothic Book" w:hAnsi="Franklin Gothic Book"/>
                <w:b w:val="0"/>
                <w:webHidden/>
                <w:sz w:val="24"/>
              </w:rPr>
              <w:instrText xml:space="preserve"> PAGEREF _Toc435961640 \h </w:instrText>
            </w:r>
            <w:r>
              <w:rPr>
                <w:rFonts w:ascii="Franklin Gothic Book" w:hAnsi="Franklin Gothic Book"/>
                <w:b w:val="0"/>
                <w:webHidden/>
                <w:sz w:val="24"/>
              </w:rPr>
            </w:r>
            <w:r>
              <w:rPr>
                <w:rFonts w:ascii="Franklin Gothic Book" w:hAnsi="Franklin Gothic Book"/>
                <w:b w:val="0"/>
                <w:webHidden/>
                <w:sz w:val="24"/>
              </w:rPr>
              <w:fldChar w:fldCharType="separate"/>
            </w:r>
            <w:r>
              <w:rPr>
                <w:rFonts w:ascii="Franklin Gothic Book" w:hAnsi="Franklin Gothic Book"/>
                <w:b w:val="0"/>
                <w:webHidden/>
                <w:sz w:val="24"/>
              </w:rPr>
              <w:t>26</w:t>
            </w:r>
            <w:r>
              <w:rPr>
                <w:rFonts w:ascii="Franklin Gothic Book" w:hAnsi="Franklin Gothic Book"/>
                <w:b w:val="0"/>
                <w:webHidden/>
                <w:sz w:val="24"/>
              </w:rPr>
              <w:fldChar w:fldCharType="end"/>
            </w:r>
          </w:hyperlink>
        </w:p>
        <w:p>
          <w:pPr>
            <w:spacing w:line="240" w:lineRule="auto"/>
          </w:pPr>
          <w:r>
            <w:rPr>
              <w:rFonts w:ascii="Franklin Gothic Book" w:hAnsi="Franklin Gothic Book"/>
              <w:bCs/>
              <w:sz w:val="24"/>
              <w:szCs w:val="24"/>
            </w:rPr>
            <w:fldChar w:fldCharType="end"/>
          </w:r>
        </w:p>
      </w:sdtContent>
    </w:sdt>
    <w:p>
      <w:pPr>
        <w:rPr>
          <w:rFonts w:ascii="Franklin Gothic Book" w:hAnsi="Franklin Gothic Book"/>
          <w:sz w:val="24"/>
          <w:szCs w:val="24"/>
          <w:lang w:val="en-US"/>
        </w:rPr>
      </w:pPr>
      <w:r>
        <w:rPr>
          <w:rFonts w:ascii="Franklin Gothic Book" w:hAnsi="Franklin Gothic Book"/>
          <w:sz w:val="24"/>
          <w:szCs w:val="24"/>
          <w:lang w:val="en-US"/>
        </w:rPr>
        <w:br w:type="page"/>
      </w:r>
    </w:p>
    <w:p>
      <w:pPr>
        <w:pStyle w:val="Nagwek1"/>
        <w:spacing w:before="0" w:after="500"/>
        <w:rPr>
          <w:rFonts w:ascii="Franklin Gothic Demi" w:hAnsi="Franklin Gothic Demi"/>
          <w:b w:val="0"/>
          <w:color w:val="auto"/>
          <w:sz w:val="40"/>
          <w:szCs w:val="40"/>
        </w:rPr>
      </w:pPr>
      <w:bookmarkStart w:id="0" w:name="_Toc435961610"/>
      <w:r>
        <w:rPr>
          <w:rFonts w:ascii="Franklin Gothic Demi" w:hAnsi="Franklin Gothic Demi"/>
          <w:b w:val="0"/>
          <w:color w:val="auto"/>
          <w:sz w:val="40"/>
          <w:szCs w:val="40"/>
        </w:rPr>
        <w:lastRenderedPageBreak/>
        <w:t>Wprowadzenie</w:t>
      </w:r>
      <w:bookmarkEnd w:id="0"/>
    </w:p>
    <w:p>
      <w:pPr>
        <w:jc w:val="both"/>
        <w:rPr>
          <w:rFonts w:ascii="Franklin Gothic Book" w:hAnsi="Franklin Gothic Book"/>
          <w:sz w:val="24"/>
          <w:szCs w:val="24"/>
        </w:rPr>
      </w:pPr>
      <w:r>
        <w:rPr>
          <w:rFonts w:ascii="Franklin Gothic Book" w:hAnsi="Franklin Gothic Book"/>
          <w:sz w:val="24"/>
          <w:szCs w:val="24"/>
        </w:rPr>
        <w:t>Niniejszy dokument stanowi podstawowy zestaw wymagań i zaleceń dotyczących przygotowywania i oceniania prac dyplomowych magisterskich i inżynierskich</w:t>
      </w:r>
      <w:r>
        <w:rPr>
          <w:rStyle w:val="Odwoanieprzypisudolnego"/>
          <w:rFonts w:ascii="Franklin Gothic Book" w:hAnsi="Franklin Gothic Book"/>
          <w:sz w:val="24"/>
          <w:szCs w:val="24"/>
        </w:rPr>
        <w:footnoteReference w:id="1"/>
      </w:r>
      <w:r>
        <w:rPr>
          <w:rFonts w:ascii="Franklin Gothic Book" w:hAnsi="Franklin Gothic Book"/>
          <w:sz w:val="24"/>
          <w:szCs w:val="24"/>
        </w:rPr>
        <w:t xml:space="preserve"> realizowanych na Wydziale Elektrycznym Zachodniopomorskiego Uniwersytetu Technologicznego w Szczecinie.</w:t>
      </w:r>
    </w:p>
    <w:p>
      <w:pPr>
        <w:ind w:firstLine="567"/>
        <w:jc w:val="both"/>
        <w:rPr>
          <w:rFonts w:ascii="Franklin Gothic Book" w:hAnsi="Franklin Gothic Book"/>
          <w:sz w:val="24"/>
          <w:szCs w:val="24"/>
        </w:rPr>
      </w:pPr>
      <w:r>
        <w:rPr>
          <w:rFonts w:ascii="Franklin Gothic Book" w:hAnsi="Franklin Gothic Book"/>
          <w:sz w:val="24"/>
          <w:szCs w:val="24"/>
        </w:rPr>
        <w:t>W rozdziale pierwszym zawarto podstawowe informacje o  elementach, jakie powinna zawierać praca dyplomowa. Wyszczególnienie pewnych ogólnie przyjętych elementów składowych tego typu opracowań ma pomóc dyplomantom w poprawnym zredagowaniu pracy pod względem merytorycznym. Wymienione tu zagadnienia będą również wpływały na ocenę końcową przedłożonej pracy. Rozdział drugi, jak i cały skład niniejszego dokumentu, stanowi zestaw zaleceń edytorskich, jakie powinny spełniać prace dyplomowe pisane przez dyplomantów WE ZUT.</w:t>
      </w:r>
    </w:p>
    <w:p>
      <w:pPr>
        <w:spacing w:before="320" w:after="140"/>
        <w:rPr>
          <w:rFonts w:ascii="Franklin Gothic Demi" w:hAnsi="Franklin Gothic Demi"/>
          <w:sz w:val="28"/>
          <w:szCs w:val="24"/>
        </w:rPr>
      </w:pPr>
      <w:r>
        <w:rPr>
          <w:rFonts w:ascii="Franklin Gothic Demi" w:hAnsi="Franklin Gothic Demi"/>
          <w:sz w:val="28"/>
          <w:szCs w:val="24"/>
        </w:rPr>
        <w:t>Cel pracy</w:t>
      </w:r>
    </w:p>
    <w:p>
      <w:pPr>
        <w:jc w:val="both"/>
        <w:rPr>
          <w:rFonts w:ascii="Franklin Gothic Book" w:hAnsi="Franklin Gothic Book"/>
          <w:sz w:val="24"/>
          <w:szCs w:val="24"/>
        </w:rPr>
      </w:pPr>
      <w:r>
        <w:rPr>
          <w:rFonts w:ascii="Franklin Gothic Book" w:hAnsi="Franklin Gothic Book"/>
          <w:sz w:val="24"/>
          <w:szCs w:val="24"/>
        </w:rPr>
        <w:t>Zwięzły opis celu pracy dyplomowej. Należy pamiętać, aby cel omówiony w tym miejscu</w:t>
      </w:r>
    </w:p>
    <w:p>
      <w:pPr>
        <w:jc w:val="both"/>
        <w:rPr>
          <w:rFonts w:ascii="Franklin Gothic Book" w:hAnsi="Franklin Gothic Book"/>
          <w:sz w:val="24"/>
          <w:szCs w:val="24"/>
        </w:rPr>
      </w:pPr>
      <w:r>
        <w:rPr>
          <w:rFonts w:ascii="Franklin Gothic Book" w:hAnsi="Franklin Gothic Book"/>
          <w:sz w:val="24"/>
          <w:szCs w:val="24"/>
        </w:rPr>
        <w:t>wynikał z zakresu określonego przez opiekuna w karcie pracy dyplomowej.</w:t>
      </w:r>
    </w:p>
    <w:p>
      <w:pPr>
        <w:spacing w:before="320" w:after="140"/>
        <w:rPr>
          <w:rFonts w:ascii="Franklin Gothic Demi" w:hAnsi="Franklin Gothic Demi"/>
          <w:sz w:val="28"/>
          <w:szCs w:val="24"/>
        </w:rPr>
      </w:pPr>
      <w:r>
        <w:rPr>
          <w:rFonts w:ascii="Franklin Gothic Demi" w:hAnsi="Franklin Gothic Demi"/>
          <w:sz w:val="28"/>
          <w:szCs w:val="24"/>
        </w:rPr>
        <w:t>Zakres pracy</w:t>
      </w:r>
    </w:p>
    <w:p>
      <w:pPr>
        <w:jc w:val="both"/>
        <w:rPr>
          <w:rFonts w:ascii="Franklin Gothic Book" w:hAnsi="Franklin Gothic Book"/>
          <w:sz w:val="24"/>
          <w:szCs w:val="24"/>
        </w:rPr>
      </w:pPr>
      <w:r>
        <w:rPr>
          <w:rFonts w:ascii="Franklin Gothic Book" w:hAnsi="Franklin Gothic Book"/>
          <w:sz w:val="24"/>
          <w:szCs w:val="24"/>
        </w:rPr>
        <w:t>Zwięzły opis zakresu pracy dyplomowej. Należy pamiętać, aby zakres pracy omówiony w tym miejscu był zgodny z określonym przez opiekuna w karcie pracy dyplomowej.</w:t>
      </w:r>
    </w:p>
    <w:p>
      <w:pPr>
        <w:rPr>
          <w:rFonts w:ascii="Franklin Gothic Book" w:hAnsi="Franklin Gothic Book"/>
        </w:rPr>
      </w:pPr>
    </w:p>
    <w:p>
      <w:pPr>
        <w:rPr>
          <w:rFonts w:ascii="Franklin Gothic Book" w:hAnsi="Franklin Gothic Book"/>
        </w:rPr>
      </w:pPr>
      <w:r>
        <w:rPr>
          <w:rFonts w:ascii="Franklin Gothic Book" w:hAnsi="Franklin Gothic Book"/>
        </w:rPr>
        <w:br w:type="page"/>
      </w:r>
    </w:p>
    <w:p>
      <w:pPr>
        <w:spacing w:after="1701"/>
        <w:rPr>
          <w:rFonts w:ascii="Franklin Gothic Demi" w:hAnsi="Franklin Gothic Demi"/>
          <w:sz w:val="2"/>
        </w:rPr>
      </w:pPr>
      <w:r>
        <w:rPr>
          <w:rFonts w:ascii="Franklin Gothic Demi" w:hAnsi="Franklin Gothic Demi"/>
          <w:sz w:val="2"/>
        </w:rPr>
        <w:lastRenderedPageBreak/>
        <w:t xml:space="preserve">  </w:t>
      </w:r>
    </w:p>
    <w:p>
      <w:pPr>
        <w:spacing w:after="1021"/>
        <w:rPr>
          <w:rFonts w:ascii="Franklin Gothic Demi" w:hAnsi="Franklin Gothic Demi"/>
          <w:sz w:val="28"/>
        </w:rPr>
      </w:pPr>
      <w:r>
        <w:rPr>
          <w:rFonts w:ascii="Franklin Gothic Demi" w:hAnsi="Franklin Gothic Demi"/>
          <w:sz w:val="28"/>
        </w:rPr>
        <w:t xml:space="preserve">ROZDZIAŁ </w:t>
      </w:r>
      <w:r>
        <w:rPr>
          <w:rFonts w:ascii="Franklin Gothic Demi" w:hAnsi="Franklin Gothic Demi"/>
          <w:sz w:val="28"/>
        </w:rPr>
        <w:fldChar w:fldCharType="begin"/>
      </w:r>
      <w:r>
        <w:rPr>
          <w:rFonts w:ascii="Franklin Gothic Demi" w:hAnsi="Franklin Gothic Demi"/>
          <w:sz w:val="28"/>
        </w:rPr>
        <w:instrText xml:space="preserve"> SEQ rozdzial \* MERGEFORMAT </w:instrText>
      </w:r>
      <w:r>
        <w:rPr>
          <w:rFonts w:ascii="Franklin Gothic Demi" w:hAnsi="Franklin Gothic Demi"/>
          <w:sz w:val="28"/>
        </w:rPr>
        <w:fldChar w:fldCharType="separate"/>
      </w:r>
      <w:r>
        <w:rPr>
          <w:rFonts w:ascii="Franklin Gothic Demi" w:hAnsi="Franklin Gothic Demi"/>
          <w:noProof/>
          <w:sz w:val="28"/>
        </w:rPr>
        <w:t>1</w:t>
      </w:r>
      <w:r>
        <w:rPr>
          <w:rFonts w:ascii="Franklin Gothic Demi" w:hAnsi="Franklin Gothic Demi"/>
          <w:sz w:val="28"/>
        </w:rPr>
        <w:fldChar w:fldCharType="end"/>
      </w:r>
    </w:p>
    <w:p>
      <w:pPr>
        <w:pStyle w:val="Nagwek1"/>
        <w:suppressAutoHyphens/>
        <w:spacing w:before="0" w:after="1134"/>
        <w:rPr>
          <w:rFonts w:ascii="Franklin Gothic Demi" w:hAnsi="Franklin Gothic Demi"/>
          <w:b w:val="0"/>
          <w:sz w:val="40"/>
          <w:szCs w:val="40"/>
        </w:rPr>
      </w:pPr>
      <w:bookmarkStart w:id="1" w:name="_Toc435961611"/>
      <w:r>
        <w:rPr>
          <w:rFonts w:ascii="Franklin Gothic Demi" w:hAnsi="Franklin Gothic Demi"/>
          <w:b w:val="0"/>
          <w:color w:val="auto"/>
          <w:sz w:val="40"/>
          <w:szCs w:val="40"/>
        </w:rPr>
        <w:t>Zalecenia dotyczące treści i kryteriów oceny pracy dyplomowej</w:t>
      </w:r>
      <w:bookmarkEnd w:id="1"/>
    </w:p>
    <w:p>
      <w:pPr>
        <w:jc w:val="both"/>
        <w:rPr>
          <w:rFonts w:ascii="Franklin Gothic Book" w:hAnsi="Franklin Gothic Book"/>
          <w:sz w:val="24"/>
          <w:szCs w:val="24"/>
        </w:rPr>
      </w:pPr>
      <w:r>
        <w:rPr>
          <w:rFonts w:ascii="Franklin Gothic Book" w:hAnsi="Franklin Gothic Book"/>
          <w:sz w:val="24"/>
          <w:szCs w:val="24"/>
        </w:rPr>
        <w:t>Praca dyplomowa, pisana pod kierunkiem opiekuna, stanowi uwieńczenie całego okresu studiów i powinna być dowodem na to, że jej autor posiadł odpowiednio wysoki poziom wiedzy merytorycznej z danego zakresu i potraﬁ tę wiedzę w określonym węższym zakresie przetwarzać, a wyniki tego przetworzenia przedstawić w postaci opracowania mającego znamiona nowości naukowej lub technicznej. Ponieważ absolwent WE ZUT uzyskuje tytuł zawodowy inżyniera lub magistra inżyniera, jego praca dyplomowa powinna zawierać twórcze elementy praktyczne.</w:t>
      </w:r>
    </w:p>
    <w:p>
      <w:pPr>
        <w:ind w:firstLine="567"/>
        <w:jc w:val="both"/>
        <w:rPr>
          <w:rFonts w:ascii="Franklin Gothic Book" w:hAnsi="Franklin Gothic Book"/>
          <w:sz w:val="24"/>
          <w:szCs w:val="24"/>
        </w:rPr>
      </w:pPr>
      <w:r>
        <w:rPr>
          <w:rFonts w:ascii="Franklin Gothic Book" w:hAnsi="Franklin Gothic Book"/>
          <w:sz w:val="24"/>
          <w:szCs w:val="24"/>
        </w:rPr>
        <w:t>Praca dyplomowa inżynierska powinna dotyczyć samodzielnej analizy lub rozwiązania określonego problemu technicznego na drodze badań symulacyjnych lub laboratoryjnych albo zaprojektowania lub wykonania prototypu urządzenia, stanowiska laboratoryjnego, pomocy dydaktycznej, programu komputerowego, itp.</w:t>
      </w:r>
    </w:p>
    <w:p>
      <w:pPr>
        <w:ind w:firstLine="567"/>
        <w:jc w:val="both"/>
        <w:rPr>
          <w:rFonts w:ascii="Franklin Gothic Book" w:hAnsi="Franklin Gothic Book"/>
          <w:sz w:val="24"/>
          <w:szCs w:val="24"/>
        </w:rPr>
      </w:pPr>
      <w:r>
        <w:rPr>
          <w:rFonts w:ascii="Franklin Gothic Book" w:hAnsi="Franklin Gothic Book"/>
          <w:sz w:val="24"/>
          <w:szCs w:val="24"/>
        </w:rPr>
        <w:t>Praca dyplomowa magisterska powinna dotyczyć samodzielnej analizy lub rozwiązania określonego problemu technicznego albo wykonania projektu, konstrukcji lub wykonania prototypu urządzenia, stanowiska laboratoryjnego, pomocy dydaktycznej, itp. z wyraźnym uwzględnieniem aspektów teoretycznych zagadnienia, albo samodzielnej analizy wyodrębnionego problemu naukowego.</w:t>
      </w:r>
    </w:p>
    <w:p>
      <w:pPr>
        <w:ind w:firstLine="567"/>
        <w:jc w:val="both"/>
        <w:rPr>
          <w:rFonts w:ascii="Franklin Gothic Book" w:hAnsi="Franklin Gothic Book"/>
          <w:sz w:val="24"/>
          <w:szCs w:val="24"/>
        </w:rPr>
      </w:pPr>
      <w:r>
        <w:rPr>
          <w:rFonts w:ascii="Franklin Gothic Book" w:hAnsi="Franklin Gothic Book"/>
          <w:sz w:val="24"/>
          <w:szCs w:val="24"/>
        </w:rPr>
        <w:t>Oba rodzaje prac dyplomowych powinny bazować na możliwie nowej literaturze naukowej i/lub technicznej.</w:t>
      </w:r>
    </w:p>
    <w:p>
      <w:pPr>
        <w:ind w:firstLine="567"/>
        <w:jc w:val="both"/>
        <w:rPr>
          <w:rFonts w:ascii="Franklin Gothic Book" w:hAnsi="Franklin Gothic Book"/>
          <w:sz w:val="24"/>
          <w:szCs w:val="24"/>
        </w:rPr>
      </w:pPr>
      <w:r>
        <w:rPr>
          <w:rFonts w:ascii="Franklin Gothic Book" w:hAnsi="Franklin Gothic Book"/>
          <w:sz w:val="24"/>
          <w:szCs w:val="24"/>
        </w:rPr>
        <w:t>Pisanie pracy dyplomowej powinno być zawsze okazją do rozwoju intelektualnego autora.</w:t>
      </w:r>
    </w:p>
    <w:p>
      <w:pPr>
        <w:pStyle w:val="Nagwek20"/>
        <w:numPr>
          <w:ilvl w:val="1"/>
          <w:numId w:val="4"/>
        </w:numPr>
        <w:spacing w:before="320" w:after="180"/>
        <w:ind w:left="567" w:hanging="567"/>
        <w:rPr>
          <w:rFonts w:ascii="Franklin Gothic Demi" w:hAnsi="Franklin Gothic Demi"/>
          <w:b w:val="0"/>
          <w:color w:val="auto"/>
          <w:sz w:val="34"/>
          <w:szCs w:val="34"/>
        </w:rPr>
      </w:pPr>
      <w:bookmarkStart w:id="2" w:name="_Toc435961612"/>
      <w:r>
        <w:rPr>
          <w:rFonts w:ascii="Franklin Gothic Demi" w:hAnsi="Franklin Gothic Demi"/>
          <w:b w:val="0"/>
          <w:color w:val="auto"/>
          <w:sz w:val="34"/>
          <w:szCs w:val="34"/>
        </w:rPr>
        <w:t>Treść pracy</w:t>
      </w:r>
      <w:bookmarkEnd w:id="2"/>
    </w:p>
    <w:p>
      <w:pPr>
        <w:jc w:val="both"/>
        <w:rPr>
          <w:rFonts w:ascii="Franklin Gothic Book" w:hAnsi="Franklin Gothic Book"/>
          <w:sz w:val="24"/>
          <w:szCs w:val="24"/>
        </w:rPr>
      </w:pPr>
      <w:r>
        <w:rPr>
          <w:rFonts w:ascii="Franklin Gothic Book" w:hAnsi="Franklin Gothic Book"/>
          <w:sz w:val="24"/>
          <w:szCs w:val="24"/>
        </w:rPr>
        <w:t>Treść pracy dyplomowej powinna udowadniać, że [10]:</w:t>
      </w:r>
    </w:p>
    <w:p>
      <w:pPr>
        <w:pStyle w:val="Akapitzlist"/>
        <w:numPr>
          <w:ilvl w:val="0"/>
          <w:numId w:val="5"/>
        </w:numPr>
        <w:spacing w:before="120" w:after="120"/>
        <w:ind w:left="567" w:hanging="283"/>
        <w:contextualSpacing w:val="0"/>
        <w:jc w:val="both"/>
        <w:rPr>
          <w:rFonts w:ascii="Franklin Gothic Book" w:hAnsi="Franklin Gothic Book"/>
          <w:sz w:val="24"/>
          <w:szCs w:val="24"/>
        </w:rPr>
      </w:pPr>
      <w:r>
        <w:rPr>
          <w:rFonts w:ascii="Franklin Gothic Book" w:hAnsi="Franklin Gothic Book"/>
          <w:sz w:val="24"/>
          <w:szCs w:val="24"/>
        </w:rPr>
        <w:t>Autor potraﬁ poprawnie formułować problemy badawcze i inżynierskie oraz metodycznie dążyć do ich rozwiązania;</w:t>
      </w:r>
    </w:p>
    <w:p>
      <w:pPr>
        <w:pStyle w:val="Akapitzlist"/>
        <w:numPr>
          <w:ilvl w:val="0"/>
          <w:numId w:val="5"/>
        </w:numPr>
        <w:spacing w:before="120" w:after="120"/>
        <w:ind w:left="567" w:hanging="283"/>
        <w:contextualSpacing w:val="0"/>
        <w:jc w:val="both"/>
        <w:rPr>
          <w:rFonts w:ascii="Franklin Gothic Book" w:hAnsi="Franklin Gothic Book"/>
          <w:sz w:val="24"/>
          <w:szCs w:val="24"/>
        </w:rPr>
      </w:pPr>
      <w:r>
        <w:rPr>
          <w:rFonts w:ascii="Franklin Gothic Book" w:hAnsi="Franklin Gothic Book"/>
          <w:sz w:val="24"/>
          <w:szCs w:val="24"/>
        </w:rPr>
        <w:lastRenderedPageBreak/>
        <w:t>Dyplomant posiada zdolność sprawnego korzystania z dostępnych zasobów wiedzy naukowej i technicznej, w związku z czym potraﬁ odpowiednio wyselekcjonować literaturę z danego zakresu oraz dokonać odpowiednich, wstępnych opracowań na jej podstawie. Umiejętność selekcji literatury, tzn. posługiwanie się przejrzystym i racjonalnym kryterium doboru (pozwalającym odrzucić pozycje pseudo-naukowe lub o nikłym związku z tematem) jest szczególnie istotna dla oceny pracy. „Bibliograﬁa" zamieszczona na końcu pracy pozwala bowiem w dużym stopniu wyrobić sobie pogląd na temat zakresu zapoznania się autora z daną problematyką. Autor powinien pamiętać, że nie liczba pozycji literaturowych lecz ich jakość podwyższa wartość merytoryczną i ocenę pracy.</w:t>
      </w:r>
    </w:p>
    <w:p>
      <w:pPr>
        <w:pStyle w:val="Akapitzlist"/>
        <w:numPr>
          <w:ilvl w:val="0"/>
          <w:numId w:val="5"/>
        </w:numPr>
        <w:spacing w:before="120" w:after="120"/>
        <w:ind w:left="567" w:hanging="283"/>
        <w:contextualSpacing w:val="0"/>
        <w:jc w:val="both"/>
        <w:rPr>
          <w:rFonts w:ascii="Franklin Gothic Book" w:hAnsi="Franklin Gothic Book"/>
          <w:sz w:val="24"/>
          <w:szCs w:val="24"/>
        </w:rPr>
      </w:pPr>
      <w:r>
        <w:rPr>
          <w:rFonts w:ascii="Franklin Gothic Book" w:hAnsi="Franklin Gothic Book"/>
          <w:sz w:val="24"/>
          <w:szCs w:val="24"/>
        </w:rPr>
        <w:t>Dyplomant potraﬁ na podstawie zgromadzonych i odpowiednio wyselekcjonowanych oraz skatalogowanych materiałów stworzyć tekst o charakterze naukowym lub technicznym. Tekst powinien być poprawny pod względem:</w:t>
      </w:r>
    </w:p>
    <w:p>
      <w:pPr>
        <w:pStyle w:val="Akapitzlist"/>
        <w:spacing w:before="120" w:after="120"/>
        <w:ind w:left="993" w:hanging="426"/>
        <w:contextualSpacing w:val="0"/>
        <w:jc w:val="both"/>
        <w:rPr>
          <w:rFonts w:ascii="Franklin Gothic Book" w:hAnsi="Franklin Gothic Book"/>
          <w:sz w:val="24"/>
          <w:szCs w:val="24"/>
        </w:rPr>
      </w:pPr>
      <w:r>
        <w:rPr>
          <w:rFonts w:ascii="Franklin Gothic Book" w:hAnsi="Franklin Gothic Book"/>
          <w:b/>
          <w:sz w:val="24"/>
          <w:szCs w:val="24"/>
        </w:rPr>
        <w:t>rzeczowo-merytorycznym</w:t>
      </w:r>
      <w:r>
        <w:rPr>
          <w:rFonts w:ascii="Franklin Gothic Book" w:hAnsi="Franklin Gothic Book"/>
          <w:sz w:val="24"/>
          <w:szCs w:val="24"/>
        </w:rPr>
        <w:t xml:space="preserve"> tzn. bezbłędnie i treściwie przedstawiać wszystkie istotne fakty, podać ich opis zgodny ze stanem rzeczywistym, oraz zwracać uwagę na prawidłowości występujące w obrębie analizowanych zjawisk;</w:t>
      </w:r>
    </w:p>
    <w:p>
      <w:pPr>
        <w:pStyle w:val="Akapitzlist"/>
        <w:spacing w:before="120" w:after="120"/>
        <w:ind w:left="993" w:hanging="426"/>
        <w:contextualSpacing w:val="0"/>
        <w:jc w:val="both"/>
        <w:rPr>
          <w:rFonts w:ascii="Franklin Gothic Book" w:hAnsi="Franklin Gothic Book"/>
          <w:sz w:val="24"/>
          <w:szCs w:val="24"/>
        </w:rPr>
      </w:pPr>
      <w:r>
        <w:rPr>
          <w:rFonts w:ascii="Franklin Gothic Book" w:hAnsi="Franklin Gothic Book"/>
          <w:b/>
          <w:sz w:val="24"/>
          <w:szCs w:val="24"/>
        </w:rPr>
        <w:t xml:space="preserve">metodologicznym </w:t>
      </w:r>
      <w:r>
        <w:rPr>
          <w:rFonts w:ascii="Franklin Gothic Book" w:hAnsi="Franklin Gothic Book"/>
          <w:sz w:val="24"/>
          <w:szCs w:val="24"/>
        </w:rPr>
        <w:t>tzn. powinien zawierać opis umiejętnie zastosowanych metod, technik i narzędzi badawczych, właściwych dla danej dziedziny wiedzy i adekwatnych do podjętego problemu naukowego lub technicznego;</w:t>
      </w:r>
    </w:p>
    <w:p>
      <w:pPr>
        <w:pStyle w:val="Akapitzlist"/>
        <w:spacing w:before="120" w:after="120"/>
        <w:ind w:left="993" w:hanging="426"/>
        <w:contextualSpacing w:val="0"/>
        <w:jc w:val="both"/>
        <w:rPr>
          <w:rFonts w:ascii="Franklin Gothic Book" w:hAnsi="Franklin Gothic Book"/>
          <w:sz w:val="24"/>
          <w:szCs w:val="24"/>
        </w:rPr>
      </w:pPr>
      <w:r>
        <w:rPr>
          <w:rFonts w:ascii="Franklin Gothic Book" w:hAnsi="Franklin Gothic Book"/>
          <w:b/>
          <w:sz w:val="24"/>
          <w:szCs w:val="24"/>
        </w:rPr>
        <w:t xml:space="preserve">logiczno-stylistycznym </w:t>
      </w:r>
      <w:r>
        <w:rPr>
          <w:rFonts w:ascii="Franklin Gothic Book" w:hAnsi="Franklin Gothic Book"/>
          <w:sz w:val="24"/>
          <w:szCs w:val="24"/>
        </w:rPr>
        <w:t>tzn. powinien zawierać tezy stawiane w sposób wzajemnie niesprzeczny, ściśle używane pojęcia – nieużywanie tego samego pojęcia na określenie różnych stanów rzeczywistości, poprawnie formułowane myśli i wnioski wynikające z przeprowadzonych analiz itd.;</w:t>
      </w:r>
    </w:p>
    <w:p>
      <w:pPr>
        <w:pStyle w:val="Akapitzlist"/>
        <w:spacing w:before="120" w:after="120"/>
        <w:ind w:left="567"/>
        <w:contextualSpacing w:val="0"/>
        <w:jc w:val="both"/>
        <w:rPr>
          <w:rFonts w:ascii="Franklin Gothic Book" w:hAnsi="Franklin Gothic Book"/>
          <w:b/>
          <w:sz w:val="24"/>
          <w:szCs w:val="24"/>
        </w:rPr>
      </w:pPr>
      <w:r>
        <w:rPr>
          <w:rFonts w:ascii="Franklin Gothic Book" w:hAnsi="Franklin Gothic Book"/>
          <w:b/>
          <w:sz w:val="24"/>
          <w:szCs w:val="24"/>
        </w:rPr>
        <w:t>Tekst pracy nie może w żadnym przypadku stanowić wyłącznie kompilacji innych tekstów!</w:t>
      </w:r>
    </w:p>
    <w:p>
      <w:pPr>
        <w:pStyle w:val="Akapitzlist"/>
        <w:numPr>
          <w:ilvl w:val="0"/>
          <w:numId w:val="5"/>
        </w:numPr>
        <w:spacing w:before="120" w:after="120"/>
        <w:ind w:left="567" w:hanging="283"/>
        <w:contextualSpacing w:val="0"/>
        <w:jc w:val="both"/>
        <w:rPr>
          <w:rFonts w:ascii="Franklin Gothic Book" w:hAnsi="Franklin Gothic Book"/>
          <w:sz w:val="24"/>
          <w:szCs w:val="24"/>
        </w:rPr>
      </w:pPr>
      <w:r>
        <w:rPr>
          <w:rFonts w:ascii="Franklin Gothic Book" w:hAnsi="Franklin Gothic Book"/>
          <w:sz w:val="24"/>
          <w:szCs w:val="24"/>
        </w:rPr>
        <w:t>Autor potraﬁ wykorzystać przedstawioną wiedzę teoretyczną do rozwiązania problemów inżynierskich;</w:t>
      </w:r>
    </w:p>
    <w:p>
      <w:pPr>
        <w:pStyle w:val="Akapitzlist"/>
        <w:numPr>
          <w:ilvl w:val="0"/>
          <w:numId w:val="5"/>
        </w:numPr>
        <w:spacing w:before="120" w:after="120"/>
        <w:ind w:left="567" w:hanging="283"/>
        <w:contextualSpacing w:val="0"/>
        <w:jc w:val="both"/>
        <w:rPr>
          <w:rFonts w:ascii="Franklin Gothic Book" w:hAnsi="Franklin Gothic Book"/>
          <w:sz w:val="24"/>
          <w:szCs w:val="24"/>
        </w:rPr>
      </w:pPr>
      <w:r>
        <w:rPr>
          <w:rFonts w:ascii="Franklin Gothic Book" w:hAnsi="Franklin Gothic Book"/>
          <w:sz w:val="24"/>
          <w:szCs w:val="24"/>
        </w:rPr>
        <w:t>Dyplomant nabył podstawowe umiejętności redakcyjne w zakresie pisania prac o  charakterze naukowym lub technicznym; oznacza to opanowanie powszechnie przyjętych zasad w zakresie konstruowania struktury pracy, jej języka i stylu, wykonywania przypisów i bibliograﬁi, dokumentacji technicznej itd.</w:t>
      </w:r>
    </w:p>
    <w:p>
      <w:pPr>
        <w:spacing w:before="240" w:after="120"/>
        <w:ind w:firstLine="567"/>
        <w:jc w:val="both"/>
        <w:rPr>
          <w:rFonts w:ascii="Franklin Gothic Book" w:hAnsi="Franklin Gothic Book"/>
          <w:b/>
          <w:sz w:val="24"/>
          <w:szCs w:val="24"/>
        </w:rPr>
      </w:pPr>
      <w:r>
        <w:rPr>
          <w:rFonts w:ascii="Franklin Gothic Book" w:hAnsi="Franklin Gothic Book"/>
          <w:b/>
          <w:sz w:val="24"/>
          <w:szCs w:val="24"/>
        </w:rPr>
        <w:t xml:space="preserve">Powyższe pięć wymagań w istotny sposób wpływa na ocenę uzyskiwaną w recenzjach pracy dyplomowej. </w:t>
      </w:r>
      <w:r>
        <w:rPr>
          <w:rFonts w:ascii="Franklin Gothic Book" w:hAnsi="Franklin Gothic Book"/>
          <w:sz w:val="24"/>
          <w:szCs w:val="24"/>
        </w:rPr>
        <w:t>Ponadto na ocenę pracy wpływa:</w:t>
      </w:r>
    </w:p>
    <w:p>
      <w:pPr>
        <w:pStyle w:val="Akapitzlist"/>
        <w:spacing w:before="120" w:after="120"/>
        <w:ind w:left="567" w:hanging="567"/>
        <w:contextualSpacing w:val="0"/>
        <w:jc w:val="both"/>
        <w:rPr>
          <w:rFonts w:ascii="Franklin Gothic Book" w:hAnsi="Franklin Gothic Book"/>
          <w:sz w:val="24"/>
          <w:szCs w:val="24"/>
        </w:rPr>
      </w:pPr>
      <w:r>
        <w:rPr>
          <w:rFonts w:ascii="Franklin Gothic Book" w:hAnsi="Franklin Gothic Book"/>
          <w:b/>
          <w:sz w:val="24"/>
          <w:szCs w:val="24"/>
        </w:rPr>
        <w:t xml:space="preserve">oryginalność </w:t>
      </w:r>
      <w:r>
        <w:rPr>
          <w:rFonts w:ascii="Franklin Gothic Book" w:hAnsi="Franklin Gothic Book"/>
          <w:sz w:val="24"/>
          <w:szCs w:val="24"/>
        </w:rPr>
        <w:t>rozumiana jako np. nowe ujęcie badanego problemu, interesujące, oryginalne zaprezentowanie wiedzy nienowej, ale np. mało znanej, udane wieloźródłowe (również z wykorzystaniem źródeł obcojęzycznych) opracowanie czy usystematyzowanie danej wiedzy, własna interpretacja problemu, pogłębiona analiza przedstawionych zagadnień itp.;</w:t>
      </w:r>
    </w:p>
    <w:p>
      <w:pPr>
        <w:pStyle w:val="Akapitzlist"/>
        <w:spacing w:before="120" w:after="120"/>
        <w:ind w:left="567" w:hanging="567"/>
        <w:contextualSpacing w:val="0"/>
        <w:jc w:val="both"/>
        <w:rPr>
          <w:rFonts w:ascii="Franklin Gothic Book" w:hAnsi="Franklin Gothic Book"/>
          <w:sz w:val="24"/>
          <w:szCs w:val="24"/>
        </w:rPr>
      </w:pPr>
      <w:r>
        <w:rPr>
          <w:rFonts w:ascii="Franklin Gothic Book" w:hAnsi="Franklin Gothic Book"/>
          <w:b/>
          <w:sz w:val="24"/>
          <w:szCs w:val="24"/>
        </w:rPr>
        <w:lastRenderedPageBreak/>
        <w:t xml:space="preserve">przydatność praktyczna </w:t>
      </w:r>
      <w:r>
        <w:rPr>
          <w:rFonts w:ascii="Franklin Gothic Book" w:hAnsi="Franklin Gothic Book"/>
          <w:sz w:val="24"/>
          <w:szCs w:val="24"/>
        </w:rPr>
        <w:t>tzn. opracowanie nowego urządzenia, programu komputerowego, dokonanie eksperymentu oraz zebranie i opracowanie danych pomiarowych itp., walory dydaktyczne przedstawionego opracowania, studia literaturowe przydatne w dalszej pracy naukowej itp.</w:t>
      </w:r>
    </w:p>
    <w:p>
      <w:pPr>
        <w:ind w:firstLine="567"/>
        <w:jc w:val="both"/>
        <w:rPr>
          <w:rFonts w:ascii="Franklin Gothic Book" w:hAnsi="Franklin Gothic Book"/>
          <w:sz w:val="24"/>
          <w:szCs w:val="24"/>
        </w:rPr>
      </w:pPr>
    </w:p>
    <w:p>
      <w:pPr>
        <w:ind w:firstLine="567"/>
        <w:jc w:val="both"/>
        <w:rPr>
          <w:rFonts w:ascii="Franklin Gothic Book" w:hAnsi="Franklin Gothic Book"/>
          <w:sz w:val="24"/>
          <w:szCs w:val="24"/>
        </w:rPr>
      </w:pPr>
      <w:r>
        <w:rPr>
          <w:rFonts w:ascii="Franklin Gothic Book" w:hAnsi="Franklin Gothic Book"/>
          <w:sz w:val="24"/>
          <w:szCs w:val="24"/>
        </w:rPr>
        <w:t>Jak wspomniano wcześniej, podczas redagowania pracy należy w sposób szczególny dbać o poszanowanie cudzych praw autorskich. Czytelnik powinien być w jednoznaczny sposób informowany, poprzez stosowanie odpowiednich odnośników do bibliograﬁi, które z fragmentów pracy stworzone zostały w oparciu o literaturę przedmiotu, a które stanowią oryginalne przemyślenia i osiągnięcia autora. Należy również pamiętać, że odwzorowywanie w pracy zdjęć, rysunków, tabel itp. bez podania źródła stanowi pogwałcenie cudzych praw autorskich. Dlatego zaleca się, aby tego typu elementy pracy były wykonane samodzielnie z uwzględnieniem własnych przemyśleń i modyﬁkacji. Autor pracy dyplomowej musi być świadomy, że konsekwencją udowodnienia pogwałcenia cudzych praw autorskich może być nawet cofnięcie decyzji o przyznaniu tytułu zawodowego</w:t>
      </w:r>
      <w:r>
        <w:rPr>
          <w:rStyle w:val="Odwoanieprzypisudolnego"/>
          <w:rFonts w:ascii="Franklin Gothic Book" w:hAnsi="Franklin Gothic Book"/>
          <w:sz w:val="24"/>
          <w:szCs w:val="24"/>
        </w:rPr>
        <w:footnoteReference w:id="2"/>
      </w:r>
      <w:r>
        <w:rPr>
          <w:rFonts w:ascii="Franklin Gothic Book" w:hAnsi="Franklin Gothic Book"/>
          <w:sz w:val="24"/>
          <w:szCs w:val="24"/>
        </w:rPr>
        <w:t>.</w:t>
      </w:r>
    </w:p>
    <w:p>
      <w:pPr>
        <w:pStyle w:val="Nagwek20"/>
        <w:numPr>
          <w:ilvl w:val="1"/>
          <w:numId w:val="4"/>
        </w:numPr>
        <w:spacing w:before="320" w:after="180"/>
        <w:ind w:left="567" w:hanging="567"/>
        <w:rPr>
          <w:rFonts w:ascii="Franklin Gothic Demi" w:hAnsi="Franklin Gothic Demi"/>
          <w:b w:val="0"/>
          <w:color w:val="auto"/>
          <w:sz w:val="34"/>
          <w:szCs w:val="34"/>
        </w:rPr>
      </w:pPr>
      <w:bookmarkStart w:id="3" w:name="_Toc435961613"/>
      <w:r>
        <w:rPr>
          <w:rFonts w:ascii="Franklin Gothic Demi" w:hAnsi="Franklin Gothic Demi"/>
          <w:b w:val="0"/>
          <w:color w:val="auto"/>
          <w:sz w:val="34"/>
          <w:szCs w:val="34"/>
        </w:rPr>
        <w:t>Podział treści pracy</w:t>
      </w:r>
      <w:bookmarkEnd w:id="3"/>
    </w:p>
    <w:p>
      <w:pPr>
        <w:jc w:val="both"/>
        <w:rPr>
          <w:rFonts w:ascii="Franklin Gothic Book" w:hAnsi="Franklin Gothic Book"/>
          <w:sz w:val="24"/>
          <w:szCs w:val="24"/>
        </w:rPr>
      </w:pPr>
      <w:r>
        <w:rPr>
          <w:rFonts w:ascii="Franklin Gothic Book" w:hAnsi="Franklin Gothic Book"/>
          <w:sz w:val="24"/>
          <w:szCs w:val="24"/>
        </w:rPr>
        <w:t>Tekst pracy dyplomowej zwyczajowo składa się z wprowadzenia, rozdziałów zasadniczych oraz zakończenia. Tekst zasadniczy powinien obejmować 60-80 stron. W spisie treści numerujemy rozdziały zasadnicze i dodatki natomiast wprowadzenie, zakończenie, bibliograﬁa i inne mogą nie być numerowane.</w:t>
      </w:r>
    </w:p>
    <w:p>
      <w:pPr>
        <w:pStyle w:val="Nagwek3"/>
        <w:ind w:left="567" w:hanging="567"/>
      </w:pPr>
      <w:bookmarkStart w:id="4" w:name="_Toc435961614"/>
      <w:r>
        <w:t>Streszczenie</w:t>
      </w:r>
      <w:bookmarkEnd w:id="4"/>
    </w:p>
    <w:p>
      <w:pPr>
        <w:jc w:val="both"/>
        <w:rPr>
          <w:rFonts w:ascii="Franklin Gothic Book" w:hAnsi="Franklin Gothic Book"/>
          <w:sz w:val="24"/>
          <w:szCs w:val="24"/>
        </w:rPr>
      </w:pPr>
      <w:r>
        <w:rPr>
          <w:rFonts w:ascii="Franklin Gothic Book" w:hAnsi="Franklin Gothic Book"/>
          <w:sz w:val="24"/>
          <w:szCs w:val="24"/>
        </w:rPr>
        <w:t>Streszczenia pracy w języku polskim i angielskim o długości ok. 10 wierszy każde (ok. 800 znaków) umieszcza się na czwartej stronie pracy. Streszczenie powinno zwięźle przedstawiać podstawowe tezy i cele pracy, precyzować problem i metody badawcze oraz prezentować najważniejsze wyniki.</w:t>
      </w:r>
    </w:p>
    <w:p>
      <w:pPr>
        <w:pStyle w:val="Nagwek3"/>
        <w:ind w:left="567" w:hanging="567"/>
      </w:pPr>
      <w:bookmarkStart w:id="5" w:name="_Toc435961615"/>
      <w:r>
        <w:t>Wprowadzenie</w:t>
      </w:r>
      <w:bookmarkEnd w:id="5"/>
    </w:p>
    <w:p>
      <w:pPr>
        <w:jc w:val="both"/>
        <w:rPr>
          <w:rFonts w:ascii="Franklin Gothic Book" w:hAnsi="Franklin Gothic Book"/>
          <w:sz w:val="24"/>
          <w:szCs w:val="24"/>
        </w:rPr>
      </w:pPr>
      <w:r>
        <w:rPr>
          <w:rFonts w:ascii="Franklin Gothic Book" w:hAnsi="Franklin Gothic Book"/>
          <w:sz w:val="24"/>
          <w:szCs w:val="24"/>
        </w:rPr>
        <w:t>We wprowadzeniu pracy dyplomowej powinny być zawarte następujące treści:</w:t>
      </w:r>
    </w:p>
    <w:p>
      <w:pPr>
        <w:pStyle w:val="Akapitzlist"/>
        <w:numPr>
          <w:ilvl w:val="0"/>
          <w:numId w:val="6"/>
        </w:numPr>
        <w:spacing w:before="120" w:after="120"/>
        <w:ind w:left="714" w:hanging="357"/>
        <w:contextualSpacing w:val="0"/>
        <w:jc w:val="both"/>
        <w:rPr>
          <w:rFonts w:ascii="Franklin Gothic Book" w:hAnsi="Franklin Gothic Book"/>
          <w:sz w:val="24"/>
          <w:szCs w:val="24"/>
        </w:rPr>
      </w:pPr>
      <w:r>
        <w:rPr>
          <w:rFonts w:ascii="Franklin Gothic Book" w:hAnsi="Franklin Gothic Book"/>
          <w:sz w:val="24"/>
          <w:szCs w:val="24"/>
        </w:rPr>
        <w:t>ogólne wprowadzenie do problematyki poruszanej w pracy;</w:t>
      </w:r>
    </w:p>
    <w:p>
      <w:pPr>
        <w:pStyle w:val="Akapitzlist"/>
        <w:numPr>
          <w:ilvl w:val="0"/>
          <w:numId w:val="6"/>
        </w:numPr>
        <w:spacing w:before="120" w:after="120"/>
        <w:contextualSpacing w:val="0"/>
        <w:jc w:val="both"/>
        <w:rPr>
          <w:rFonts w:ascii="Franklin Gothic Book" w:hAnsi="Franklin Gothic Book"/>
          <w:sz w:val="24"/>
          <w:szCs w:val="24"/>
        </w:rPr>
      </w:pPr>
      <w:r>
        <w:rPr>
          <w:rFonts w:ascii="Franklin Gothic Book" w:hAnsi="Franklin Gothic Book"/>
          <w:sz w:val="24"/>
          <w:szCs w:val="24"/>
        </w:rPr>
        <w:t>omówienie koncepcji pracy i opis podjętego problemu badawczego:</w:t>
      </w:r>
    </w:p>
    <w:p>
      <w:pPr>
        <w:pStyle w:val="Akapitzlist"/>
        <w:numPr>
          <w:ilvl w:val="1"/>
          <w:numId w:val="6"/>
        </w:numPr>
        <w:spacing w:before="120" w:after="120"/>
        <w:contextualSpacing w:val="0"/>
        <w:jc w:val="both"/>
        <w:rPr>
          <w:rFonts w:ascii="Franklin Gothic Book" w:hAnsi="Franklin Gothic Book"/>
          <w:sz w:val="24"/>
          <w:szCs w:val="24"/>
        </w:rPr>
      </w:pPr>
      <w:r>
        <w:rPr>
          <w:rFonts w:ascii="Franklin Gothic Book" w:hAnsi="Franklin Gothic Book"/>
          <w:sz w:val="24"/>
          <w:szCs w:val="24"/>
        </w:rPr>
        <w:t>obiektywne i subiektywne motywy podjęcia tematu,</w:t>
      </w:r>
    </w:p>
    <w:p>
      <w:pPr>
        <w:pStyle w:val="Akapitzlist"/>
        <w:numPr>
          <w:ilvl w:val="1"/>
          <w:numId w:val="6"/>
        </w:numPr>
        <w:spacing w:before="120" w:after="120"/>
        <w:contextualSpacing w:val="0"/>
        <w:jc w:val="both"/>
        <w:rPr>
          <w:rFonts w:ascii="Franklin Gothic Book" w:hAnsi="Franklin Gothic Book"/>
          <w:sz w:val="24"/>
          <w:szCs w:val="24"/>
        </w:rPr>
      </w:pPr>
      <w:r>
        <w:rPr>
          <w:rFonts w:ascii="Franklin Gothic Book" w:hAnsi="Franklin Gothic Book"/>
          <w:sz w:val="24"/>
          <w:szCs w:val="24"/>
        </w:rPr>
        <w:lastRenderedPageBreak/>
        <w:t>cele pracy,</w:t>
      </w:r>
    </w:p>
    <w:p>
      <w:pPr>
        <w:pStyle w:val="Akapitzlist"/>
        <w:numPr>
          <w:ilvl w:val="1"/>
          <w:numId w:val="6"/>
        </w:numPr>
        <w:spacing w:before="120" w:after="120"/>
        <w:contextualSpacing w:val="0"/>
        <w:jc w:val="both"/>
        <w:rPr>
          <w:rFonts w:ascii="Franklin Gothic Book" w:hAnsi="Franklin Gothic Book"/>
          <w:sz w:val="24"/>
          <w:szCs w:val="24"/>
        </w:rPr>
      </w:pPr>
      <w:r>
        <w:rPr>
          <w:rFonts w:ascii="Franklin Gothic Book" w:hAnsi="Franklin Gothic Book"/>
          <w:sz w:val="24"/>
          <w:szCs w:val="24"/>
        </w:rPr>
        <w:t>zakres pracy,</w:t>
      </w:r>
    </w:p>
    <w:p>
      <w:pPr>
        <w:pStyle w:val="Akapitzlist"/>
        <w:numPr>
          <w:ilvl w:val="1"/>
          <w:numId w:val="6"/>
        </w:numPr>
        <w:spacing w:before="120" w:after="120"/>
        <w:contextualSpacing w:val="0"/>
        <w:jc w:val="both"/>
        <w:rPr>
          <w:rFonts w:ascii="Franklin Gothic Book" w:hAnsi="Franklin Gothic Book"/>
          <w:sz w:val="24"/>
          <w:szCs w:val="24"/>
        </w:rPr>
      </w:pPr>
      <w:r>
        <w:rPr>
          <w:rFonts w:ascii="Franklin Gothic Book" w:hAnsi="Franklin Gothic Book"/>
          <w:sz w:val="24"/>
          <w:szCs w:val="24"/>
        </w:rPr>
        <w:t>metody, techniki i narzędzia badawcze.</w:t>
      </w:r>
    </w:p>
    <w:p>
      <w:pPr>
        <w:spacing w:before="120" w:after="120"/>
        <w:jc w:val="both"/>
        <w:rPr>
          <w:rFonts w:ascii="Franklin Gothic Book" w:hAnsi="Franklin Gothic Book"/>
          <w:sz w:val="24"/>
          <w:szCs w:val="24"/>
        </w:rPr>
      </w:pPr>
      <w:r>
        <w:rPr>
          <w:rFonts w:ascii="Franklin Gothic Book" w:hAnsi="Franklin Gothic Book"/>
          <w:sz w:val="24"/>
          <w:szCs w:val="24"/>
        </w:rPr>
        <w:t>Cele i zakres pracy należy zredagować i wyróżnić w sposób pokazany na stronie 6.</w:t>
      </w:r>
    </w:p>
    <w:p>
      <w:pPr>
        <w:pStyle w:val="Nagwek3"/>
        <w:ind w:left="567" w:hanging="567"/>
      </w:pPr>
      <w:bookmarkStart w:id="6" w:name="_Toc435961616"/>
      <w:r>
        <w:t>Konstrukcja rozdziału pracy</w:t>
      </w:r>
      <w:bookmarkEnd w:id="6"/>
    </w:p>
    <w:p>
      <w:pPr>
        <w:jc w:val="both"/>
        <w:rPr>
          <w:rFonts w:ascii="Franklin Gothic Book" w:hAnsi="Franklin Gothic Book"/>
          <w:sz w:val="24"/>
          <w:szCs w:val="24"/>
        </w:rPr>
      </w:pPr>
      <w:r>
        <w:rPr>
          <w:rFonts w:ascii="Franklin Gothic Book" w:hAnsi="Franklin Gothic Book"/>
          <w:sz w:val="24"/>
          <w:szCs w:val="24"/>
        </w:rPr>
        <w:t xml:space="preserve">Każdy rozdział powinien być </w:t>
      </w:r>
      <w:r>
        <w:rPr>
          <w:rFonts w:ascii="Franklin Gothic Book" w:hAnsi="Franklin Gothic Book"/>
          <w:b/>
          <w:sz w:val="24"/>
          <w:szCs w:val="24"/>
        </w:rPr>
        <w:t>logicznie powiązany z resztą pracy</w:t>
      </w:r>
      <w:r>
        <w:rPr>
          <w:rFonts w:ascii="Franklin Gothic Book" w:hAnsi="Franklin Gothic Book"/>
          <w:sz w:val="24"/>
          <w:szCs w:val="24"/>
        </w:rPr>
        <w:t xml:space="preserve">. Nie powinien on stanowić autonomicznej części związanej ze strukturą pracy jedynie samym tytułem. Treść rozdziału powinna logicznie wynikać z treści poprzedniego i implikować porządek rozdziału następującego po nim. W pracy dyplomowej powinny w zasadzie znaleźć się co najmniej trzy rozdziały, ale nie powinno ich być też zbyt dużo. Pierwszy rozdział pracy powinien prezentować dotychczasowy stan wiedzy, wyniki oraz rozwiązania techniczne dotyczące poruszanej tematyki wraz z krytyczną analizą tego stanu i uzasadnieniem dokonanego doboru literatury. Każdy rozdział powinien – podobnie jak cała praca – posiadać swoją strukturę, formalny układ treści. I tak, rozpoczynając dany rozdział należy – zanim zacznie się omawianie poszczególnych podrozdziałów i paragrafów – </w:t>
      </w:r>
      <w:r>
        <w:rPr>
          <w:rFonts w:ascii="Franklin Gothic Book" w:hAnsi="Franklin Gothic Book"/>
          <w:b/>
          <w:sz w:val="24"/>
          <w:szCs w:val="24"/>
        </w:rPr>
        <w:t>scharakteryzować pokrótce treść rozdziału</w:t>
      </w:r>
      <w:r>
        <w:rPr>
          <w:rFonts w:ascii="Franklin Gothic Book" w:hAnsi="Franklin Gothic Book"/>
          <w:sz w:val="24"/>
          <w:szCs w:val="24"/>
        </w:rPr>
        <w:t>. Należy tutaj wymienić wstępnie tematykę podrozdziałów, wskazując na ich istotny związek z tematem rozdziału. Należy pamiętać, że zadaniem każdego rozdziału jest ustosunkowanie się do określonej części (aspektu) postawionego we wprowadzeniu problemu badawczego. W dalszej części rozdziału powinny mieć miejsce szczegółowe rozważania nad wybranymi aspektami problemu zdeﬁniowanego we wstępie do rozdziału. Rozdział powinien kończyć się podsumowaniem wniosków wypływających z przeprowadzonych analiz.</w:t>
      </w:r>
    </w:p>
    <w:p>
      <w:pPr>
        <w:pStyle w:val="Nagwek3"/>
        <w:ind w:left="567" w:hanging="567"/>
      </w:pPr>
      <w:bookmarkStart w:id="7" w:name="_Toc435961617"/>
      <w:r>
        <w:t>Zakończenie</w:t>
      </w:r>
      <w:bookmarkEnd w:id="7"/>
    </w:p>
    <w:p>
      <w:pPr>
        <w:jc w:val="both"/>
        <w:rPr>
          <w:rFonts w:ascii="Franklin Gothic Book" w:hAnsi="Franklin Gothic Book"/>
          <w:sz w:val="24"/>
          <w:szCs w:val="24"/>
        </w:rPr>
      </w:pPr>
      <w:r>
        <w:rPr>
          <w:rFonts w:ascii="Franklin Gothic Book" w:hAnsi="Franklin Gothic Book"/>
          <w:sz w:val="24"/>
          <w:szCs w:val="24"/>
        </w:rPr>
        <w:t>Zakończenie</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zakończenie</w:instrText>
      </w:r>
      <w:r>
        <w:instrText xml:space="preserve">" </w:instrText>
      </w:r>
      <w:r>
        <w:rPr>
          <w:rFonts w:ascii="Franklin Gothic Book" w:hAnsi="Franklin Gothic Book"/>
          <w:sz w:val="24"/>
          <w:szCs w:val="24"/>
        </w:rPr>
        <w:fldChar w:fldCharType="end"/>
      </w:r>
      <w:r>
        <w:rPr>
          <w:rFonts w:ascii="Franklin Gothic Book" w:hAnsi="Franklin Gothic Book"/>
          <w:sz w:val="24"/>
          <w:szCs w:val="24"/>
        </w:rPr>
        <w:t xml:space="preserve"> jest niezbędnym elementem pracy dyplomowej. Powinny się w nim znaleźć następujące elementy:</w:t>
      </w:r>
    </w:p>
    <w:p>
      <w:pPr>
        <w:pStyle w:val="Akapitzlist"/>
        <w:numPr>
          <w:ilvl w:val="0"/>
          <w:numId w:val="7"/>
        </w:numPr>
        <w:spacing w:before="120" w:after="120"/>
        <w:contextualSpacing w:val="0"/>
        <w:jc w:val="both"/>
        <w:rPr>
          <w:rFonts w:ascii="Franklin Gothic Book" w:hAnsi="Franklin Gothic Book"/>
          <w:sz w:val="24"/>
          <w:szCs w:val="24"/>
        </w:rPr>
      </w:pPr>
      <w:r>
        <w:rPr>
          <w:rFonts w:ascii="Franklin Gothic Book" w:hAnsi="Franklin Gothic Book"/>
          <w:sz w:val="24"/>
          <w:szCs w:val="24"/>
        </w:rPr>
        <w:t>podsumowanie uzyskanych wyników (niekoniecznie pozytywnych);</w:t>
      </w:r>
    </w:p>
    <w:p>
      <w:pPr>
        <w:pStyle w:val="Akapitzlist"/>
        <w:numPr>
          <w:ilvl w:val="0"/>
          <w:numId w:val="7"/>
        </w:numPr>
        <w:spacing w:before="120" w:after="120"/>
        <w:contextualSpacing w:val="0"/>
        <w:jc w:val="both"/>
        <w:rPr>
          <w:rFonts w:ascii="Franklin Gothic Book" w:hAnsi="Franklin Gothic Book"/>
          <w:sz w:val="24"/>
          <w:szCs w:val="24"/>
        </w:rPr>
      </w:pPr>
      <w:r>
        <w:rPr>
          <w:rFonts w:ascii="Franklin Gothic Book" w:hAnsi="Franklin Gothic Book"/>
          <w:sz w:val="24"/>
          <w:szCs w:val="24"/>
        </w:rPr>
        <w:t>odpowiedzi na postawione we wprowadzeniu pytania problemowe (w świetle wyników, przeprowadzonych analiz lub przemyśleń);</w:t>
      </w:r>
    </w:p>
    <w:p>
      <w:pPr>
        <w:pStyle w:val="Akapitzlist"/>
        <w:numPr>
          <w:ilvl w:val="0"/>
          <w:numId w:val="7"/>
        </w:numPr>
        <w:spacing w:before="120" w:after="120"/>
        <w:contextualSpacing w:val="0"/>
        <w:jc w:val="both"/>
        <w:rPr>
          <w:rFonts w:ascii="Franklin Gothic Book" w:hAnsi="Franklin Gothic Book"/>
          <w:sz w:val="24"/>
          <w:szCs w:val="24"/>
        </w:rPr>
      </w:pPr>
      <w:r>
        <w:rPr>
          <w:rFonts w:ascii="Franklin Gothic Book" w:hAnsi="Franklin Gothic Book"/>
          <w:sz w:val="24"/>
          <w:szCs w:val="24"/>
        </w:rPr>
        <w:t>omówienie obiektywnych trudności występujących w trakcie badań, wskazanie ich przyczyn i konsekwencji;</w:t>
      </w:r>
    </w:p>
    <w:p>
      <w:pPr>
        <w:pStyle w:val="Akapitzlist"/>
        <w:numPr>
          <w:ilvl w:val="0"/>
          <w:numId w:val="7"/>
        </w:numPr>
        <w:spacing w:before="120" w:after="120"/>
        <w:contextualSpacing w:val="0"/>
        <w:jc w:val="both"/>
        <w:rPr>
          <w:rFonts w:ascii="Franklin Gothic Book" w:hAnsi="Franklin Gothic Book"/>
          <w:sz w:val="24"/>
          <w:szCs w:val="24"/>
        </w:rPr>
      </w:pPr>
      <w:r>
        <w:rPr>
          <w:rFonts w:ascii="Franklin Gothic Book" w:hAnsi="Franklin Gothic Book"/>
          <w:sz w:val="24"/>
          <w:szCs w:val="24"/>
        </w:rPr>
        <w:t>przedstawienie możliwości kontynuowania rozpoczętych badań, nowych pomysłów, które pojawiły się podczas pisania pracy, wskazanie wątków i obszarów problemowych wymagających dodatkowej naukowej analizy, lecz wychodzących poza ramy danej pracy itd.</w:t>
      </w:r>
    </w:p>
    <w:p>
      <w:pPr>
        <w:jc w:val="both"/>
        <w:rPr>
          <w:rFonts w:ascii="Franklin Gothic Book" w:hAnsi="Franklin Gothic Book"/>
          <w:sz w:val="24"/>
          <w:szCs w:val="24"/>
        </w:rPr>
      </w:pPr>
      <w:r>
        <w:rPr>
          <w:rFonts w:ascii="Franklin Gothic Book" w:hAnsi="Franklin Gothic Book"/>
          <w:sz w:val="24"/>
          <w:szCs w:val="24"/>
        </w:rPr>
        <w:t>Powyższe wymagania dotyczące treści pracy dyplomowej zredagowano na podstawie dostępnej literatury [1, 3, 7, 8, 10].</w:t>
      </w:r>
    </w:p>
    <w:p>
      <w:pPr>
        <w:jc w:val="both"/>
        <w:rPr>
          <w:rFonts w:ascii="Franklin Gothic Book" w:hAnsi="Franklin Gothic Book"/>
          <w:sz w:val="24"/>
          <w:szCs w:val="24"/>
        </w:rPr>
        <w:sectPr>
          <w:footerReference w:type="even" r:id="rId11"/>
          <w:footnotePr>
            <w:numRestart w:val="eachPage"/>
          </w:footnotePr>
          <w:type w:val="oddPage"/>
          <w:pgSz w:w="11906" w:h="16838"/>
          <w:pgMar w:top="1134" w:right="1134" w:bottom="1701" w:left="1134" w:header="709" w:footer="709" w:gutter="851"/>
          <w:cols w:space="708"/>
          <w:docGrid w:linePitch="360"/>
        </w:sectPr>
      </w:pPr>
    </w:p>
    <w:p>
      <w:pPr>
        <w:spacing w:after="1701"/>
        <w:rPr>
          <w:rFonts w:ascii="Franklin Gothic Demi" w:hAnsi="Franklin Gothic Demi"/>
          <w:sz w:val="2"/>
        </w:rPr>
      </w:pPr>
      <w:r>
        <w:rPr>
          <w:rFonts w:ascii="Franklin Gothic Demi" w:hAnsi="Franklin Gothic Demi"/>
          <w:sz w:val="2"/>
        </w:rPr>
        <w:lastRenderedPageBreak/>
        <w:t xml:space="preserve">  </w:t>
      </w:r>
    </w:p>
    <w:p>
      <w:pPr>
        <w:spacing w:after="1021"/>
        <w:rPr>
          <w:rFonts w:ascii="Franklin Gothic Demi" w:hAnsi="Franklin Gothic Demi"/>
          <w:sz w:val="28"/>
        </w:rPr>
      </w:pPr>
      <w:r>
        <w:rPr>
          <w:rFonts w:ascii="Franklin Gothic Demi" w:hAnsi="Franklin Gothic Demi"/>
          <w:sz w:val="28"/>
        </w:rPr>
        <w:t xml:space="preserve">ROZDZIAŁ </w:t>
      </w:r>
      <w:r>
        <w:rPr>
          <w:rFonts w:ascii="Franklin Gothic Demi" w:hAnsi="Franklin Gothic Demi"/>
          <w:sz w:val="28"/>
        </w:rPr>
        <w:fldChar w:fldCharType="begin"/>
      </w:r>
      <w:r>
        <w:rPr>
          <w:rFonts w:ascii="Franklin Gothic Demi" w:hAnsi="Franklin Gothic Demi"/>
          <w:sz w:val="28"/>
        </w:rPr>
        <w:instrText xml:space="preserve"> SEQ rozdzial \* MERGEFORMAT </w:instrText>
      </w:r>
      <w:r>
        <w:rPr>
          <w:rFonts w:ascii="Franklin Gothic Demi" w:hAnsi="Franklin Gothic Demi"/>
          <w:sz w:val="28"/>
        </w:rPr>
        <w:fldChar w:fldCharType="separate"/>
      </w:r>
      <w:r>
        <w:rPr>
          <w:rFonts w:ascii="Franklin Gothic Demi" w:hAnsi="Franklin Gothic Demi"/>
          <w:noProof/>
          <w:sz w:val="28"/>
        </w:rPr>
        <w:t>2</w:t>
      </w:r>
      <w:r>
        <w:rPr>
          <w:rFonts w:ascii="Franklin Gothic Demi" w:hAnsi="Franklin Gothic Demi"/>
          <w:sz w:val="28"/>
        </w:rPr>
        <w:fldChar w:fldCharType="end"/>
      </w:r>
    </w:p>
    <w:p>
      <w:pPr>
        <w:pStyle w:val="Nagwek10"/>
      </w:pPr>
      <w:bookmarkStart w:id="8" w:name="_Toc435961618"/>
      <w:r>
        <w:t>Strona formalno-edytorska pracy</w:t>
      </w:r>
      <w:bookmarkEnd w:id="8"/>
    </w:p>
    <w:p>
      <w:pPr>
        <w:jc w:val="both"/>
        <w:rPr>
          <w:rFonts w:ascii="Franklin Gothic Book" w:hAnsi="Franklin Gothic Book"/>
          <w:sz w:val="24"/>
          <w:szCs w:val="24"/>
        </w:rPr>
      </w:pPr>
      <w:r>
        <w:rPr>
          <w:rFonts w:ascii="Franklin Gothic Book" w:hAnsi="Franklin Gothic Book"/>
          <w:sz w:val="24"/>
          <w:szCs w:val="24"/>
        </w:rPr>
        <w:t>Jak wspomniano we wprowadzeniu, struktura i strona edytorska niniejszego dokumentu zgodne są z zaleceniami dotyczącymi formatowania podstawowych elementów składowych pracy dyplomowej na Wydziale Elektrycznym Zachodniopomorskiego Uniwersytetu Technologicznego w Szczecinie oraz Zarządzeniem Rektora nr 80 z dnia 13 czerwca 2022 r. w sprawie procedury procesu dyplomowania w ZUT, które ściśle regulują zasady edycji prac dyplomowych. Poniżej przedstawione zostały wytyczne jak należy formatować poszczególne, najistotniejsze elementy występujące w pracy dyplomowej. Redagując pracę dyplomant powinien w maksymalnym stopniu wzorować się na niniejszym dokumencie i w miarę możliwości przestrzegać poniższych zaleceń.</w:t>
      </w:r>
    </w:p>
    <w:p>
      <w:pPr>
        <w:ind w:firstLine="567"/>
        <w:jc w:val="both"/>
        <w:rPr>
          <w:rFonts w:ascii="Franklin Gothic Book" w:hAnsi="Franklin Gothic Book"/>
          <w:sz w:val="24"/>
          <w:szCs w:val="24"/>
        </w:rPr>
      </w:pPr>
      <w:r>
        <w:rPr>
          <w:rFonts w:ascii="Franklin Gothic Book" w:hAnsi="Franklin Gothic Book"/>
          <w:sz w:val="24"/>
          <w:szCs w:val="24"/>
        </w:rPr>
        <w:t xml:space="preserve">Podczas edycji można posługiwać się dowolnym, legalnie posiadanym przez siebie edytorem lub systemem do składu tekstu, np. typu WYSIWYG (MS Word, Open Ofﬁce, </w:t>
      </w:r>
      <w:proofErr w:type="spellStart"/>
      <w:r>
        <w:rPr>
          <w:rFonts w:ascii="Franklin Gothic Book" w:hAnsi="Franklin Gothic Book"/>
          <w:sz w:val="24"/>
          <w:szCs w:val="24"/>
        </w:rPr>
        <w:t>LibreOfﬁce</w:t>
      </w:r>
      <w:proofErr w:type="spellEnd"/>
      <w:r>
        <w:rPr>
          <w:rFonts w:ascii="Franklin Gothic Book" w:hAnsi="Franklin Gothic Book"/>
          <w:sz w:val="24"/>
          <w:szCs w:val="24"/>
        </w:rPr>
        <w:t xml:space="preserve">, itp.) lub </w:t>
      </w:r>
      <w:proofErr w:type="spellStart"/>
      <w:r>
        <w:rPr>
          <w:rFonts w:ascii="Franklin Gothic Book" w:hAnsi="Franklin Gothic Book"/>
          <w:sz w:val="24"/>
          <w:szCs w:val="24"/>
        </w:rPr>
        <w:t>LaTeX</w:t>
      </w:r>
      <w:proofErr w:type="spellEnd"/>
      <w:r>
        <w:rPr>
          <w:rFonts w:ascii="Franklin Gothic Book" w:hAnsi="Franklin Gothic Book"/>
          <w:sz w:val="24"/>
          <w:szCs w:val="24"/>
        </w:rPr>
        <w:t xml:space="preserve">. Wiele z tych narzędzi edytorskich umożliwia użycie specjalnie przygotowanych szablonów, zapewniających automatyczne formatowanie istotnych elementów pracy (rysunki, tabele, wzory, numeracje, wyliczenia, odnośniki literaturowe itp.) oraz generację spisów: treści, tabel, rysunków, ważniejszych oznaczeń i skrótów, kodów źródłowych, skorowidza oraz bibliograﬁi. Szczególnie bogate funkcje w tym zakresie ma bezpłatny system składu tekstu </w:t>
      </w:r>
      <w:proofErr w:type="spellStart"/>
      <w:r>
        <w:rPr>
          <w:rFonts w:ascii="Franklin Gothic Book" w:hAnsi="Franklin Gothic Book"/>
          <w:sz w:val="24"/>
          <w:szCs w:val="24"/>
        </w:rPr>
        <w:t>LaTeX</w:t>
      </w:r>
      <w:proofErr w:type="spellEnd"/>
      <w:r>
        <w:rPr>
          <w:rFonts w:ascii="Franklin Gothic Book" w:hAnsi="Franklin Gothic Book"/>
          <w:sz w:val="24"/>
          <w:szCs w:val="24"/>
        </w:rPr>
        <w:t xml:space="preserve">, przy pomocy którego przygotowany został szablon pracy dyplomowej dostępny dla studentów WE. Oprócz wyżej wymienionych, system </w:t>
      </w:r>
      <w:proofErr w:type="spellStart"/>
      <w:r>
        <w:rPr>
          <w:rFonts w:ascii="Franklin Gothic Book" w:hAnsi="Franklin Gothic Book"/>
          <w:sz w:val="24"/>
          <w:szCs w:val="24"/>
        </w:rPr>
        <w:t>LaTeX</w:t>
      </w:r>
      <w:proofErr w:type="spellEnd"/>
      <w:r>
        <w:rPr>
          <w:rFonts w:ascii="Franklin Gothic Book" w:hAnsi="Franklin Gothic Book"/>
          <w:sz w:val="24"/>
          <w:szCs w:val="24"/>
        </w:rPr>
        <w:t xml:space="preserve"> umożliwia także automatyczne generowanie pliku PDF z </w:t>
      </w:r>
      <w:proofErr w:type="spellStart"/>
      <w:r>
        <w:rPr>
          <w:rFonts w:ascii="Franklin Gothic Book" w:hAnsi="Franklin Gothic Book"/>
          <w:sz w:val="24"/>
          <w:szCs w:val="24"/>
        </w:rPr>
        <w:t>hyperlinkami</w:t>
      </w:r>
      <w:proofErr w:type="spellEnd"/>
      <w:r>
        <w:rPr>
          <w:rFonts w:ascii="Franklin Gothic Book" w:hAnsi="Franklin Gothic Book"/>
          <w:sz w:val="24"/>
          <w:szCs w:val="24"/>
        </w:rPr>
        <w:t xml:space="preserve"> oraz wydruk brudnopisu o zmniejszonej interlinii, z dwoma stronami pracy na jednej stronie papieru.</w:t>
      </w:r>
    </w:p>
    <w:p>
      <w:pPr>
        <w:ind w:firstLine="567"/>
        <w:jc w:val="both"/>
        <w:rPr>
          <w:rFonts w:ascii="Franklin Gothic Book" w:hAnsi="Franklin Gothic Book"/>
          <w:sz w:val="24"/>
          <w:szCs w:val="24"/>
        </w:rPr>
      </w:pPr>
      <w:r>
        <w:rPr>
          <w:rFonts w:ascii="Franklin Gothic Book" w:hAnsi="Franklin Gothic Book"/>
          <w:sz w:val="24"/>
          <w:szCs w:val="24"/>
        </w:rPr>
        <w:t xml:space="preserve">Warto zauważyć, że wykorzystanie odpowiedniego szablonu w znacznym stopniu odciąża studenta od czynności edytorskich, a tym samym pozwala mu się skupić na stronie merytorycznej pracy. Dla studentów Wydziału Elektrycznego dostępny jest szablon dla systemu </w:t>
      </w:r>
      <w:proofErr w:type="spellStart"/>
      <w:r>
        <w:rPr>
          <w:rFonts w:ascii="Franklin Gothic Book" w:hAnsi="Franklin Gothic Book"/>
          <w:sz w:val="24"/>
          <w:szCs w:val="24"/>
        </w:rPr>
        <w:t>LaTeX</w:t>
      </w:r>
      <w:proofErr w:type="spellEnd"/>
      <w:r>
        <w:rPr>
          <w:rFonts w:ascii="Franklin Gothic Book" w:hAnsi="Franklin Gothic Book"/>
          <w:sz w:val="24"/>
          <w:szCs w:val="24"/>
        </w:rPr>
        <w:t>, a także niniejszy jego odpowiednik w formacie MS Word.</w:t>
      </w:r>
    </w:p>
    <w:p>
      <w:pPr>
        <w:pStyle w:val="Nagwek20"/>
        <w:numPr>
          <w:ilvl w:val="1"/>
          <w:numId w:val="8"/>
        </w:numPr>
        <w:spacing w:before="320" w:after="180"/>
        <w:ind w:left="426"/>
        <w:rPr>
          <w:rFonts w:ascii="Franklin Gothic Demi" w:hAnsi="Franklin Gothic Demi"/>
          <w:b w:val="0"/>
          <w:color w:val="auto"/>
          <w:sz w:val="34"/>
          <w:szCs w:val="34"/>
        </w:rPr>
      </w:pPr>
      <w:bookmarkStart w:id="9" w:name="_Toc435961619"/>
      <w:r>
        <w:rPr>
          <w:rFonts w:ascii="Franklin Gothic Demi" w:hAnsi="Franklin Gothic Demi"/>
          <w:b w:val="0"/>
          <w:color w:val="auto"/>
          <w:sz w:val="34"/>
          <w:szCs w:val="34"/>
        </w:rPr>
        <w:lastRenderedPageBreak/>
        <w:t>Podstawowe wymiary i układ pracy</w:t>
      </w:r>
      <w:bookmarkEnd w:id="9"/>
    </w:p>
    <w:p>
      <w:pPr>
        <w:jc w:val="both"/>
        <w:rPr>
          <w:rFonts w:ascii="Franklin Gothic Book" w:hAnsi="Franklin Gothic Book"/>
          <w:sz w:val="24"/>
          <w:szCs w:val="24"/>
        </w:rPr>
      </w:pPr>
      <w:r>
        <w:rPr>
          <w:rFonts w:ascii="Franklin Gothic Book" w:hAnsi="Franklin Gothic Book"/>
          <w:sz w:val="24"/>
          <w:szCs w:val="24"/>
        </w:rPr>
        <w:t>Pracę należy drukować dwustronnie z wykorzystaniem drukarki laserowej lub atramentowej stosując druk czarno-biały lub kolorowy (strona tytułowa musi być kolorowa ze względu na logotypy Uczelni praz Wydziału). Zalecaną czcionką</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zalecana czcionka</w:instrText>
      </w:r>
      <w:r>
        <w:instrText xml:space="preserve">" </w:instrText>
      </w:r>
      <w:r>
        <w:rPr>
          <w:rFonts w:ascii="Franklin Gothic Book" w:hAnsi="Franklin Gothic Book"/>
          <w:sz w:val="24"/>
          <w:szCs w:val="24"/>
        </w:rPr>
        <w:fldChar w:fldCharType="end"/>
      </w:r>
      <w:r>
        <w:rPr>
          <w:rFonts w:ascii="Franklin Gothic Book" w:hAnsi="Franklin Gothic Book"/>
          <w:sz w:val="24"/>
          <w:szCs w:val="24"/>
        </w:rPr>
        <w:t xml:space="preserve"> tekstu głównego jest Franklin </w:t>
      </w:r>
      <w:proofErr w:type="spellStart"/>
      <w:r>
        <w:rPr>
          <w:rFonts w:ascii="Franklin Gothic Book" w:hAnsi="Franklin Gothic Book"/>
          <w:sz w:val="24"/>
          <w:szCs w:val="24"/>
        </w:rPr>
        <w:t>Gothic</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Book</w:t>
      </w:r>
      <w:proofErr w:type="spellEnd"/>
      <w:r>
        <w:rPr>
          <w:rFonts w:ascii="Franklin Gothic Book" w:hAnsi="Franklin Gothic Book"/>
          <w:sz w:val="24"/>
          <w:szCs w:val="24"/>
        </w:rPr>
        <w:t xml:space="preserve"> lub </w:t>
      </w:r>
      <w:proofErr w:type="spellStart"/>
      <w:r>
        <w:rPr>
          <w:rFonts w:ascii="Franklin Gothic Book" w:hAnsi="Franklin Gothic Book"/>
          <w:sz w:val="24"/>
          <w:szCs w:val="24"/>
        </w:rPr>
        <w:t>Helvetica</w:t>
      </w:r>
      <w:proofErr w:type="spellEnd"/>
      <w:r>
        <w:rPr>
          <w:rFonts w:ascii="Franklin Gothic Book" w:hAnsi="Franklin Gothic Book"/>
          <w:sz w:val="24"/>
          <w:szCs w:val="24"/>
        </w:rPr>
        <w:t xml:space="preserve"> o rozmiarze 12 pt.</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zalecana czcionka:</w:instrText>
      </w:r>
      <w:r>
        <w:instrText xml:space="preserve">wielkość czcionki" </w:instrText>
      </w:r>
      <w:r>
        <w:rPr>
          <w:rFonts w:ascii="Franklin Gothic Book" w:hAnsi="Franklin Gothic Book"/>
          <w:sz w:val="24"/>
          <w:szCs w:val="24"/>
        </w:rPr>
        <w:fldChar w:fldCharType="end"/>
      </w:r>
    </w:p>
    <w:p>
      <w:pPr>
        <w:ind w:firstLine="567"/>
        <w:jc w:val="both"/>
        <w:rPr>
          <w:rFonts w:ascii="Franklin Gothic Book" w:hAnsi="Franklin Gothic Book"/>
          <w:sz w:val="24"/>
          <w:szCs w:val="24"/>
        </w:rPr>
      </w:pPr>
      <w:r>
        <w:rPr>
          <w:rFonts w:ascii="Franklin Gothic Book" w:hAnsi="Franklin Gothic Book"/>
          <w:sz w:val="24"/>
          <w:szCs w:val="24"/>
        </w:rPr>
        <w:t xml:space="preserve">Wyjątkiem jest strona tytułowa pracy (zgodnie z Zarządzeniem Rektora w sprawie procedury procesu dyplomowania powinny być tutaj używane czcionki Franklin </w:t>
      </w:r>
      <w:proofErr w:type="spellStart"/>
      <w:r>
        <w:rPr>
          <w:rFonts w:ascii="Franklin Gothic Book" w:hAnsi="Franklin Gothic Book"/>
          <w:sz w:val="24"/>
          <w:szCs w:val="24"/>
        </w:rPr>
        <w:t>Gothic</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Book</w:t>
      </w:r>
      <w:proofErr w:type="spellEnd"/>
      <w:r>
        <w:rPr>
          <w:rFonts w:ascii="Franklin Gothic Book" w:hAnsi="Franklin Gothic Book"/>
          <w:sz w:val="24"/>
          <w:szCs w:val="24"/>
        </w:rPr>
        <w:t xml:space="preserve"> oraz pogrubiona Franklin </w:t>
      </w:r>
      <w:proofErr w:type="spellStart"/>
      <w:r>
        <w:rPr>
          <w:rFonts w:ascii="Franklin Gothic Book" w:hAnsi="Franklin Gothic Book"/>
          <w:sz w:val="24"/>
          <w:szCs w:val="24"/>
        </w:rPr>
        <w:t>Gothic</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Demi</w:t>
      </w:r>
      <w:proofErr w:type="spellEnd"/>
      <w:r>
        <w:rPr>
          <w:rFonts w:ascii="Franklin Gothic Book" w:hAnsi="Franklin Gothic Book"/>
          <w:sz w:val="24"/>
          <w:szCs w:val="24"/>
        </w:rPr>
        <w:t xml:space="preserve">). W przypadku ich braku w systemie </w:t>
      </w:r>
      <w:proofErr w:type="spellStart"/>
      <w:r>
        <w:rPr>
          <w:rFonts w:ascii="Franklin Gothic Book" w:hAnsi="Franklin Gothic Book"/>
          <w:sz w:val="24"/>
          <w:szCs w:val="24"/>
        </w:rPr>
        <w:t>LaTeX</w:t>
      </w:r>
      <w:proofErr w:type="spellEnd"/>
      <w:r>
        <w:rPr>
          <w:rFonts w:ascii="Franklin Gothic Book" w:hAnsi="Franklin Gothic Book"/>
          <w:sz w:val="24"/>
          <w:szCs w:val="24"/>
        </w:rPr>
        <w:t xml:space="preserve"> zalecane jest użycie czcionki </w:t>
      </w:r>
      <w:proofErr w:type="spellStart"/>
      <w:r>
        <w:rPr>
          <w:rFonts w:ascii="Franklin Gothic Book" w:hAnsi="Franklin Gothic Book"/>
          <w:sz w:val="24"/>
          <w:szCs w:val="24"/>
        </w:rPr>
        <w:t>Helvetica</w:t>
      </w:r>
      <w:proofErr w:type="spellEnd"/>
      <w:r>
        <w:rPr>
          <w:rFonts w:ascii="Franklin Gothic Book" w:hAnsi="Franklin Gothic Book"/>
          <w:sz w:val="24"/>
          <w:szCs w:val="24"/>
        </w:rPr>
        <w:t xml:space="preserve"> jako możliwie najbardziej zbliżonej.</w:t>
      </w:r>
    </w:p>
    <w:p>
      <w:pPr>
        <w:ind w:firstLine="567"/>
        <w:jc w:val="both"/>
        <w:rPr>
          <w:rFonts w:ascii="Franklin Gothic Book" w:hAnsi="Franklin Gothic Book"/>
          <w:sz w:val="24"/>
          <w:szCs w:val="24"/>
        </w:rPr>
      </w:pPr>
      <w:r>
        <w:rPr>
          <w:rFonts w:ascii="Franklin Gothic Book" w:hAnsi="Franklin Gothic Book"/>
          <w:sz w:val="24"/>
          <w:szCs w:val="24"/>
        </w:rPr>
        <w:t>Zalecane marginesy</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marginesy</w:instrText>
      </w:r>
      <w:r>
        <w:instrText xml:space="preserve">" </w:instrText>
      </w:r>
      <w:r>
        <w:rPr>
          <w:rFonts w:ascii="Franklin Gothic Book" w:hAnsi="Franklin Gothic Book"/>
          <w:sz w:val="24"/>
          <w:szCs w:val="24"/>
        </w:rPr>
        <w:fldChar w:fldCharType="end"/>
      </w:r>
      <w:r>
        <w:rPr>
          <w:rFonts w:ascii="Franklin Gothic Book" w:hAnsi="Franklin Gothic Book"/>
          <w:sz w:val="24"/>
          <w:szCs w:val="24"/>
        </w:rPr>
        <w:t>: lewy 20 mm</w:t>
      </w:r>
      <w:r>
        <w:rPr>
          <w:rStyle w:val="Odwoanieprzypisudolnego"/>
          <w:rFonts w:ascii="Franklin Gothic Book" w:hAnsi="Franklin Gothic Book"/>
          <w:sz w:val="24"/>
          <w:szCs w:val="24"/>
        </w:rPr>
        <w:footnoteReference w:id="3"/>
      </w:r>
      <w:r>
        <w:rPr>
          <w:rFonts w:ascii="Franklin Gothic Book" w:hAnsi="Franklin Gothic Book"/>
          <w:sz w:val="24"/>
          <w:szCs w:val="24"/>
        </w:rPr>
        <w:t>, prawy 20 mm, górny 20 mm, dolny 30 mm (ze względu na numerację stron i przypisy) oraz margines na oprawę 15 mm. Odległość pomiędzy wierszami – 1,2 wiersza bez dodatkowych odstępów. Numeracja podrozdziałów nie powinna przekroczyć czterech stopni zagnieżdżenia tj. X.X.X.X. Jeśli występuje konieczność utworzenia dalszego zagłębienia należy przemyśleć strukturę dokumentu, gdyż najprawdopodobniej jest ona źle opracowana.</w:t>
      </w:r>
    </w:p>
    <w:p>
      <w:pPr>
        <w:pStyle w:val="Akapitzlist"/>
        <w:keepNext/>
        <w:keepLines/>
        <w:numPr>
          <w:ilvl w:val="0"/>
          <w:numId w:val="4"/>
        </w:numPr>
        <w:tabs>
          <w:tab w:val="left" w:pos="993"/>
        </w:tabs>
        <w:suppressAutoHyphens/>
        <w:spacing w:before="200" w:after="180"/>
        <w:contextualSpacing w:val="0"/>
        <w:outlineLvl w:val="1"/>
        <w:rPr>
          <w:rFonts w:ascii="Franklin Gothic Demi" w:eastAsiaTheme="majorEastAsia" w:hAnsi="Franklin Gothic Demi" w:cstheme="majorBidi"/>
          <w:bCs/>
          <w:vanish/>
          <w:sz w:val="28"/>
          <w:szCs w:val="34"/>
        </w:rPr>
      </w:pPr>
      <w:bookmarkStart w:id="10" w:name="_Toc435958185"/>
      <w:bookmarkStart w:id="11" w:name="_Toc435958702"/>
      <w:bookmarkStart w:id="12" w:name="_Toc435961620"/>
      <w:bookmarkEnd w:id="10"/>
      <w:bookmarkEnd w:id="11"/>
      <w:bookmarkEnd w:id="12"/>
    </w:p>
    <w:p>
      <w:pPr>
        <w:pStyle w:val="Akapitzlist"/>
        <w:keepNext/>
        <w:keepLines/>
        <w:numPr>
          <w:ilvl w:val="1"/>
          <w:numId w:val="4"/>
        </w:numPr>
        <w:tabs>
          <w:tab w:val="left" w:pos="993"/>
        </w:tabs>
        <w:suppressAutoHyphens/>
        <w:spacing w:before="200" w:after="180"/>
        <w:contextualSpacing w:val="0"/>
        <w:outlineLvl w:val="1"/>
        <w:rPr>
          <w:rFonts w:ascii="Franklin Gothic Demi" w:eastAsiaTheme="majorEastAsia" w:hAnsi="Franklin Gothic Demi" w:cstheme="majorBidi"/>
          <w:bCs/>
          <w:vanish/>
          <w:sz w:val="28"/>
          <w:szCs w:val="34"/>
        </w:rPr>
      </w:pPr>
      <w:bookmarkStart w:id="13" w:name="_Toc435958186"/>
      <w:bookmarkStart w:id="14" w:name="_Toc435958703"/>
      <w:bookmarkStart w:id="15" w:name="_Toc435961621"/>
      <w:bookmarkEnd w:id="13"/>
      <w:bookmarkEnd w:id="14"/>
      <w:bookmarkEnd w:id="15"/>
    </w:p>
    <w:p>
      <w:pPr>
        <w:pStyle w:val="Nagwek3"/>
        <w:ind w:left="567" w:hanging="567"/>
      </w:pPr>
      <w:bookmarkStart w:id="16" w:name="_Toc435961622"/>
      <w:r>
        <w:t>Strona tytułowa, strona streszczeń i słów kluczowych</w:t>
      </w:r>
      <w:bookmarkEnd w:id="16"/>
    </w:p>
    <w:p>
      <w:pPr>
        <w:jc w:val="both"/>
        <w:rPr>
          <w:rFonts w:ascii="Franklin Gothic Book" w:hAnsi="Franklin Gothic Book"/>
          <w:sz w:val="24"/>
          <w:szCs w:val="24"/>
        </w:rPr>
      </w:pPr>
      <w:r>
        <w:rPr>
          <w:rFonts w:ascii="Franklin Gothic Book" w:hAnsi="Franklin Gothic Book"/>
          <w:sz w:val="24"/>
          <w:szCs w:val="24"/>
        </w:rPr>
        <w:t xml:space="preserve">Strona tytułowa zawiera wyśrodkowany kolorowy logotyp Uczelni </w:t>
      </w:r>
      <w:r>
        <w:rPr>
          <w:rFonts w:ascii="Franklin Gothic Book" w:hAnsi="Franklin Gothic Book"/>
          <w:sz w:val="24"/>
          <w:szCs w:val="24"/>
        </w:rPr>
        <w:t xml:space="preserve">w układzie bocznym trzywersowym </w:t>
      </w:r>
      <w:r>
        <w:rPr>
          <w:rFonts w:ascii="Franklin Gothic Book" w:hAnsi="Franklin Gothic Book"/>
          <w:sz w:val="24"/>
          <w:szCs w:val="24"/>
        </w:rPr>
        <w:t>o wysokości 1,5 cm</w:t>
      </w:r>
      <w:r>
        <w:rPr>
          <w:rFonts w:ascii="Franklin Gothic Book" w:hAnsi="Franklin Gothic Book"/>
          <w:sz w:val="24"/>
          <w:szCs w:val="24"/>
        </w:rPr>
        <w:t xml:space="preserve"> oraz nazwę Wydziału pisaną czcionką 12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pogrubioną</w:t>
      </w:r>
      <w:r>
        <w:rPr>
          <w:rFonts w:ascii="Franklin Gothic Book" w:hAnsi="Franklin Gothic Book"/>
          <w:sz w:val="24"/>
          <w:szCs w:val="24"/>
        </w:rPr>
        <w:t xml:space="preserve"> </w:t>
      </w:r>
      <w:r>
        <w:rPr>
          <w:rFonts w:ascii="Franklin Gothic Book" w:hAnsi="Franklin Gothic Book"/>
          <w:sz w:val="24"/>
          <w:szCs w:val="24"/>
        </w:rPr>
        <w:t>(</w:t>
      </w:r>
      <w:proofErr w:type="spellStart"/>
      <w:r>
        <w:rPr>
          <w:rFonts w:ascii="Franklin Gothic Book" w:hAnsi="Franklin Gothic Book"/>
          <w:sz w:val="24"/>
          <w:szCs w:val="24"/>
        </w:rPr>
        <w:t>bold</w:t>
      </w:r>
      <w:proofErr w:type="spellEnd"/>
      <w:r>
        <w:rPr>
          <w:rFonts w:ascii="Franklin Gothic Book" w:hAnsi="Franklin Gothic Book"/>
          <w:sz w:val="24"/>
          <w:szCs w:val="24"/>
        </w:rPr>
        <w:t>). Poniżej znajdują się dane dotyczące kierunku studiów i specjalności (na studiach</w:t>
      </w:r>
      <w:r>
        <w:rPr>
          <w:rFonts w:ascii="Franklin Gothic Book" w:hAnsi="Franklin Gothic Book"/>
          <w:sz w:val="24"/>
          <w:szCs w:val="24"/>
        </w:rPr>
        <w:t xml:space="preserve"> </w:t>
      </w:r>
      <w:r>
        <w:rPr>
          <w:rFonts w:ascii="Franklin Gothic Book" w:hAnsi="Franklin Gothic Book"/>
          <w:sz w:val="24"/>
          <w:szCs w:val="24"/>
        </w:rPr>
        <w:t xml:space="preserve">II stopnia) – podajemy je wpisując odpowiednio słowa: „kierunek </w:t>
      </w:r>
      <w:proofErr w:type="spellStart"/>
      <w:r>
        <w:rPr>
          <w:rFonts w:ascii="Franklin Gothic Book" w:hAnsi="Franklin Gothic Book"/>
          <w:sz w:val="24"/>
          <w:szCs w:val="24"/>
        </w:rPr>
        <w:t>studiów:”oraz</w:t>
      </w:r>
      <w:proofErr w:type="spellEnd"/>
      <w:r>
        <w:rPr>
          <w:rFonts w:ascii="Franklin Gothic Book" w:hAnsi="Franklin Gothic Book"/>
          <w:sz w:val="24"/>
          <w:szCs w:val="24"/>
        </w:rPr>
        <w:t xml:space="preserve"> „specjalność:” wraz z pogrubionymi ich nazwami (12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W przypadku braku specjalności</w:t>
      </w:r>
      <w:r>
        <w:rPr>
          <w:rFonts w:ascii="Franklin Gothic Book" w:hAnsi="Franklin Gothic Book"/>
          <w:sz w:val="24"/>
          <w:szCs w:val="24"/>
        </w:rPr>
        <w:t xml:space="preserve"> </w:t>
      </w:r>
      <w:r>
        <w:rPr>
          <w:rFonts w:ascii="Franklin Gothic Book" w:hAnsi="Franklin Gothic Book"/>
          <w:sz w:val="24"/>
          <w:szCs w:val="24"/>
        </w:rPr>
        <w:t>(na studiach I stopnia) usuwamy także słowo „specjalność:”. Poniżej wpisujemy informację o rodzaju pracy („Praca dyplomowa inżynierska” lub „Praca dyplomowa magisterska”)</w:t>
      </w:r>
      <w:r>
        <w:rPr>
          <w:rFonts w:ascii="Franklin Gothic Book" w:hAnsi="Franklin Gothic Book"/>
          <w:sz w:val="24"/>
          <w:szCs w:val="24"/>
        </w:rPr>
        <w:t xml:space="preserve"> </w:t>
      </w:r>
      <w:r>
        <w:rPr>
          <w:rFonts w:ascii="Franklin Gothic Book" w:hAnsi="Franklin Gothic Book"/>
          <w:sz w:val="24"/>
          <w:szCs w:val="24"/>
        </w:rPr>
        <w:t xml:space="preserve">czcionką 16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oraz tytuły w języku polskim (16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oraz angielskim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pisane wielkimi literami, a także imię i nazwisko dyplomanta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a w liniach poniżej</w:t>
      </w:r>
      <w:r>
        <w:rPr>
          <w:rFonts w:ascii="Franklin Gothic Book" w:hAnsi="Franklin Gothic Book"/>
          <w:sz w:val="24"/>
          <w:szCs w:val="24"/>
        </w:rPr>
        <w:t xml:space="preserve"> </w:t>
      </w:r>
      <w:r>
        <w:rPr>
          <w:rFonts w:ascii="Franklin Gothic Book" w:hAnsi="Franklin Gothic Book"/>
          <w:sz w:val="24"/>
          <w:szCs w:val="24"/>
        </w:rPr>
        <w:t>podajemy numer albumu (wpisując także słowa: „nr albumu:” podobnie jak w przypadku</w:t>
      </w:r>
      <w:r>
        <w:rPr>
          <w:rFonts w:ascii="Franklin Gothic Book" w:hAnsi="Franklin Gothic Book"/>
          <w:sz w:val="24"/>
          <w:szCs w:val="24"/>
        </w:rPr>
        <w:t xml:space="preserve"> </w:t>
      </w:r>
      <w:r>
        <w:rPr>
          <w:rFonts w:ascii="Franklin Gothic Book" w:hAnsi="Franklin Gothic Book"/>
          <w:sz w:val="24"/>
          <w:szCs w:val="24"/>
        </w:rPr>
        <w:t>kierunku studiów lub specjalności). Poniżej wpisujemy wyśrodkowane słowo „Opiekun:”</w:t>
      </w:r>
      <w:r>
        <w:rPr>
          <w:rFonts w:ascii="Franklin Gothic Book" w:hAnsi="Franklin Gothic Book"/>
          <w:sz w:val="24"/>
          <w:szCs w:val="24"/>
        </w:rPr>
        <w:t xml:space="preserve"> </w:t>
      </w:r>
      <w:r>
        <w:rPr>
          <w:rFonts w:ascii="Franklin Gothic Book" w:hAnsi="Franklin Gothic Book"/>
          <w:sz w:val="24"/>
          <w:szCs w:val="24"/>
        </w:rPr>
        <w:t xml:space="preserve">(czcionka 14 </w:t>
      </w:r>
      <w:proofErr w:type="spellStart"/>
      <w:r>
        <w:rPr>
          <w:rFonts w:ascii="Franklin Gothic Book" w:hAnsi="Franklin Gothic Book"/>
          <w:sz w:val="24"/>
          <w:szCs w:val="24"/>
        </w:rPr>
        <w:t>pt</w:t>
      </w:r>
      <w:proofErr w:type="spellEnd"/>
      <w:r>
        <w:rPr>
          <w:rFonts w:ascii="Franklin Gothic Book" w:hAnsi="Franklin Gothic Book"/>
          <w:sz w:val="24"/>
          <w:szCs w:val="24"/>
        </w:rPr>
        <w:t>), pod którym umieszczamy tytuł lub stopień naukowy oraz imię i nazwisko</w:t>
      </w:r>
      <w:r>
        <w:rPr>
          <w:rFonts w:ascii="Franklin Gothic Book" w:hAnsi="Franklin Gothic Book"/>
          <w:sz w:val="24"/>
          <w:szCs w:val="24"/>
        </w:rPr>
        <w:t xml:space="preserve"> </w:t>
      </w:r>
      <w:r>
        <w:rPr>
          <w:rFonts w:ascii="Franklin Gothic Book" w:hAnsi="Franklin Gothic Book"/>
          <w:sz w:val="24"/>
          <w:szCs w:val="24"/>
        </w:rPr>
        <w:t xml:space="preserve">opiekuna pracy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a w kolejnym wierszu nazwę jednostki organizacyjnej (Katedry), w której jest on zatrudniony. Poniżej umieścić można informacje dotyczące opiekuna</w:t>
      </w:r>
      <w:r>
        <w:rPr>
          <w:rFonts w:ascii="Franklin Gothic Book" w:hAnsi="Franklin Gothic Book"/>
          <w:sz w:val="24"/>
          <w:szCs w:val="24"/>
        </w:rPr>
        <w:t xml:space="preserve"> </w:t>
      </w:r>
      <w:r>
        <w:rPr>
          <w:rFonts w:ascii="Franklin Gothic Book" w:hAnsi="Franklin Gothic Book"/>
          <w:sz w:val="24"/>
          <w:szCs w:val="24"/>
        </w:rPr>
        <w:t>zewnętrznego tj. tytuł lub stopień naukowy oraz nazwę podmiotu zewnętrznego (jeśli dotyczy). Opcja ta jest domyślnie wyłączona w szablonie</w:t>
      </w:r>
      <w:r>
        <w:rPr>
          <w:rFonts w:ascii="Franklin Gothic Book" w:hAnsi="Franklin Gothic Book"/>
          <w:sz w:val="24"/>
          <w:szCs w:val="24"/>
        </w:rPr>
        <w:t xml:space="preserve"> </w:t>
      </w:r>
      <w:proofErr w:type="spellStart"/>
      <w:r>
        <w:rPr>
          <w:rFonts w:ascii="Franklin Gothic Book" w:hAnsi="Franklin Gothic Book"/>
          <w:sz w:val="24"/>
          <w:szCs w:val="24"/>
        </w:rPr>
        <w:t>LaTeX</w:t>
      </w:r>
      <w:proofErr w:type="spellEnd"/>
      <w:r>
        <w:rPr>
          <w:rFonts w:ascii="Franklin Gothic Book" w:hAnsi="Franklin Gothic Book"/>
          <w:sz w:val="24"/>
          <w:szCs w:val="24"/>
        </w:rPr>
        <w:t xml:space="preserve"> (w przypadku konieczności jej użycia</w:t>
      </w:r>
      <w:r>
        <w:rPr>
          <w:rFonts w:ascii="Franklin Gothic Book" w:hAnsi="Franklin Gothic Book"/>
          <w:sz w:val="24"/>
          <w:szCs w:val="24"/>
        </w:rPr>
        <w:t xml:space="preserve"> </w:t>
      </w:r>
      <w:r>
        <w:rPr>
          <w:rFonts w:ascii="Franklin Gothic Book" w:hAnsi="Franklin Gothic Book"/>
          <w:sz w:val="24"/>
          <w:szCs w:val="24"/>
        </w:rPr>
        <w:t xml:space="preserve">należy usunąć komentarz we właściwym miejscu pliku </w:t>
      </w:r>
      <w:proofErr w:type="spellStart"/>
      <w:r>
        <w:rPr>
          <w:rFonts w:ascii="Franklin Gothic Book" w:hAnsi="Franklin Gothic Book"/>
          <w:sz w:val="24"/>
          <w:szCs w:val="24"/>
        </w:rPr>
        <w:t>dyplomWEZUT.cls</w:t>
      </w:r>
      <w:proofErr w:type="spellEnd"/>
      <w:r>
        <w:rPr>
          <w:rFonts w:ascii="Franklin Gothic Book" w:hAnsi="Franklin Gothic Book"/>
          <w:sz w:val="24"/>
          <w:szCs w:val="24"/>
        </w:rPr>
        <w:t xml:space="preserve">). Ostatnim elementem strony tytułowej jest podanie miejscowości „Szczecin” (12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oraz roku (12 </w:t>
      </w:r>
      <w:proofErr w:type="spellStart"/>
      <w:r>
        <w:rPr>
          <w:rFonts w:ascii="Franklin Gothic Book" w:hAnsi="Franklin Gothic Book"/>
          <w:sz w:val="24"/>
          <w:szCs w:val="24"/>
        </w:rPr>
        <w:t>pt</w:t>
      </w:r>
      <w:proofErr w:type="spellEnd"/>
      <w:r>
        <w:rPr>
          <w:rFonts w:ascii="Franklin Gothic Book" w:hAnsi="Franklin Gothic Book"/>
          <w:sz w:val="24"/>
          <w:szCs w:val="24"/>
        </w:rPr>
        <w:t>),</w:t>
      </w:r>
      <w:r>
        <w:rPr>
          <w:rFonts w:ascii="Franklin Gothic Book" w:hAnsi="Franklin Gothic Book"/>
          <w:sz w:val="24"/>
          <w:szCs w:val="24"/>
        </w:rPr>
        <w:t xml:space="preserve"> </w:t>
      </w:r>
      <w:r>
        <w:rPr>
          <w:rFonts w:ascii="Franklin Gothic Book" w:hAnsi="Franklin Gothic Book"/>
          <w:sz w:val="24"/>
          <w:szCs w:val="24"/>
        </w:rPr>
        <w:t>w którym praca została przedstawiona do obrony.</w:t>
      </w:r>
    </w:p>
    <w:p>
      <w:pPr>
        <w:jc w:val="both"/>
        <w:rPr>
          <w:rFonts w:ascii="Franklin Gothic Book" w:hAnsi="Franklin Gothic Book"/>
          <w:sz w:val="24"/>
          <w:szCs w:val="24"/>
        </w:rPr>
      </w:pPr>
    </w:p>
    <w:p>
      <w:pPr>
        <w:jc w:val="both"/>
        <w:rPr>
          <w:rFonts w:ascii="Franklin Gothic Book" w:hAnsi="Franklin Gothic Book"/>
          <w:sz w:val="24"/>
          <w:szCs w:val="24"/>
        </w:rPr>
      </w:pPr>
    </w:p>
    <w:p>
      <w:pPr>
        <w:ind w:firstLine="567"/>
        <w:jc w:val="both"/>
        <w:rPr>
          <w:rFonts w:ascii="Franklin Gothic Book" w:hAnsi="Franklin Gothic Book"/>
          <w:sz w:val="24"/>
          <w:szCs w:val="24"/>
        </w:rPr>
      </w:pPr>
      <w:r>
        <w:rPr>
          <w:rFonts w:ascii="Franklin Gothic Book" w:hAnsi="Franklin Gothic Book"/>
          <w:sz w:val="24"/>
          <w:szCs w:val="24"/>
        </w:rPr>
        <w:lastRenderedPageBreak/>
        <w:t>Wzorcem strony tytułowej pracy jednoosobowej jest pierwsza strona niniejszego dokumentu, w wypadku krótszego lub dłuższego tytułu pracy zmianie ulec powinien wyłącznie odstęp pomiędzy ostatnim wierszem tytułu w języku angielskim a informacjami o opiekunie. Druga strona pracy pozostaje pusta.</w:t>
      </w:r>
    </w:p>
    <w:p>
      <w:pPr>
        <w:ind w:firstLine="567"/>
        <w:jc w:val="both"/>
        <w:rPr>
          <w:rFonts w:ascii="Franklin Gothic Book" w:hAnsi="Franklin Gothic Book"/>
          <w:sz w:val="24"/>
          <w:szCs w:val="24"/>
        </w:rPr>
      </w:pPr>
      <w:r>
        <w:rPr>
          <w:rFonts w:ascii="Franklin Gothic Book" w:hAnsi="Franklin Gothic Book"/>
          <w:b/>
          <w:sz w:val="24"/>
          <w:szCs w:val="24"/>
        </w:rPr>
        <w:t xml:space="preserve">Na trzeciej stronie pracy </w:t>
      </w:r>
      <w:r>
        <w:rPr>
          <w:rFonts w:ascii="Franklin Gothic Book" w:hAnsi="Franklin Gothic Book"/>
          <w:sz w:val="24"/>
          <w:szCs w:val="24"/>
        </w:rPr>
        <w:t xml:space="preserve">należy umieścić streszczenia oraz słowa kluczowe w języku polskim i angielskim. Poniżej nagłówka (ok. 25 </w:t>
      </w:r>
      <w:proofErr w:type="spellStart"/>
      <w:r>
        <w:rPr>
          <w:rFonts w:ascii="Franklin Gothic Book" w:hAnsi="Franklin Gothic Book"/>
          <w:sz w:val="24"/>
          <w:szCs w:val="24"/>
        </w:rPr>
        <w:t>pt</w:t>
      </w:r>
      <w:proofErr w:type="spellEnd"/>
      <w:r>
        <w:rPr>
          <w:rFonts w:ascii="Franklin Gothic Book" w:hAnsi="Franklin Gothic Book"/>
          <w:sz w:val="24"/>
          <w:szCs w:val="24"/>
        </w:rPr>
        <w:t>) piszemy odpowiednią treść streszczenia oraz słów kluczowych w obu językach.</w:t>
      </w:r>
    </w:p>
    <w:p>
      <w:pPr>
        <w:pStyle w:val="Nagwek3"/>
        <w:ind w:left="567" w:hanging="567"/>
      </w:pPr>
      <w:bookmarkStart w:id="17" w:name="_Toc435961623"/>
      <w:r>
        <w:t>Podział na rozdziały</w:t>
      </w:r>
      <w:bookmarkEnd w:id="17"/>
    </w:p>
    <w:p>
      <w:pPr>
        <w:jc w:val="both"/>
        <w:rPr>
          <w:rFonts w:ascii="Franklin Gothic Book" w:hAnsi="Franklin Gothic Book"/>
          <w:sz w:val="24"/>
          <w:szCs w:val="24"/>
        </w:rPr>
      </w:pPr>
      <w:r>
        <w:rPr>
          <w:rFonts w:ascii="Franklin Gothic Book" w:hAnsi="Franklin Gothic Book"/>
          <w:sz w:val="24"/>
          <w:szCs w:val="24"/>
        </w:rPr>
        <w:t xml:space="preserve">Każdy rozdział powinien zaczynać się od nowej strony (najlepiej nieparzystej). W odległości ok. 50 mm od górnej granicy strony wpisujemy dosunięty do lewego marginesu napis ,,ROZDZIAŁ''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oraz numer rozdziału (cyfry arabskie,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W odległości ok. 18 mm piszemy tytuł rozdziału</w:t>
      </w:r>
      <w:r>
        <w:rPr>
          <w:rStyle w:val="Odwoanieprzypisudolnego"/>
          <w:rFonts w:ascii="Franklin Gothic Book" w:hAnsi="Franklin Gothic Book"/>
          <w:sz w:val="24"/>
          <w:szCs w:val="24"/>
        </w:rPr>
        <w:footnoteReference w:id="4"/>
      </w:r>
      <w:r>
        <w:rPr>
          <w:rFonts w:ascii="Franklin Gothic Book" w:hAnsi="Franklin Gothic Book"/>
          <w:sz w:val="24"/>
          <w:szCs w:val="24"/>
        </w:rPr>
        <w:t xml:space="preserve"> (20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a następnie w odległości ok. 20 mm rozpoczynamy pisanie tekstu pracy. Zaleca się, aby pierwszy akapit po tytule rozdziału czy sekcji nie zawierał wcięcia akapitowego (w innym przypadku wcięcie akapitowe jest wielkości ok. 10 mm).</w:t>
      </w:r>
    </w:p>
    <w:p>
      <w:pPr>
        <w:ind w:firstLine="567"/>
        <w:jc w:val="both"/>
        <w:rPr>
          <w:rFonts w:ascii="Franklin Gothic Book" w:hAnsi="Franklin Gothic Book"/>
          <w:sz w:val="24"/>
          <w:szCs w:val="24"/>
        </w:rPr>
      </w:pPr>
      <w:r>
        <w:rPr>
          <w:rFonts w:ascii="Franklin Gothic Book" w:hAnsi="Franklin Gothic Book"/>
          <w:sz w:val="24"/>
          <w:szCs w:val="24"/>
        </w:rPr>
        <w:t xml:space="preserve">Tytuł podrozdziału (poziom typu X.X., np. 2.1. -- 17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powinien posiadać odstęp przed (ok. 16 mm) i po (ok. 9 mm). Poziom niższy śródtytułu (X.X.X., np. 2.1.1. -- 14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powinien posiadać odstępy przed (ok. 10 mm) i po (ok. 9 mm).</w:t>
      </w:r>
    </w:p>
    <w:p>
      <w:pPr>
        <w:pStyle w:val="Nagwek3"/>
        <w:ind w:left="567" w:hanging="567"/>
      </w:pPr>
      <w:bookmarkStart w:id="18" w:name="_Toc435961624"/>
      <w:r>
        <w:t>Wzory matematyczne</w:t>
      </w:r>
      <w:bookmarkEnd w:id="18"/>
    </w:p>
    <w:p>
      <w:pPr>
        <w:jc w:val="both"/>
        <w:rPr>
          <w:rFonts w:ascii="Franklin Gothic Book" w:hAnsi="Franklin Gothic Book"/>
          <w:sz w:val="24"/>
          <w:szCs w:val="24"/>
        </w:rPr>
      </w:pPr>
      <w:r>
        <w:rPr>
          <w:rFonts w:ascii="Franklin Gothic Book" w:hAnsi="Franklin Gothic Book"/>
          <w:sz w:val="24"/>
          <w:szCs w:val="24"/>
        </w:rPr>
        <w:t xml:space="preserve">Wielkość czcionki wzoru powinna być taka sama jak tekstu głównego. Można rozróżnić trzy typowe rozwiązania przy pisaniu wzorów matematycznych wewnątrz dokumentu. </w:t>
      </w:r>
    </w:p>
    <w:p>
      <w:pPr>
        <w:ind w:firstLine="567"/>
        <w:jc w:val="both"/>
        <w:rPr>
          <w:rFonts w:ascii="Franklin Gothic Book" w:hAnsi="Franklin Gothic Book"/>
          <w:sz w:val="24"/>
          <w:szCs w:val="24"/>
        </w:rPr>
      </w:pPr>
      <w:r>
        <w:rPr>
          <w:rFonts w:ascii="Franklin Gothic Book" w:hAnsi="Franklin Gothic Book"/>
          <w:sz w:val="24"/>
          <w:szCs w:val="24"/>
        </w:rPr>
        <w:t xml:space="preserve">Pierwszym sposobem jest pisanie wzoru w tekście bez stosowania eksponowania i  bez numeracji. Dotyczyć to powinno wzorów mniej znaczących, które nie wymagają eksponowania, a tym bardziej zastosowania numeracji w celu późniejszego odniesienia się do nich. Oto przykład wzoru tak składanego: </w:t>
      </w:r>
      <m:oMath>
        <m:r>
          <w:rPr>
            <w:rFonts w:ascii="Cambria Math" w:hAnsi="Cambria Math"/>
            <w:sz w:val="24"/>
            <w:szCs w:val="24"/>
          </w:rPr>
          <m:t xml:space="preserve">K = </m:t>
        </m:r>
        <m:nary>
          <m:naryPr>
            <m:chr m:val="∑"/>
            <m:limLoc m:val="subSup"/>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i</m:t>
                </m:r>
              </m:sub>
              <m:sup>
                <m:r>
                  <w:rPr>
                    <w:rFonts w:ascii="Cambria Math" w:hAnsi="Cambria Math"/>
                    <w:sz w:val="24"/>
                    <w:szCs w:val="24"/>
                  </w:rPr>
                  <m:t>3</m:t>
                </m:r>
              </m:sup>
            </m:sSubSup>
          </m:e>
        </m:nary>
      </m:oMath>
      <w:r>
        <w:rPr>
          <w:rFonts w:ascii="Franklin Gothic Book" w:eastAsiaTheme="minorEastAsia" w:hAnsi="Franklin Gothic Book"/>
          <w:sz w:val="24"/>
          <w:szCs w:val="24"/>
        </w:rPr>
        <w:t>.</w:t>
      </w:r>
    </w:p>
    <w:p>
      <w:pPr>
        <w:ind w:firstLine="567"/>
        <w:rPr>
          <w:rFonts w:ascii="Franklin Gothic Book" w:hAnsi="Franklin Gothic Book"/>
          <w:sz w:val="24"/>
          <w:szCs w:val="24"/>
        </w:rPr>
      </w:pPr>
      <w:r>
        <w:rPr>
          <w:rFonts w:ascii="Franklin Gothic Book" w:hAnsi="Franklin Gothic Book"/>
          <w:sz w:val="24"/>
          <w:szCs w:val="24"/>
        </w:rPr>
        <w:t>Drugi sposób to wzór eksponowany:</w:t>
      </w:r>
    </w:p>
    <w:p>
      <w:pPr>
        <w:ind w:firstLine="567"/>
        <w:rPr>
          <w:rFonts w:ascii="Franklin Gothic Book" w:hAnsi="Franklin Gothic Book"/>
          <w:sz w:val="24"/>
          <w:szCs w:val="24"/>
        </w:rPr>
      </w:pPr>
    </w:p>
    <w:p>
      <w:pPr>
        <w:tabs>
          <w:tab w:val="center" w:pos="4253"/>
          <w:tab w:val="left" w:pos="6521"/>
        </w:tabs>
        <w:ind w:firstLine="567"/>
        <w:jc w:val="center"/>
        <w:rPr>
          <w:rFonts w:ascii="Franklin Gothic Book" w:eastAsiaTheme="minorEastAsia" w:hAnsi="Franklin Gothic Book"/>
          <w:sz w:val="24"/>
          <w:szCs w:val="24"/>
        </w:rPr>
      </w:pPr>
      <m:oMathPara>
        <m:oMath>
          <m:r>
            <w:rPr>
              <w:rFonts w:ascii="Cambria Math" w:hAnsi="Cambria Math"/>
              <w:sz w:val="24"/>
              <w:szCs w:val="24"/>
            </w:rPr>
            <m:t xml:space="preserve">K = </m:t>
          </m:r>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i</m:t>
                  </m:r>
                </m:sub>
                <m:sup>
                  <m:r>
                    <w:rPr>
                      <w:rFonts w:ascii="Cambria Math" w:hAnsi="Cambria Math"/>
                      <w:sz w:val="24"/>
                      <w:szCs w:val="24"/>
                    </w:rPr>
                    <m:t>3</m:t>
                  </m:r>
                </m:sup>
              </m:sSubSup>
            </m:e>
          </m:nary>
        </m:oMath>
      </m:oMathPara>
    </w:p>
    <w:p>
      <w:pPr>
        <w:ind w:firstLine="567"/>
        <w:jc w:val="center"/>
        <w:rPr>
          <w:rFonts w:ascii="Franklin Gothic Book" w:hAnsi="Franklin Gothic Book"/>
          <w:sz w:val="24"/>
          <w:szCs w:val="24"/>
        </w:rPr>
      </w:pPr>
    </w:p>
    <w:p>
      <w:pPr>
        <w:jc w:val="both"/>
        <w:rPr>
          <w:rFonts w:ascii="Franklin Gothic Book" w:hAnsi="Franklin Gothic Book"/>
          <w:sz w:val="24"/>
          <w:szCs w:val="24"/>
        </w:rPr>
      </w:pPr>
      <w:r>
        <w:rPr>
          <w:rFonts w:ascii="Franklin Gothic Book" w:hAnsi="Franklin Gothic Book"/>
          <w:sz w:val="24"/>
          <w:szCs w:val="24"/>
        </w:rPr>
        <w:t>Jest to przypadek stosowany podczas wyprowadzeń jako etap pośredni, mniej istotny. Najistotniejsze wzory, szczególnie takie, które będą pomocne w dalszej części pracy, powinny zostać wyeksponowane i numerowane (sposób trzeci). W edytorze MS Word można w tym celu wykorzystać tabulatory lub tabele z niewidocznymi krawędziami, co zapewnia poprawne wyśrodkowanie wzorów:</w:t>
      </w:r>
    </w:p>
    <w:p>
      <w:pPr>
        <w:jc w:val="both"/>
        <w:rPr>
          <w:rFonts w:ascii="Franklin Gothic Book" w:hAnsi="Franklin Gothic Book"/>
          <w:sz w:val="24"/>
          <w:szCs w:val="24"/>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1"/>
        <w:gridCol w:w="739"/>
      </w:tblGrid>
      <w:tr>
        <w:tc>
          <w:tcPr>
            <w:tcW w:w="737" w:type="dxa"/>
          </w:tcPr>
          <w:p>
            <w:pPr>
              <w:jc w:val="both"/>
              <w:rPr>
                <w:rFonts w:ascii="Franklin Gothic Book" w:hAnsi="Franklin Gothic Book"/>
                <w:sz w:val="24"/>
                <w:szCs w:val="24"/>
              </w:rPr>
            </w:pPr>
          </w:p>
        </w:tc>
        <w:tc>
          <w:tcPr>
            <w:tcW w:w="7371" w:type="dxa"/>
          </w:tcPr>
          <w:p>
            <w:pPr>
              <w:ind w:firstLine="567"/>
              <w:jc w:val="center"/>
              <w:rPr>
                <w:rFonts w:ascii="Franklin Gothic Book" w:eastAsiaTheme="minorEastAsia" w:hAnsi="Franklin Gothic Book"/>
                <w:sz w:val="24"/>
                <w:szCs w:val="24"/>
              </w:rPr>
            </w:pPr>
            <m:oMathPara>
              <m:oMath>
                <m:r>
                  <w:rPr>
                    <w:rFonts w:ascii="Cambria Math" w:hAnsi="Cambria Math"/>
                    <w:sz w:val="24"/>
                    <w:szCs w:val="24"/>
                  </w:rPr>
                  <m:t xml:space="preserve">K = </m:t>
                </m:r>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i</m:t>
                        </m:r>
                      </m:sub>
                      <m:sup>
                        <m:r>
                          <w:rPr>
                            <w:rFonts w:ascii="Cambria Math" w:hAnsi="Cambria Math"/>
                            <w:sz w:val="24"/>
                            <w:szCs w:val="24"/>
                          </w:rPr>
                          <m:t>3</m:t>
                        </m:r>
                      </m:sup>
                    </m:sSubSup>
                  </m:e>
                </m:nary>
              </m:oMath>
            </m:oMathPara>
          </w:p>
        </w:tc>
        <w:tc>
          <w:tcPr>
            <w:tcW w:w="739" w:type="dxa"/>
            <w:vAlign w:val="center"/>
          </w:tcPr>
          <w:p>
            <w:pPr>
              <w:jc w:val="right"/>
              <w:rPr>
                <w:rFonts w:ascii="Franklin Gothic Book" w:hAnsi="Franklin Gothic Book"/>
                <w:sz w:val="24"/>
                <w:szCs w:val="24"/>
              </w:rPr>
            </w:pPr>
            <w:r>
              <w:rPr>
                <w:rFonts w:ascii="Franklin Gothic Book" w:hAnsi="Franklin Gothic Book"/>
                <w:sz w:val="24"/>
                <w:szCs w:val="24"/>
              </w:rPr>
              <w:t>(</w:t>
            </w:r>
            <w:r>
              <w:rPr>
                <w:rFonts w:ascii="Franklin Gothic Book" w:hAnsi="Franklin Gothic Book"/>
                <w:sz w:val="24"/>
                <w:szCs w:val="24"/>
              </w:rPr>
              <w:fldChar w:fldCharType="begin"/>
            </w:r>
            <w:r>
              <w:rPr>
                <w:rFonts w:ascii="Franklin Gothic Book" w:hAnsi="Franklin Gothic Book"/>
                <w:sz w:val="24"/>
                <w:szCs w:val="24"/>
              </w:rPr>
              <w:instrText xml:space="preserve"> SECTION  \* Arabic </w:instrText>
            </w:r>
            <w:r>
              <w:rPr>
                <w:rFonts w:ascii="Franklin Gothic Book" w:hAnsi="Franklin Gothic Book"/>
                <w:sz w:val="24"/>
                <w:szCs w:val="24"/>
              </w:rPr>
              <w:fldChar w:fldCharType="separate"/>
            </w:r>
            <w:r>
              <w:rPr>
                <w:rFonts w:ascii="Franklin Gothic Book" w:hAnsi="Franklin Gothic Book"/>
                <w:sz w:val="24"/>
                <w:szCs w:val="24"/>
              </w:rPr>
              <w:t>2</w:t>
            </w:r>
            <w:r>
              <w:rPr>
                <w:rFonts w:ascii="Franklin Gothic Book" w:hAnsi="Franklin Gothic Book"/>
                <w:sz w:val="24"/>
                <w:szCs w:val="24"/>
              </w:rPr>
              <w:fldChar w:fldCharType="end"/>
            </w:r>
            <w:r>
              <w:rPr>
                <w:rFonts w:ascii="Franklin Gothic Book" w:hAnsi="Franklin Gothic Book"/>
                <w:sz w:val="24"/>
                <w:szCs w:val="24"/>
              </w:rPr>
              <w:t>.</w:t>
            </w:r>
            <w:r>
              <w:rPr>
                <w:rFonts w:ascii="Franklin Gothic Book" w:hAnsi="Franklin Gothic Book"/>
                <w:sz w:val="24"/>
                <w:szCs w:val="24"/>
              </w:rPr>
              <w:fldChar w:fldCharType="begin"/>
            </w:r>
            <w:r>
              <w:rPr>
                <w:rFonts w:ascii="Franklin Gothic Book" w:hAnsi="Franklin Gothic Book"/>
                <w:sz w:val="24"/>
                <w:szCs w:val="24"/>
              </w:rPr>
              <w:instrText xml:space="preserve"> SEQ Równanie \* ARABIC \s 1 </w:instrText>
            </w:r>
            <w:r>
              <w:rPr>
                <w:rFonts w:ascii="Franklin Gothic Book" w:hAnsi="Franklin Gothic Book"/>
                <w:sz w:val="24"/>
                <w:szCs w:val="24"/>
              </w:rPr>
              <w:fldChar w:fldCharType="separate"/>
            </w:r>
            <w:r>
              <w:rPr>
                <w:rFonts w:ascii="Franklin Gothic Book" w:hAnsi="Franklin Gothic Book"/>
                <w:noProof/>
                <w:sz w:val="24"/>
                <w:szCs w:val="24"/>
              </w:rPr>
              <w:t>1</w:t>
            </w:r>
            <w:r>
              <w:rPr>
                <w:rFonts w:ascii="Franklin Gothic Book" w:hAnsi="Franklin Gothic Book"/>
                <w:sz w:val="24"/>
                <w:szCs w:val="24"/>
              </w:rPr>
              <w:fldChar w:fldCharType="end"/>
            </w:r>
            <w:r>
              <w:rPr>
                <w:rFonts w:ascii="Franklin Gothic Book" w:hAnsi="Franklin Gothic Book"/>
                <w:sz w:val="24"/>
                <w:szCs w:val="24"/>
              </w:rPr>
              <w:t>)</w:t>
            </w:r>
          </w:p>
        </w:tc>
      </w:tr>
    </w:tbl>
    <w:p>
      <w:pPr>
        <w:jc w:val="both"/>
        <w:rPr>
          <w:rFonts w:ascii="Franklin Gothic Book" w:hAnsi="Franklin Gothic Book"/>
          <w:sz w:val="24"/>
          <w:szCs w:val="24"/>
        </w:rPr>
      </w:pPr>
      <w:r>
        <w:rPr>
          <w:rFonts w:ascii="Franklin Gothic Book" w:hAnsi="Franklin Gothic Book"/>
          <w:sz w:val="24"/>
          <w:szCs w:val="24"/>
        </w:rPr>
        <w:tab/>
      </w:r>
      <w:r>
        <w:rPr>
          <w:rFonts w:ascii="Franklin Gothic Book" w:hAnsi="Franklin Gothic Book"/>
          <w:sz w:val="24"/>
          <w:szCs w:val="24"/>
        </w:rPr>
        <w:tab/>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1"/>
        <w:gridCol w:w="739"/>
      </w:tblGrid>
      <w:tr>
        <w:tc>
          <w:tcPr>
            <w:tcW w:w="737" w:type="dxa"/>
          </w:tcPr>
          <w:p>
            <w:pPr>
              <w:jc w:val="both"/>
              <w:rPr>
                <w:rFonts w:ascii="Franklin Gothic Book" w:hAnsi="Franklin Gothic Book"/>
                <w:sz w:val="24"/>
                <w:szCs w:val="24"/>
              </w:rPr>
            </w:pPr>
          </w:p>
        </w:tc>
        <w:tc>
          <w:tcPr>
            <w:tcW w:w="7371" w:type="dxa"/>
          </w:tcPr>
          <w:p>
            <w:pPr>
              <w:ind w:firstLine="567"/>
              <w:jc w:val="center"/>
              <w:rPr>
                <w:rFonts w:ascii="Franklin Gothic Book" w:eastAsiaTheme="minorEastAsia" w:hAnsi="Franklin Gothic Book"/>
                <w:sz w:val="24"/>
                <w:szCs w:val="24"/>
              </w:rPr>
            </w:pPr>
            <m:oMathPara>
              <m:oMath>
                <m:r>
                  <w:rPr>
                    <w:rFonts w:ascii="Cambria Math" w:hAnsi="Cambria Math"/>
                    <w:sz w:val="24"/>
                    <w:szCs w:val="24"/>
                  </w:rPr>
                  <m:t xml:space="preserve">ϕ = </m:t>
                </m:r>
                <m:nary>
                  <m:naryPr>
                    <m:chr m:val="∏"/>
                    <m:limLoc m:val="undOvr"/>
                    <m:ctrlPr>
                      <w:rPr>
                        <w:rFonts w:ascii="Cambria Math" w:hAnsi="Cambria Math"/>
                        <w:i/>
                        <w:sz w:val="24"/>
                        <w:szCs w:val="24"/>
                      </w:rPr>
                    </m:ctrlPr>
                  </m:naryPr>
                  <m:sub>
                    <m:r>
                      <w:rPr>
                        <w:rFonts w:ascii="Cambria Math" w:hAnsi="Cambria Math"/>
                        <w:sz w:val="24"/>
                        <w:szCs w:val="24"/>
                      </w:rPr>
                      <m:t>α=0</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3γ</m:t>
                        </m:r>
                      </m:sup>
                    </m:sSup>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t</m:t>
                            </m:r>
                            <m:rad>
                              <m:radPr>
                                <m:degHide m:val="1"/>
                                <m:ctrlPr>
                                  <w:rPr>
                                    <w:rFonts w:ascii="Cambria Math" w:hAnsi="Cambria Math"/>
                                    <w:i/>
                                    <w:sz w:val="24"/>
                                    <w:szCs w:val="24"/>
                                  </w:rPr>
                                </m:ctrlPr>
                              </m:radPr>
                              <m:deg/>
                              <m:e>
                                <m:r>
                                  <w:rPr>
                                    <w:rFonts w:ascii="Cambria Math" w:hAnsi="Cambria Math"/>
                                    <w:sz w:val="24"/>
                                    <w:szCs w:val="24"/>
                                  </w:rPr>
                                  <m:t>γ</m:t>
                                </m:r>
                              </m:e>
                            </m:rad>
                          </m:sup>
                        </m:sSup>
                        <m:r>
                          <w:rPr>
                            <w:rFonts w:ascii="Cambria Math" w:hAnsi="Cambria Math"/>
                            <w:sz w:val="24"/>
                            <w:szCs w:val="24"/>
                          </w:rPr>
                          <m:t>dγ</m:t>
                        </m:r>
                      </m:e>
                    </m:nary>
                  </m:e>
                </m:nary>
              </m:oMath>
            </m:oMathPara>
          </w:p>
        </w:tc>
        <w:tc>
          <w:tcPr>
            <w:tcW w:w="739" w:type="dxa"/>
            <w:vAlign w:val="center"/>
          </w:tcPr>
          <w:p>
            <w:pPr>
              <w:jc w:val="right"/>
              <w:rPr>
                <w:rFonts w:ascii="Franklin Gothic Book" w:hAnsi="Franklin Gothic Book"/>
                <w:sz w:val="24"/>
                <w:szCs w:val="24"/>
              </w:rPr>
            </w:pPr>
            <w:r>
              <w:rPr>
                <w:rFonts w:ascii="Franklin Gothic Book" w:hAnsi="Franklin Gothic Book"/>
                <w:sz w:val="24"/>
                <w:szCs w:val="24"/>
              </w:rPr>
              <w:t>(</w:t>
            </w:r>
            <w:r>
              <w:rPr>
                <w:rFonts w:ascii="Franklin Gothic Book" w:hAnsi="Franklin Gothic Book"/>
                <w:sz w:val="24"/>
                <w:szCs w:val="24"/>
              </w:rPr>
              <w:fldChar w:fldCharType="begin"/>
            </w:r>
            <w:r>
              <w:rPr>
                <w:rFonts w:ascii="Franklin Gothic Book" w:hAnsi="Franklin Gothic Book"/>
                <w:sz w:val="24"/>
                <w:szCs w:val="24"/>
              </w:rPr>
              <w:instrText xml:space="preserve"> SECTION  \* Arabic </w:instrText>
            </w:r>
            <w:r>
              <w:rPr>
                <w:rFonts w:ascii="Franklin Gothic Book" w:hAnsi="Franklin Gothic Book"/>
                <w:sz w:val="24"/>
                <w:szCs w:val="24"/>
              </w:rPr>
              <w:fldChar w:fldCharType="separate"/>
            </w:r>
            <w:r>
              <w:rPr>
                <w:rFonts w:ascii="Franklin Gothic Book" w:hAnsi="Franklin Gothic Book"/>
                <w:sz w:val="24"/>
                <w:szCs w:val="24"/>
              </w:rPr>
              <w:t>2</w:t>
            </w:r>
            <w:r>
              <w:rPr>
                <w:rFonts w:ascii="Franklin Gothic Book" w:hAnsi="Franklin Gothic Book"/>
                <w:sz w:val="24"/>
                <w:szCs w:val="24"/>
              </w:rPr>
              <w:fldChar w:fldCharType="end"/>
            </w:r>
            <w:r>
              <w:rPr>
                <w:rFonts w:ascii="Franklin Gothic Book" w:hAnsi="Franklin Gothic Book"/>
                <w:sz w:val="24"/>
                <w:szCs w:val="24"/>
              </w:rPr>
              <w:t>.</w:t>
            </w:r>
            <w:r>
              <w:rPr>
                <w:rFonts w:ascii="Franklin Gothic Book" w:hAnsi="Franklin Gothic Book"/>
                <w:sz w:val="24"/>
                <w:szCs w:val="24"/>
              </w:rPr>
              <w:fldChar w:fldCharType="begin"/>
            </w:r>
            <w:r>
              <w:rPr>
                <w:rFonts w:ascii="Franklin Gothic Book" w:hAnsi="Franklin Gothic Book"/>
                <w:sz w:val="24"/>
                <w:szCs w:val="24"/>
              </w:rPr>
              <w:instrText xml:space="preserve"> SEQ Równanie \* ARABIC \s 1 </w:instrText>
            </w:r>
            <w:r>
              <w:rPr>
                <w:rFonts w:ascii="Franklin Gothic Book" w:hAnsi="Franklin Gothic Book"/>
                <w:sz w:val="24"/>
                <w:szCs w:val="24"/>
              </w:rPr>
              <w:fldChar w:fldCharType="separate"/>
            </w:r>
            <w:r>
              <w:rPr>
                <w:rFonts w:ascii="Franklin Gothic Book" w:hAnsi="Franklin Gothic Book"/>
                <w:noProof/>
                <w:sz w:val="24"/>
                <w:szCs w:val="24"/>
              </w:rPr>
              <w:t>2</w:t>
            </w:r>
            <w:r>
              <w:rPr>
                <w:rFonts w:ascii="Franklin Gothic Book" w:hAnsi="Franklin Gothic Book"/>
                <w:sz w:val="24"/>
                <w:szCs w:val="24"/>
              </w:rPr>
              <w:fldChar w:fldCharType="end"/>
            </w:r>
            <w:r>
              <w:rPr>
                <w:rFonts w:ascii="Franklin Gothic Book" w:hAnsi="Franklin Gothic Book"/>
                <w:sz w:val="24"/>
                <w:szCs w:val="24"/>
              </w:rPr>
              <w:t>)</w:t>
            </w:r>
          </w:p>
        </w:tc>
      </w:tr>
    </w:tbl>
    <w:p>
      <w:pPr>
        <w:jc w:val="both"/>
        <w:rPr>
          <w:rFonts w:ascii="Franklin Gothic Book" w:hAnsi="Franklin Gothic Book"/>
          <w:sz w:val="24"/>
          <w:szCs w:val="24"/>
        </w:rPr>
      </w:pPr>
    </w:p>
    <w:p>
      <w:pPr>
        <w:jc w:val="both"/>
        <w:rPr>
          <w:rFonts w:ascii="Franklin Gothic Book" w:hAnsi="Franklin Gothic Book"/>
          <w:sz w:val="24"/>
          <w:szCs w:val="24"/>
        </w:rPr>
      </w:pPr>
      <w:r>
        <w:rPr>
          <w:rFonts w:ascii="Franklin Gothic Book" w:hAnsi="Franklin Gothic Book"/>
          <w:sz w:val="24"/>
          <w:szCs w:val="24"/>
        </w:rPr>
        <w:t xml:space="preserve">Elementy wzorów umieszczane w tekście należy wpisywać tym samym stylem czcionki co we wzorze np. ,,zmienna </w:t>
      </w:r>
      <w:r>
        <w:rPr>
          <w:rFonts w:asciiTheme="majorHAnsi" w:hAnsiTheme="majorHAnsi" w:cs="Times New Roman"/>
          <w:i/>
          <w:sz w:val="24"/>
          <w:szCs w:val="24"/>
        </w:rPr>
        <w:t>i</w:t>
      </w:r>
      <w:r>
        <w:rPr>
          <w:rFonts w:ascii="Franklin Gothic Book" w:hAnsi="Franklin Gothic Book"/>
          <w:sz w:val="24"/>
          <w:szCs w:val="24"/>
        </w:rPr>
        <w:t xml:space="preserve"> oznacza indeks''. Numerację wzoru umieszcza się po prawej stronie i jest ona ciągła w ramach rozdziału np. (2.2). Odnośniki do wzoru można realizować według następujących przykładów: „ze wzoru (2.1) na stronie 13 wynika...” lub „uwzględniając (2.1) oraz (2.2) otrzymujemy...” itp.</w:t>
      </w:r>
    </w:p>
    <w:p>
      <w:pPr>
        <w:pStyle w:val="Nagwek3"/>
        <w:ind w:left="567" w:hanging="567"/>
      </w:pPr>
      <w:bookmarkStart w:id="19" w:name="_Toc435961625"/>
      <w:r>
        <w:t>Rysunki</w:t>
      </w:r>
      <w:bookmarkEnd w:id="19"/>
    </w:p>
    <w:p>
      <w:pPr>
        <w:jc w:val="both"/>
        <w:rPr>
          <w:rFonts w:ascii="Franklin Gothic Book" w:hAnsi="Franklin Gothic Book"/>
          <w:sz w:val="24"/>
          <w:szCs w:val="24"/>
        </w:rPr>
      </w:pPr>
      <w:r>
        <w:rPr>
          <w:rFonts w:ascii="Franklin Gothic Book" w:hAnsi="Franklin Gothic Book"/>
          <w:sz w:val="24"/>
          <w:szCs w:val="24"/>
        </w:rPr>
        <w:t xml:space="preserve">Każdy rysunek umieszczony w tekście (w odległości ok. 7 mm od poprzedzającego wiersza) powinien zawierać opis </w:t>
      </w:r>
      <w:r>
        <w:rPr>
          <w:rFonts w:ascii="Franklin Gothic Book" w:hAnsi="Franklin Gothic Book"/>
          <w:b/>
          <w:sz w:val="24"/>
          <w:szCs w:val="24"/>
        </w:rPr>
        <w:t>pod</w:t>
      </w:r>
      <w:r>
        <w:rPr>
          <w:rFonts w:ascii="Franklin Gothic Book" w:hAnsi="Franklin Gothic Book"/>
          <w:sz w:val="24"/>
          <w:szCs w:val="24"/>
        </w:rPr>
        <w:t xml:space="preserve"> rysunkiem (w odległości ok. 7 mm poniżej), zaczynający się od „Rysunek X.X” (11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a następnie opis rysunku złożony czcionką o rozmiarze 11 pt.</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podpis:</w:instrText>
      </w:r>
      <w:r>
        <w:instrText xml:space="preserve">pod rysunkiem" </w:instrText>
      </w:r>
      <w:r>
        <w:rPr>
          <w:rFonts w:ascii="Franklin Gothic Book" w:hAnsi="Franklin Gothic Book"/>
          <w:sz w:val="24"/>
          <w:szCs w:val="24"/>
        </w:rPr>
        <w:fldChar w:fldCharType="end"/>
      </w:r>
    </w:p>
    <w:p>
      <w:pPr>
        <w:spacing w:after="397"/>
        <w:ind w:firstLine="567"/>
        <w:jc w:val="both"/>
        <w:rPr>
          <w:rFonts w:ascii="Franklin Gothic Book" w:hAnsi="Franklin Gothic Book"/>
          <w:sz w:val="2"/>
          <w:szCs w:val="2"/>
        </w:rPr>
      </w:pPr>
    </w:p>
    <w:p>
      <w:pPr>
        <w:jc w:val="center"/>
        <w:rPr>
          <w:rFonts w:ascii="Franklin Gothic Book" w:hAnsi="Franklin Gothic Book"/>
          <w:sz w:val="24"/>
          <w:szCs w:val="24"/>
        </w:rPr>
      </w:pPr>
      <w:r>
        <w:rPr>
          <w:rFonts w:ascii="Franklin Gothic Book" w:hAnsi="Franklin Gothic Book"/>
          <w:noProof/>
          <w:sz w:val="24"/>
          <w:szCs w:val="24"/>
          <w:lang w:eastAsia="pl-PL"/>
        </w:rPr>
        <w:drawing>
          <wp:inline distT="0" distB="0" distL="0" distR="0">
            <wp:extent cx="4566976" cy="1969822"/>
            <wp:effectExtent l="19050" t="19050" r="24130" b="1143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9110" cy="1979369"/>
                    </a:xfrm>
                    <a:prstGeom prst="rect">
                      <a:avLst/>
                    </a:prstGeom>
                    <a:ln>
                      <a:solidFill>
                        <a:schemeClr val="tx1"/>
                      </a:solidFill>
                    </a:ln>
                  </pic:spPr>
                </pic:pic>
              </a:graphicData>
            </a:graphic>
          </wp:inline>
        </w:drawing>
      </w:r>
    </w:p>
    <w:p>
      <w:pPr>
        <w:pStyle w:val="Legenda"/>
        <w:spacing w:before="397" w:after="0" w:line="288" w:lineRule="auto"/>
        <w:rPr>
          <w:rFonts w:ascii="Franklin Gothic Book" w:hAnsi="Franklin Gothic Book"/>
          <w:b w:val="0"/>
          <w:color w:val="auto"/>
          <w:sz w:val="22"/>
        </w:rPr>
      </w:pPr>
      <w:bookmarkStart w:id="20" w:name="_Toc435973575"/>
      <w:r>
        <w:rPr>
          <w:rFonts w:ascii="Franklin Gothic Book" w:hAnsi="Franklin Gothic Book"/>
          <w:color w:val="auto"/>
          <w:sz w:val="22"/>
        </w:rPr>
        <w:t xml:space="preserve">Rysunek </w:t>
      </w:r>
      <w:r>
        <w:rPr>
          <w:rFonts w:ascii="Franklin Gothic Book" w:hAnsi="Franklin Gothic Book"/>
          <w:color w:val="auto"/>
          <w:sz w:val="22"/>
        </w:rPr>
        <w:fldChar w:fldCharType="begin"/>
      </w:r>
      <w:r>
        <w:rPr>
          <w:rFonts w:ascii="Franklin Gothic Book" w:hAnsi="Franklin Gothic Book"/>
          <w:color w:val="auto"/>
          <w:sz w:val="22"/>
        </w:rPr>
        <w:instrText xml:space="preserve"> SECTION  \* Arabic </w:instrText>
      </w:r>
      <w:r>
        <w:rPr>
          <w:rFonts w:ascii="Franklin Gothic Book" w:hAnsi="Franklin Gothic Book"/>
          <w:color w:val="auto"/>
          <w:sz w:val="22"/>
        </w:rPr>
        <w:fldChar w:fldCharType="separate"/>
      </w:r>
      <w:r>
        <w:rPr>
          <w:rFonts w:ascii="Franklin Gothic Book" w:hAnsi="Franklin Gothic Book"/>
          <w:color w:val="auto"/>
          <w:sz w:val="22"/>
        </w:rPr>
        <w:t>2</w:t>
      </w:r>
      <w:r>
        <w:rPr>
          <w:rFonts w:ascii="Franklin Gothic Book" w:hAnsi="Franklin Gothic Book"/>
          <w:color w:val="auto"/>
          <w:sz w:val="22"/>
        </w:rPr>
        <w:fldChar w:fldCharType="end"/>
      </w:r>
      <w:r>
        <w:rPr>
          <w:rFonts w:ascii="Franklin Gothic Book" w:hAnsi="Franklin Gothic Book"/>
          <w:color w:val="auto"/>
          <w:sz w:val="22"/>
        </w:rPr>
        <w:t>.</w:t>
      </w:r>
      <w:r>
        <w:rPr>
          <w:rFonts w:ascii="Franklin Gothic Book" w:hAnsi="Franklin Gothic Book"/>
          <w:color w:val="auto"/>
          <w:sz w:val="22"/>
        </w:rPr>
        <w:fldChar w:fldCharType="begin"/>
      </w:r>
      <w:r>
        <w:rPr>
          <w:rFonts w:ascii="Franklin Gothic Book" w:hAnsi="Franklin Gothic Book"/>
          <w:color w:val="auto"/>
          <w:sz w:val="22"/>
        </w:rPr>
        <w:instrText xml:space="preserve"> SEQ Rysunek \* ARABIC \s 1 </w:instrText>
      </w:r>
      <w:r>
        <w:rPr>
          <w:rFonts w:ascii="Franklin Gothic Book" w:hAnsi="Franklin Gothic Book"/>
          <w:color w:val="auto"/>
          <w:sz w:val="22"/>
        </w:rPr>
        <w:fldChar w:fldCharType="separate"/>
      </w:r>
      <w:r>
        <w:rPr>
          <w:rFonts w:ascii="Franklin Gothic Book" w:hAnsi="Franklin Gothic Book"/>
          <w:noProof/>
          <w:color w:val="auto"/>
          <w:sz w:val="22"/>
        </w:rPr>
        <w:t>1</w:t>
      </w:r>
      <w:r>
        <w:rPr>
          <w:rFonts w:ascii="Franklin Gothic Book" w:hAnsi="Franklin Gothic Book"/>
          <w:color w:val="auto"/>
          <w:sz w:val="22"/>
        </w:rPr>
        <w:fldChar w:fldCharType="end"/>
      </w:r>
      <w:r>
        <w:rPr>
          <w:rFonts w:ascii="Franklin Gothic Book" w:hAnsi="Franklin Gothic Book"/>
          <w:color w:val="auto"/>
          <w:sz w:val="22"/>
        </w:rPr>
        <w:t xml:space="preserve">. </w:t>
      </w:r>
      <w:r>
        <w:rPr>
          <w:rFonts w:ascii="Franklin Gothic Book" w:hAnsi="Franklin Gothic Book"/>
          <w:b w:val="0"/>
          <w:color w:val="auto"/>
          <w:sz w:val="22"/>
        </w:rPr>
        <w:t>Podpis pod rysunkiem (bez kropki)</w:t>
      </w:r>
      <w:bookmarkEnd w:id="20"/>
    </w:p>
    <w:p>
      <w:pPr>
        <w:pStyle w:val="Legenda"/>
        <w:rPr>
          <w:rFonts w:ascii="Franklin Gothic Book" w:hAnsi="Franklin Gothic Book"/>
          <w:b w:val="0"/>
          <w:color w:val="auto"/>
          <w:sz w:val="22"/>
        </w:rPr>
      </w:pPr>
      <w:r>
        <w:rPr>
          <w:rFonts w:ascii="Franklin Gothic Book" w:hAnsi="Franklin Gothic Book"/>
          <w:b w:val="0"/>
          <w:color w:val="auto"/>
          <w:sz w:val="22"/>
        </w:rPr>
        <w:t>Źródło: Na podstawie [7]</w:t>
      </w:r>
    </w:p>
    <w:p>
      <w:pPr>
        <w:spacing w:after="397"/>
        <w:ind w:firstLine="567"/>
        <w:jc w:val="both"/>
        <w:rPr>
          <w:rFonts w:ascii="Franklin Gothic Book" w:hAnsi="Franklin Gothic Book"/>
          <w:sz w:val="2"/>
          <w:szCs w:val="2"/>
        </w:rPr>
      </w:pPr>
    </w:p>
    <w:p>
      <w:pPr>
        <w:jc w:val="center"/>
        <w:rPr>
          <w:rFonts w:ascii="Franklin Gothic Book" w:hAnsi="Franklin Gothic Book"/>
          <w:sz w:val="24"/>
          <w:szCs w:val="24"/>
        </w:rPr>
      </w:pPr>
      <w:r>
        <w:rPr>
          <w:rFonts w:ascii="Franklin Gothic Book" w:hAnsi="Franklin Gothic Book"/>
          <w:noProof/>
          <w:sz w:val="24"/>
          <w:szCs w:val="24"/>
          <w:lang w:eastAsia="pl-PL"/>
        </w:rPr>
        <w:lastRenderedPageBreak/>
        <w:drawing>
          <wp:inline distT="0" distB="0" distL="0" distR="0">
            <wp:extent cx="3325091" cy="2252896"/>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2_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8495" cy="2255202"/>
                    </a:xfrm>
                    <a:prstGeom prst="rect">
                      <a:avLst/>
                    </a:prstGeom>
                  </pic:spPr>
                </pic:pic>
              </a:graphicData>
            </a:graphic>
          </wp:inline>
        </w:drawing>
      </w:r>
    </w:p>
    <w:p>
      <w:pPr>
        <w:pStyle w:val="Legenda"/>
        <w:spacing w:before="397" w:after="0" w:line="288" w:lineRule="auto"/>
        <w:rPr>
          <w:rFonts w:ascii="Franklin Gothic Book" w:hAnsi="Franklin Gothic Book"/>
          <w:b w:val="0"/>
          <w:color w:val="auto"/>
          <w:sz w:val="22"/>
        </w:rPr>
      </w:pPr>
      <w:bookmarkStart w:id="21" w:name="_Toc435973576"/>
      <w:r>
        <w:rPr>
          <w:rFonts w:ascii="Franklin Gothic Book" w:hAnsi="Franklin Gothic Book"/>
          <w:color w:val="auto"/>
          <w:sz w:val="22"/>
        </w:rPr>
        <w:t xml:space="preserve">Rysunek </w:t>
      </w:r>
      <w:r>
        <w:rPr>
          <w:rFonts w:ascii="Franklin Gothic Book" w:hAnsi="Franklin Gothic Book"/>
          <w:color w:val="auto"/>
          <w:sz w:val="22"/>
        </w:rPr>
        <w:fldChar w:fldCharType="begin"/>
      </w:r>
      <w:r>
        <w:rPr>
          <w:rFonts w:ascii="Franklin Gothic Book" w:hAnsi="Franklin Gothic Book"/>
          <w:color w:val="auto"/>
          <w:sz w:val="22"/>
        </w:rPr>
        <w:instrText xml:space="preserve"> SECTION  \* Arabic </w:instrText>
      </w:r>
      <w:r>
        <w:rPr>
          <w:rFonts w:ascii="Franklin Gothic Book" w:hAnsi="Franklin Gothic Book"/>
          <w:color w:val="auto"/>
          <w:sz w:val="22"/>
        </w:rPr>
        <w:fldChar w:fldCharType="separate"/>
      </w:r>
      <w:r>
        <w:rPr>
          <w:rFonts w:ascii="Franklin Gothic Book" w:hAnsi="Franklin Gothic Book"/>
          <w:color w:val="auto"/>
          <w:sz w:val="22"/>
        </w:rPr>
        <w:t>2</w:t>
      </w:r>
      <w:r>
        <w:rPr>
          <w:rFonts w:ascii="Franklin Gothic Book" w:hAnsi="Franklin Gothic Book"/>
          <w:color w:val="auto"/>
          <w:sz w:val="22"/>
        </w:rPr>
        <w:fldChar w:fldCharType="end"/>
      </w:r>
      <w:r>
        <w:rPr>
          <w:rFonts w:ascii="Franklin Gothic Book" w:hAnsi="Franklin Gothic Book"/>
          <w:color w:val="auto"/>
          <w:sz w:val="22"/>
        </w:rPr>
        <w:t>.</w:t>
      </w:r>
      <w:r>
        <w:rPr>
          <w:rFonts w:ascii="Franklin Gothic Book" w:hAnsi="Franklin Gothic Book"/>
          <w:color w:val="auto"/>
          <w:sz w:val="22"/>
        </w:rPr>
        <w:fldChar w:fldCharType="begin"/>
      </w:r>
      <w:r>
        <w:rPr>
          <w:rFonts w:ascii="Franklin Gothic Book" w:hAnsi="Franklin Gothic Book"/>
          <w:color w:val="auto"/>
          <w:sz w:val="22"/>
        </w:rPr>
        <w:instrText xml:space="preserve"> SEQ Rysunek \* ARABIC \s 1 </w:instrText>
      </w:r>
      <w:r>
        <w:rPr>
          <w:rFonts w:ascii="Franklin Gothic Book" w:hAnsi="Franklin Gothic Book"/>
          <w:color w:val="auto"/>
          <w:sz w:val="22"/>
        </w:rPr>
        <w:fldChar w:fldCharType="separate"/>
      </w:r>
      <w:r>
        <w:rPr>
          <w:rFonts w:ascii="Franklin Gothic Book" w:hAnsi="Franklin Gothic Book"/>
          <w:noProof/>
          <w:color w:val="auto"/>
          <w:sz w:val="22"/>
        </w:rPr>
        <w:t>2</w:t>
      </w:r>
      <w:r>
        <w:rPr>
          <w:rFonts w:ascii="Franklin Gothic Book" w:hAnsi="Franklin Gothic Book"/>
          <w:color w:val="auto"/>
          <w:sz w:val="22"/>
        </w:rPr>
        <w:fldChar w:fldCharType="end"/>
      </w:r>
      <w:r>
        <w:rPr>
          <w:rFonts w:ascii="Franklin Gothic Book" w:hAnsi="Franklin Gothic Book"/>
          <w:color w:val="auto"/>
          <w:sz w:val="22"/>
        </w:rPr>
        <w:t xml:space="preserve">. </w:t>
      </w:r>
      <w:r>
        <w:rPr>
          <w:rFonts w:ascii="Franklin Gothic Book" w:hAnsi="Franklin Gothic Book"/>
          <w:b w:val="0"/>
          <w:color w:val="auto"/>
          <w:sz w:val="22"/>
        </w:rPr>
        <w:t xml:space="preserve">Rysunek z </w:t>
      </w:r>
      <w:proofErr w:type="spellStart"/>
      <w:r>
        <w:rPr>
          <w:rFonts w:ascii="Franklin Gothic Book" w:hAnsi="Franklin Gothic Book"/>
          <w:b w:val="0"/>
          <w:color w:val="auto"/>
          <w:sz w:val="22"/>
        </w:rPr>
        <w:t>Matlaba</w:t>
      </w:r>
      <w:proofErr w:type="spellEnd"/>
      <w:r>
        <w:rPr>
          <w:rFonts w:ascii="Franklin Gothic Book" w:hAnsi="Franklin Gothic Book"/>
          <w:b w:val="0"/>
          <w:color w:val="auto"/>
          <w:sz w:val="22"/>
        </w:rPr>
        <w:t xml:space="preserve"> (</w:t>
      </w:r>
      <w:proofErr w:type="spellStart"/>
      <w:r>
        <w:rPr>
          <w:rFonts w:ascii="Franklin Gothic Book" w:hAnsi="Franklin Gothic Book"/>
          <w:b w:val="0"/>
          <w:color w:val="auto"/>
          <w:sz w:val="22"/>
        </w:rPr>
        <w:t>print</w:t>
      </w:r>
      <w:proofErr w:type="spellEnd"/>
      <w:r>
        <w:rPr>
          <w:rFonts w:ascii="Franklin Gothic Book" w:hAnsi="Franklin Gothic Book"/>
          <w:b w:val="0"/>
          <w:color w:val="auto"/>
          <w:sz w:val="22"/>
        </w:rPr>
        <w:t xml:space="preserve"> -depsc2 </w:t>
      </w:r>
      <w:proofErr w:type="spellStart"/>
      <w:r>
        <w:rPr>
          <w:rFonts w:ascii="Franklin Gothic Book" w:hAnsi="Franklin Gothic Book"/>
          <w:b w:val="0"/>
          <w:color w:val="auto"/>
          <w:sz w:val="22"/>
        </w:rPr>
        <w:t>name.eps</w:t>
      </w:r>
      <w:proofErr w:type="spellEnd"/>
      <w:r>
        <w:rPr>
          <w:rFonts w:ascii="Franklin Gothic Book" w:hAnsi="Franklin Gothic Book"/>
          <w:b w:val="0"/>
          <w:color w:val="auto"/>
          <w:sz w:val="22"/>
        </w:rPr>
        <w:t>)</w:t>
      </w:r>
      <w:bookmarkEnd w:id="21"/>
    </w:p>
    <w:p>
      <w:pPr>
        <w:pStyle w:val="Legenda"/>
        <w:rPr>
          <w:rFonts w:ascii="Franklin Gothic Book" w:hAnsi="Franklin Gothic Book"/>
          <w:b w:val="0"/>
          <w:color w:val="auto"/>
          <w:sz w:val="22"/>
        </w:rPr>
      </w:pPr>
      <w:r>
        <w:rPr>
          <w:rFonts w:ascii="Franklin Gothic Book" w:hAnsi="Franklin Gothic Book"/>
          <w:b w:val="0"/>
          <w:color w:val="auto"/>
          <w:sz w:val="22"/>
        </w:rPr>
        <w:t>Źródło: Opracowanie na podstawie dokumentacji elektronicznej MATLAB 7.0 [5]</w:t>
      </w:r>
    </w:p>
    <w:p>
      <w:pPr>
        <w:ind w:firstLine="567"/>
        <w:jc w:val="both"/>
        <w:rPr>
          <w:rFonts w:ascii="Franklin Gothic Book" w:hAnsi="Franklin Gothic Book"/>
          <w:sz w:val="24"/>
          <w:szCs w:val="24"/>
        </w:rPr>
      </w:pPr>
      <w:r>
        <w:rPr>
          <w:rFonts w:ascii="Franklin Gothic Book" w:hAnsi="Franklin Gothic Book"/>
          <w:sz w:val="24"/>
          <w:szCs w:val="24"/>
        </w:rPr>
        <w:t xml:space="preserve">W wypadku rysunków zaczerpniętych z literatury pod opisem rysunku (ok. 6 mm niżej) powinna znaleźć się informacja „Źródło: (11 </w:t>
      </w:r>
      <w:proofErr w:type="spellStart"/>
      <w:r>
        <w:rPr>
          <w:rFonts w:ascii="Franklin Gothic Book" w:hAnsi="Franklin Gothic Book"/>
          <w:sz w:val="24"/>
          <w:szCs w:val="24"/>
        </w:rPr>
        <w:t>pt</w:t>
      </w:r>
      <w:proofErr w:type="spellEnd"/>
      <w:r>
        <w:rPr>
          <w:rFonts w:ascii="Franklin Gothic Book" w:hAnsi="Franklin Gothic Book"/>
          <w:sz w:val="24"/>
          <w:szCs w:val="24"/>
        </w:rPr>
        <w:t>)” i podajemy opis wraz ze wskazaniem źródła bibliograﬁcznego (np. „Na podstawie [7]”).</w:t>
      </w:r>
    </w:p>
    <w:p>
      <w:pPr>
        <w:ind w:firstLine="567"/>
        <w:jc w:val="both"/>
        <w:rPr>
          <w:rFonts w:ascii="Franklin Gothic Book" w:hAnsi="Franklin Gothic Book"/>
          <w:sz w:val="24"/>
          <w:szCs w:val="24"/>
        </w:rPr>
      </w:pPr>
      <w:r>
        <w:rPr>
          <w:rFonts w:ascii="Franklin Gothic Book" w:hAnsi="Franklin Gothic Book"/>
          <w:sz w:val="24"/>
          <w:szCs w:val="24"/>
        </w:rPr>
        <w:t xml:space="preserve">Zaleca się, aby podpis pod rysunkiem był dosunięty do lewego marginesu. Numeracja rysunków powinna być ciągła w ramach rozdziału – np. Rysunek 2.12. W tekście pracy odnośniki do numeru rysunku wykonujemy wpisując słowo „Rysunek” i podając jego numer np. „patrz Rysunek 2.1 na stronie 14”. Podanie numeru strony, na której ten rysunek się znajduje, nie jest konieczne, jednak ułatwia czytelnikowi poruszanie się po tekście pracy. Rysunki umieszczamy jako wyśrodkowane bezpośrednio lub możliwie blisko </w:t>
      </w:r>
      <w:r>
        <w:rPr>
          <w:rFonts w:ascii="Franklin Gothic Book" w:hAnsi="Franklin Gothic Book"/>
          <w:b/>
          <w:sz w:val="24"/>
          <w:szCs w:val="24"/>
        </w:rPr>
        <w:t>po</w:t>
      </w:r>
      <w:r>
        <w:rPr>
          <w:rFonts w:ascii="Franklin Gothic Book" w:hAnsi="Franklin Gothic Book"/>
          <w:sz w:val="24"/>
          <w:szCs w:val="24"/>
        </w:rPr>
        <w:t xml:space="preserve"> fragmencie tekstu, w którym nastąpiło pierwsze odwołanie się do danego rysunku.</w:t>
      </w:r>
    </w:p>
    <w:p>
      <w:pPr>
        <w:pStyle w:val="Nagwek3"/>
        <w:ind w:left="567" w:hanging="567"/>
      </w:pPr>
      <w:bookmarkStart w:id="22" w:name="_Toc435961626"/>
      <w:r>
        <w:t>Tabele</w:t>
      </w:r>
      <w:bookmarkEnd w:id="22"/>
    </w:p>
    <w:p>
      <w:pPr>
        <w:jc w:val="both"/>
        <w:rPr>
          <w:rFonts w:ascii="Franklin Gothic Book" w:hAnsi="Franklin Gothic Book"/>
          <w:sz w:val="24"/>
          <w:szCs w:val="24"/>
        </w:rPr>
      </w:pPr>
      <w:r>
        <w:rPr>
          <w:rFonts w:ascii="Franklin Gothic Book" w:hAnsi="Franklin Gothic Book"/>
          <w:sz w:val="24"/>
          <w:szCs w:val="24"/>
        </w:rPr>
        <w:t xml:space="preserve">Każda tabela powinna zawierać opis umieszczony </w:t>
      </w:r>
      <w:r>
        <w:rPr>
          <w:rFonts w:ascii="Franklin Gothic Book" w:hAnsi="Franklin Gothic Book"/>
          <w:b/>
          <w:sz w:val="24"/>
          <w:szCs w:val="24"/>
        </w:rPr>
        <w:t>nad</w:t>
      </w:r>
      <w:r>
        <w:rPr>
          <w:rFonts w:ascii="Franklin Gothic Book" w:hAnsi="Franklin Gothic Book"/>
          <w:sz w:val="24"/>
          <w:szCs w:val="24"/>
        </w:rPr>
        <w:t xml:space="preserve"> tabelą. Piszemy „</w:t>
      </w:r>
      <w:r>
        <w:rPr>
          <w:rFonts w:ascii="Franklin Gothic Book" w:hAnsi="Franklin Gothic Book"/>
          <w:b/>
          <w:sz w:val="24"/>
          <w:szCs w:val="24"/>
        </w:rPr>
        <w:t>Tabela X.X</w:t>
      </w:r>
      <w:r>
        <w:rPr>
          <w:rFonts w:ascii="Franklin Gothic Book" w:hAnsi="Franklin Gothic Book"/>
          <w:sz w:val="24"/>
          <w:szCs w:val="24"/>
        </w:rPr>
        <w:t xml:space="preserve">” (11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11 mm poniżej tekstu głównego) i dalej treść opisu (11 </w:t>
      </w:r>
      <w:proofErr w:type="spellStart"/>
      <w:r>
        <w:rPr>
          <w:rFonts w:ascii="Franklin Gothic Book" w:hAnsi="Franklin Gothic Book"/>
          <w:sz w:val="24"/>
          <w:szCs w:val="24"/>
        </w:rPr>
        <w:t>pt</w:t>
      </w:r>
      <w:proofErr w:type="spellEnd"/>
      <w:r>
        <w:rPr>
          <w:rFonts w:ascii="Franklin Gothic Book" w:hAnsi="Franklin Gothic Book"/>
          <w:sz w:val="24"/>
          <w:szCs w:val="24"/>
        </w:rPr>
        <w:t>). Zaleca się, aby</w:t>
      </w:r>
    </w:p>
    <w:p>
      <w:pPr>
        <w:jc w:val="both"/>
        <w:rPr>
          <w:rFonts w:ascii="Franklin Gothic Book" w:hAnsi="Franklin Gothic Book"/>
          <w:sz w:val="24"/>
          <w:szCs w:val="24"/>
        </w:rPr>
      </w:pPr>
      <w:r>
        <w:rPr>
          <w:rFonts w:ascii="Franklin Gothic Book" w:hAnsi="Franklin Gothic Book"/>
          <w:sz w:val="24"/>
          <w:szCs w:val="24"/>
        </w:rPr>
        <w:t>podpis nad tabelą był dosunięty do lewego marginesu, natomiast sama tabela może być wyśrodkowana. Skład tabeli rozpoczynamy ok. 4 mm poniżej jej opisu.</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podpis:</w:instrText>
      </w:r>
      <w:r>
        <w:instrText xml:space="preserve">nad tabelą" </w:instrText>
      </w:r>
      <w:r>
        <w:rPr>
          <w:rFonts w:ascii="Franklin Gothic Book" w:hAnsi="Franklin Gothic Book"/>
          <w:sz w:val="24"/>
          <w:szCs w:val="24"/>
        </w:rPr>
        <w:fldChar w:fldCharType="end"/>
      </w:r>
    </w:p>
    <w:p>
      <w:pPr>
        <w:pStyle w:val="Legenda"/>
        <w:keepNext/>
        <w:spacing w:before="624" w:after="120" w:line="288" w:lineRule="auto"/>
        <w:contextualSpacing/>
        <w:rPr>
          <w:rFonts w:ascii="Franklin Gothic Book" w:hAnsi="Franklin Gothic Book"/>
          <w:b w:val="0"/>
          <w:color w:val="auto"/>
          <w:sz w:val="22"/>
        </w:rPr>
      </w:pPr>
      <w:bookmarkStart w:id="23" w:name="_Toc435973551"/>
      <w:r>
        <w:rPr>
          <w:rFonts w:ascii="Franklin Gothic Book" w:hAnsi="Franklin Gothic Book"/>
          <w:color w:val="auto"/>
          <w:sz w:val="22"/>
        </w:rPr>
        <w:t xml:space="preserve">Tabela </w:t>
      </w:r>
      <w:r>
        <w:rPr>
          <w:rFonts w:ascii="Franklin Gothic Book" w:hAnsi="Franklin Gothic Book"/>
          <w:color w:val="auto"/>
          <w:sz w:val="22"/>
        </w:rPr>
        <w:fldChar w:fldCharType="begin"/>
      </w:r>
      <w:r>
        <w:rPr>
          <w:rFonts w:ascii="Franklin Gothic Book" w:hAnsi="Franklin Gothic Book"/>
          <w:color w:val="auto"/>
          <w:sz w:val="22"/>
        </w:rPr>
        <w:instrText xml:space="preserve"> SECTION  \* Arabic </w:instrText>
      </w:r>
      <w:r>
        <w:rPr>
          <w:rFonts w:ascii="Franklin Gothic Book" w:hAnsi="Franklin Gothic Book"/>
          <w:color w:val="auto"/>
          <w:sz w:val="22"/>
        </w:rPr>
        <w:fldChar w:fldCharType="separate"/>
      </w:r>
      <w:r>
        <w:rPr>
          <w:rFonts w:ascii="Franklin Gothic Book" w:hAnsi="Franklin Gothic Book"/>
          <w:color w:val="auto"/>
          <w:sz w:val="22"/>
        </w:rPr>
        <w:t>2</w:t>
      </w:r>
      <w:r>
        <w:rPr>
          <w:rFonts w:ascii="Franklin Gothic Book" w:hAnsi="Franklin Gothic Book"/>
          <w:color w:val="auto"/>
          <w:sz w:val="22"/>
        </w:rPr>
        <w:fldChar w:fldCharType="end"/>
      </w:r>
      <w:r>
        <w:rPr>
          <w:rFonts w:ascii="Franklin Gothic Book" w:hAnsi="Franklin Gothic Book"/>
          <w:color w:val="auto"/>
          <w:sz w:val="22"/>
        </w:rPr>
        <w:t>.</w:t>
      </w:r>
      <w:r>
        <w:rPr>
          <w:rFonts w:ascii="Franklin Gothic Book" w:hAnsi="Franklin Gothic Book"/>
          <w:color w:val="auto"/>
          <w:sz w:val="22"/>
        </w:rPr>
        <w:fldChar w:fldCharType="begin"/>
      </w:r>
      <w:r>
        <w:rPr>
          <w:rFonts w:ascii="Franklin Gothic Book" w:hAnsi="Franklin Gothic Book"/>
          <w:color w:val="auto"/>
          <w:sz w:val="22"/>
        </w:rPr>
        <w:instrText xml:space="preserve"> SEQ Tabela \* ARABIC \s 1 </w:instrText>
      </w:r>
      <w:r>
        <w:rPr>
          <w:rFonts w:ascii="Franklin Gothic Book" w:hAnsi="Franklin Gothic Book"/>
          <w:color w:val="auto"/>
          <w:sz w:val="22"/>
        </w:rPr>
        <w:fldChar w:fldCharType="separate"/>
      </w:r>
      <w:r>
        <w:rPr>
          <w:rFonts w:ascii="Franklin Gothic Book" w:hAnsi="Franklin Gothic Book"/>
          <w:noProof/>
          <w:color w:val="auto"/>
          <w:sz w:val="22"/>
        </w:rPr>
        <w:t>1</w:t>
      </w:r>
      <w:r>
        <w:rPr>
          <w:rFonts w:ascii="Franklin Gothic Book" w:hAnsi="Franklin Gothic Book"/>
          <w:color w:val="auto"/>
          <w:sz w:val="22"/>
        </w:rPr>
        <w:fldChar w:fldCharType="end"/>
      </w:r>
      <w:r>
        <w:rPr>
          <w:rFonts w:ascii="Franklin Gothic Book" w:hAnsi="Franklin Gothic Book"/>
          <w:color w:val="auto"/>
          <w:sz w:val="22"/>
        </w:rPr>
        <w:t xml:space="preserve">. </w:t>
      </w:r>
      <w:r>
        <w:rPr>
          <w:rFonts w:ascii="Franklin Gothic Book" w:hAnsi="Franklin Gothic Book"/>
          <w:b w:val="0"/>
          <w:color w:val="auto"/>
          <w:sz w:val="22"/>
        </w:rPr>
        <w:t>Przykładowy opis tabeli (bez kropki na końcu)</w:t>
      </w:r>
      <w:bookmarkEnd w:id="23"/>
    </w:p>
    <w:p>
      <w:pPr>
        <w:pStyle w:val="Legenda"/>
        <w:keepNext/>
        <w:spacing w:before="624" w:after="120" w:line="288" w:lineRule="auto"/>
        <w:contextualSpacing/>
      </w:pPr>
      <w:r>
        <w:rPr>
          <w:rFonts w:ascii="Franklin Gothic Book" w:hAnsi="Franklin Gothic Book"/>
          <w:b w:val="0"/>
          <w:color w:val="auto"/>
          <w:sz w:val="22"/>
        </w:rPr>
        <w:t>Źródło: Na podstawie [źródło bibliograﬁczne]</w:t>
      </w:r>
      <w:r>
        <w:t xml:space="preserve"> </w:t>
      </w:r>
    </w:p>
    <w:tbl>
      <w:tblPr>
        <w:tblStyle w:val="Tabela-Siatka"/>
        <w:tblW w:w="0" w:type="auto"/>
        <w:tblInd w:w="2093" w:type="dxa"/>
        <w:tblLook w:val="04A0" w:firstRow="1" w:lastRow="0" w:firstColumn="1" w:lastColumn="0" w:noHBand="0" w:noVBand="1"/>
      </w:tblPr>
      <w:tblGrid>
        <w:gridCol w:w="1614"/>
        <w:gridCol w:w="1247"/>
        <w:gridCol w:w="1247"/>
      </w:tblGrid>
      <w:tr>
        <w:tc>
          <w:tcPr>
            <w:tcW w:w="1614" w:type="dxa"/>
          </w:tcPr>
          <w:p>
            <w:pPr>
              <w:jc w:val="center"/>
              <w:rPr>
                <w:rFonts w:ascii="Franklin Gothic Book" w:hAnsi="Franklin Gothic Book"/>
                <w:szCs w:val="24"/>
              </w:rPr>
            </w:pPr>
            <w:r>
              <w:rPr>
                <w:rFonts w:ascii="Franklin Gothic Book" w:hAnsi="Franklin Gothic Book"/>
                <w:szCs w:val="24"/>
              </w:rPr>
              <w:t>Współczynnik</w:t>
            </w:r>
          </w:p>
        </w:tc>
        <w:tc>
          <w:tcPr>
            <w:tcW w:w="1247" w:type="dxa"/>
          </w:tcPr>
          <w:p>
            <w:pPr>
              <w:jc w:val="right"/>
              <w:rPr>
                <w:rFonts w:ascii="Franklin Gothic Book" w:hAnsi="Franklin Gothic Book" w:cs="Times New Roman"/>
                <w:szCs w:val="24"/>
              </w:rPr>
            </w:pPr>
            <w:r>
              <w:rPr>
                <w:rFonts w:ascii="Times New Roman" w:hAnsi="Times New Roman" w:cs="Times New Roman"/>
                <w:szCs w:val="24"/>
              </w:rPr>
              <w:t xml:space="preserve">α </w:t>
            </w:r>
            <w:r>
              <w:rPr>
                <w:rFonts w:ascii="Franklin Gothic Book" w:hAnsi="Franklin Gothic Book" w:cs="Times New Roman"/>
                <w:szCs w:val="24"/>
              </w:rPr>
              <w:t>= 10,8</w:t>
            </w:r>
          </w:p>
        </w:tc>
        <w:tc>
          <w:tcPr>
            <w:tcW w:w="1247" w:type="dxa"/>
          </w:tcPr>
          <w:p>
            <w:pPr>
              <w:jc w:val="right"/>
              <w:rPr>
                <w:rFonts w:ascii="Franklin Gothic Book" w:hAnsi="Franklin Gothic Book" w:cs="Times New Roman"/>
                <w:szCs w:val="24"/>
              </w:rPr>
            </w:pPr>
            <w:r>
              <w:rPr>
                <w:rFonts w:ascii="Times New Roman" w:hAnsi="Times New Roman" w:cs="Times New Roman"/>
                <w:szCs w:val="24"/>
              </w:rPr>
              <w:t xml:space="preserve">α </w:t>
            </w:r>
            <w:r>
              <w:rPr>
                <w:rFonts w:ascii="Franklin Gothic Book" w:hAnsi="Franklin Gothic Book" w:cs="Times New Roman"/>
                <w:szCs w:val="24"/>
              </w:rPr>
              <w:t>= 7,9</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0</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1,0000</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1,0000</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2</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-6,3710</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-4,9320</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4</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18,4145</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10,6350</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6</w:t>
            </w:r>
          </w:p>
        </w:tc>
        <w:tc>
          <w:tcPr>
            <w:tcW w:w="1247" w:type="dxa"/>
            <w:vAlign w:val="center"/>
          </w:tcPr>
          <w:p>
            <w:pPr>
              <w:jc w:val="right"/>
              <w:rPr>
                <w:rFonts w:ascii="Franklin Gothic Book" w:hAnsi="Franklin Gothic Book"/>
                <w:szCs w:val="24"/>
              </w:rPr>
            </w:pPr>
            <w:r>
              <w:rPr>
                <w:rFonts w:ascii="Franklin Gothic Book" w:hAnsi="Franklin Gothic Book"/>
                <w:szCs w:val="24"/>
              </w:rPr>
              <w:t>-32,1102</w:t>
            </w:r>
          </w:p>
        </w:tc>
        <w:tc>
          <w:tcPr>
            <w:tcW w:w="1247" w:type="dxa"/>
            <w:vAlign w:val="center"/>
          </w:tcPr>
          <w:p>
            <w:pPr>
              <w:jc w:val="right"/>
              <w:rPr>
                <w:rFonts w:ascii="Franklin Gothic Book" w:hAnsi="Franklin Gothic Book"/>
                <w:szCs w:val="24"/>
              </w:rPr>
            </w:pPr>
            <w:r>
              <w:rPr>
                <w:rFonts w:ascii="Franklin Gothic Book" w:hAnsi="Franklin Gothic Book"/>
                <w:szCs w:val="24"/>
              </w:rPr>
              <w:t>-13,3432</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8</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37,7124</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10,9568</w:t>
            </w:r>
          </w:p>
        </w:tc>
      </w:tr>
      <w:tr>
        <w:tc>
          <w:tcPr>
            <w:tcW w:w="1614" w:type="dxa"/>
            <w:vAlign w:val="center"/>
          </w:tcPr>
          <w:p>
            <w:pPr>
              <w:jc w:val="right"/>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10</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135,4445</w:t>
            </w:r>
          </w:p>
        </w:tc>
        <w:tc>
          <w:tcPr>
            <w:tcW w:w="1247" w:type="dxa"/>
            <w:vAlign w:val="center"/>
          </w:tcPr>
          <w:p>
            <w:pPr>
              <w:jc w:val="right"/>
              <w:rPr>
                <w:rFonts w:ascii="Franklin Gothic Book" w:hAnsi="Franklin Gothic Book"/>
                <w:szCs w:val="24"/>
              </w:rPr>
            </w:pPr>
            <w:r>
              <w:rPr>
                <w:rFonts w:ascii="Franklin Gothic Book" w:hAnsi="Franklin Gothic Book"/>
                <w:szCs w:val="24"/>
              </w:rPr>
              <w:t xml:space="preserve"> -55,9670</w:t>
            </w:r>
          </w:p>
        </w:tc>
      </w:tr>
    </w:tbl>
    <w:p>
      <w:pPr>
        <w:spacing w:after="567"/>
        <w:jc w:val="both"/>
        <w:rPr>
          <w:rFonts w:ascii="Franklin Gothic Book" w:hAnsi="Franklin Gothic Book"/>
          <w:sz w:val="2"/>
          <w:szCs w:val="24"/>
        </w:rPr>
      </w:pPr>
    </w:p>
    <w:p>
      <w:pPr>
        <w:ind w:firstLine="567"/>
        <w:jc w:val="both"/>
        <w:rPr>
          <w:rFonts w:ascii="Franklin Gothic Book" w:hAnsi="Franklin Gothic Book"/>
          <w:sz w:val="24"/>
          <w:szCs w:val="24"/>
        </w:rPr>
      </w:pPr>
      <w:r>
        <w:rPr>
          <w:rFonts w:ascii="Franklin Gothic Book" w:hAnsi="Franklin Gothic Book"/>
          <w:sz w:val="24"/>
          <w:szCs w:val="24"/>
        </w:rPr>
        <w:lastRenderedPageBreak/>
        <w:t xml:space="preserve">Odnośniki do tabel umieszczamy według podobnej zasady jak w wypadku rysunków np.: „... patrz Tabela 2.1 na stronie 15”. Tekst główny kontynuujemy ok. 10 mm poniżej tabeli. W wypadku tabeli zaczerpniętych z literatury pod opisem tabeli powinna znaleźć się informacja „Źródło: (11 </w:t>
      </w:r>
      <w:proofErr w:type="spellStart"/>
      <w:r>
        <w:rPr>
          <w:rFonts w:ascii="Franklin Gothic Book" w:hAnsi="Franklin Gothic Book"/>
          <w:sz w:val="24"/>
          <w:szCs w:val="24"/>
        </w:rPr>
        <w:t>pt</w:t>
      </w:r>
      <w:proofErr w:type="spellEnd"/>
      <w:r>
        <w:rPr>
          <w:rFonts w:ascii="Franklin Gothic Book" w:hAnsi="Franklin Gothic Book"/>
          <w:sz w:val="24"/>
          <w:szCs w:val="24"/>
        </w:rPr>
        <w:t>)” –  podajemy tu opis wraz ze wskazaniem źródła bibliograﬁcznego (np. „Na podstawie [7]”).</w:t>
      </w:r>
    </w:p>
    <w:p>
      <w:pPr>
        <w:pStyle w:val="Nagwek3"/>
        <w:ind w:left="567" w:hanging="567"/>
      </w:pPr>
      <w:bookmarkStart w:id="24" w:name="_Toc435961627"/>
      <w:r>
        <w:t>Kody źródłowe</w:t>
      </w:r>
      <w:bookmarkEnd w:id="24"/>
    </w:p>
    <w:p>
      <w:pPr>
        <w:jc w:val="both"/>
        <w:rPr>
          <w:rFonts w:ascii="Franklin Gothic Book" w:hAnsi="Franklin Gothic Book"/>
          <w:sz w:val="24"/>
          <w:szCs w:val="24"/>
        </w:rPr>
      </w:pPr>
      <w:r>
        <w:rPr>
          <w:rFonts w:ascii="Franklin Gothic Book" w:hAnsi="Franklin Gothic Book"/>
          <w:sz w:val="24"/>
          <w:szCs w:val="24"/>
        </w:rPr>
        <w:t xml:space="preserve">Kody programów składamy czcionką maszynową </w:t>
      </w:r>
      <w:proofErr w:type="spellStart"/>
      <w:r>
        <w:rPr>
          <w:rFonts w:ascii="Franklin Gothic Book" w:hAnsi="Franklin Gothic Book"/>
          <w:sz w:val="24"/>
          <w:szCs w:val="24"/>
        </w:rPr>
        <w:t>Inconsolata</w:t>
      </w:r>
      <w:proofErr w:type="spellEnd"/>
      <w:r>
        <w:rPr>
          <w:rFonts w:ascii="Franklin Gothic Book" w:hAnsi="Franklin Gothic Book"/>
          <w:sz w:val="24"/>
          <w:szCs w:val="24"/>
        </w:rPr>
        <w:t xml:space="preserve"> (10 </w:t>
      </w:r>
      <w:proofErr w:type="spellStart"/>
      <w:r>
        <w:rPr>
          <w:rFonts w:ascii="Franklin Gothic Book" w:hAnsi="Franklin Gothic Book"/>
          <w:sz w:val="24"/>
          <w:szCs w:val="24"/>
        </w:rPr>
        <w:t>pt</w:t>
      </w:r>
      <w:proofErr w:type="spellEnd"/>
      <w:r>
        <w:rPr>
          <w:rFonts w:ascii="Franklin Gothic Book" w:hAnsi="Franklin Gothic Book"/>
          <w:sz w:val="24"/>
          <w:szCs w:val="24"/>
        </w:rPr>
        <w:t>) z uwzględnieniem, w razie potrzeby, kolorowania składni. W treści pracy należy podawać jedynie najważniejsze klasy, procedury lub funkcje a pozostałe kody źródłowe można zawrzeć i omówić w dodatku (Dodatek A na stronie 20) lub umieścić tylko na dołączonej płycie CD-ROM.</w:t>
      </w:r>
    </w:p>
    <w:p>
      <w:pPr>
        <w:pStyle w:val="Legenda"/>
        <w:keepNext/>
        <w:spacing w:before="240" w:after="120"/>
        <w:rPr>
          <w:rFonts w:ascii="Franklin Gothic Book" w:hAnsi="Franklin Gothic Book"/>
          <w:b w:val="0"/>
          <w:color w:val="auto"/>
          <w:sz w:val="22"/>
          <w:szCs w:val="22"/>
        </w:rPr>
      </w:pPr>
      <w:bookmarkStart w:id="25" w:name="_Toc435965484"/>
      <w:bookmarkStart w:id="26" w:name="_Toc435973581"/>
      <w:r>
        <w:rPr>
          <w:rFonts w:ascii="Franklin Gothic Book" w:hAnsi="Franklin Gothic Book"/>
          <w:color w:val="auto"/>
          <w:sz w:val="22"/>
          <w:szCs w:val="22"/>
        </w:rPr>
        <w:t xml:space="preserve">Kod źródłowy </w:t>
      </w:r>
      <w:r>
        <w:rPr>
          <w:rFonts w:ascii="Franklin Gothic Book" w:hAnsi="Franklin Gothic Book"/>
          <w:color w:val="auto"/>
          <w:sz w:val="22"/>
          <w:szCs w:val="22"/>
        </w:rPr>
        <w:fldChar w:fldCharType="begin"/>
      </w:r>
      <w:r>
        <w:rPr>
          <w:rFonts w:ascii="Franklin Gothic Book" w:hAnsi="Franklin Gothic Book"/>
          <w:color w:val="auto"/>
          <w:sz w:val="22"/>
          <w:szCs w:val="22"/>
        </w:rPr>
        <w:instrText xml:space="preserve"> SECTION  \* Arabic </w:instrText>
      </w:r>
      <w:r>
        <w:rPr>
          <w:rFonts w:ascii="Franklin Gothic Book" w:hAnsi="Franklin Gothic Book"/>
          <w:color w:val="auto"/>
          <w:sz w:val="22"/>
          <w:szCs w:val="22"/>
        </w:rPr>
        <w:fldChar w:fldCharType="separate"/>
      </w:r>
      <w:r>
        <w:rPr>
          <w:rFonts w:ascii="Franklin Gothic Book" w:hAnsi="Franklin Gothic Book"/>
          <w:color w:val="auto"/>
          <w:sz w:val="22"/>
          <w:szCs w:val="22"/>
        </w:rPr>
        <w:t>2</w:t>
      </w:r>
      <w:r>
        <w:rPr>
          <w:rFonts w:ascii="Franklin Gothic Book" w:hAnsi="Franklin Gothic Book"/>
          <w:color w:val="auto"/>
          <w:sz w:val="22"/>
          <w:szCs w:val="22"/>
        </w:rPr>
        <w:fldChar w:fldCharType="end"/>
      </w:r>
      <w:r>
        <w:rPr>
          <w:rFonts w:ascii="Franklin Gothic Book" w:hAnsi="Franklin Gothic Book"/>
          <w:color w:val="auto"/>
          <w:sz w:val="22"/>
          <w:szCs w:val="22"/>
        </w:rPr>
        <w:t>.</w:t>
      </w:r>
      <w:r>
        <w:rPr>
          <w:rFonts w:ascii="Franklin Gothic Book" w:hAnsi="Franklin Gothic Book"/>
          <w:color w:val="auto"/>
          <w:sz w:val="22"/>
          <w:szCs w:val="22"/>
        </w:rPr>
        <w:fldChar w:fldCharType="begin"/>
      </w:r>
      <w:r>
        <w:rPr>
          <w:rFonts w:ascii="Franklin Gothic Book" w:hAnsi="Franklin Gothic Book"/>
          <w:color w:val="auto"/>
          <w:sz w:val="22"/>
          <w:szCs w:val="22"/>
        </w:rPr>
        <w:instrText xml:space="preserve"> SEQ Kod_źródłowy \* ARABIC \s 1 </w:instrText>
      </w:r>
      <w:r>
        <w:rPr>
          <w:rFonts w:ascii="Franklin Gothic Book" w:hAnsi="Franklin Gothic Book"/>
          <w:color w:val="auto"/>
          <w:sz w:val="22"/>
          <w:szCs w:val="22"/>
        </w:rPr>
        <w:fldChar w:fldCharType="separate"/>
      </w:r>
      <w:r>
        <w:rPr>
          <w:rFonts w:ascii="Franklin Gothic Book" w:hAnsi="Franklin Gothic Book"/>
          <w:noProof/>
          <w:color w:val="auto"/>
          <w:sz w:val="22"/>
          <w:szCs w:val="22"/>
        </w:rPr>
        <w:t>1</w:t>
      </w:r>
      <w:r>
        <w:rPr>
          <w:rFonts w:ascii="Franklin Gothic Book" w:hAnsi="Franklin Gothic Book"/>
          <w:color w:val="auto"/>
          <w:sz w:val="22"/>
          <w:szCs w:val="22"/>
        </w:rPr>
        <w:fldChar w:fldCharType="end"/>
      </w:r>
      <w:r>
        <w:rPr>
          <w:rFonts w:ascii="Franklin Gothic Book" w:hAnsi="Franklin Gothic Book"/>
          <w:color w:val="auto"/>
          <w:sz w:val="22"/>
          <w:szCs w:val="22"/>
        </w:rPr>
        <w:t xml:space="preserve">. </w:t>
      </w:r>
      <w:r>
        <w:rPr>
          <w:rFonts w:ascii="Franklin Gothic Book" w:hAnsi="Franklin Gothic Book"/>
          <w:b w:val="0"/>
          <w:color w:val="auto"/>
          <w:sz w:val="22"/>
          <w:szCs w:val="22"/>
        </w:rPr>
        <w:t>Kod procedury generowania rysunku</w:t>
      </w:r>
      <w:bookmarkEnd w:id="25"/>
      <w:bookmarkEnd w:id="26"/>
    </w:p>
    <w:p>
      <w:pPr>
        <w:keepNext/>
        <w:suppressAutoHyphens/>
        <w:spacing w:before="120" w:after="120"/>
        <w:rPr>
          <w:rFonts w:ascii="Franklin Gothic Book" w:hAnsi="Franklin Gothic Book"/>
        </w:rPr>
      </w:pPr>
      <w:r>
        <w:rPr>
          <w:rFonts w:ascii="Franklin Gothic Book" w:hAnsi="Franklin Gothic Book"/>
        </w:rPr>
        <w:t>Źródło: Na podstawie [x]</w:t>
      </w:r>
    </w:p>
    <w:tbl>
      <w:tblPr>
        <w:tblStyle w:val="Tabela-Siatka"/>
        <w:tblW w:w="8477" w:type="dxa"/>
        <w:tblInd w:w="147" w:type="dxa"/>
        <w:tblBorders>
          <w:top w:val="none" w:sz="0" w:space="0" w:color="auto"/>
          <w:left w:val="single" w:sz="24"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3"/>
        <w:gridCol w:w="8034"/>
      </w:tblGrid>
      <w:tr>
        <w:trPr>
          <w:trHeight w:val="283"/>
        </w:trPr>
        <w:tc>
          <w:tcPr>
            <w:tcW w:w="443" w:type="dxa"/>
            <w:tcBorders>
              <w:left w:val="single" w:sz="18" w:space="0" w:color="auto"/>
            </w:tcBorders>
            <w:vAlign w:val="center"/>
          </w:tcPr>
          <w:p>
            <w:pPr>
              <w:suppressAutoHyphens/>
              <w:jc w:val="center"/>
              <w:rPr>
                <w:rFonts w:ascii="Franklin Gothic Book" w:hAnsi="Franklin Gothic Book"/>
                <w:sz w:val="12"/>
                <w:szCs w:val="12"/>
              </w:rPr>
            </w:pPr>
            <w:r>
              <w:rPr>
                <w:rFonts w:ascii="Franklin Gothic Book" w:hAnsi="Franklin Gothic Book"/>
                <w:color w:val="808080" w:themeColor="background1" w:themeShade="80"/>
                <w:sz w:val="12"/>
                <w:szCs w:val="12"/>
              </w:rPr>
              <w:t>1</w:t>
            </w:r>
          </w:p>
        </w:tc>
        <w:tc>
          <w:tcPr>
            <w:tcW w:w="8034" w:type="dxa"/>
            <w:vAlign w:val="center"/>
          </w:tcPr>
          <w:p>
            <w:pPr>
              <w:suppressAutoHyphens/>
              <w:rPr>
                <w:rFonts w:ascii="Inconsolata" w:hAnsi="Inconsolata" w:cs="Courier New"/>
                <w:sz w:val="20"/>
                <w:szCs w:val="20"/>
              </w:rPr>
            </w:pPr>
            <w:r>
              <w:rPr>
                <w:rFonts w:ascii="Inconsolata" w:hAnsi="Inconsolata" w:cs="Courier New"/>
                <w:color w:val="7F7F7F" w:themeColor="text1" w:themeTint="80"/>
                <w:sz w:val="20"/>
                <w:szCs w:val="20"/>
              </w:rPr>
              <w:t>% To jest przykład</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2</w:t>
            </w:r>
          </w:p>
        </w:tc>
        <w:tc>
          <w:tcPr>
            <w:tcW w:w="8034" w:type="dxa"/>
            <w:vAlign w:val="center"/>
          </w:tcPr>
          <w:p>
            <w:pPr>
              <w:suppressAutoHyphens/>
              <w:rPr>
                <w:rFonts w:ascii="Inconsolata" w:hAnsi="Inconsolata" w:cs="Courier New"/>
                <w:sz w:val="20"/>
                <w:szCs w:val="20"/>
              </w:rPr>
            </w:pPr>
            <w:r>
              <w:rPr>
                <w:rFonts w:ascii="Inconsolata" w:hAnsi="Inconsolata" w:cs="Courier New"/>
                <w:sz w:val="20"/>
                <w:szCs w:val="20"/>
              </w:rPr>
              <w:t>u = [</w:t>
            </w:r>
            <w:proofErr w:type="spellStart"/>
            <w:r>
              <w:rPr>
                <w:rFonts w:ascii="Inconsolata" w:hAnsi="Inconsolata" w:cs="Courier New"/>
                <w:b/>
                <w:sz w:val="20"/>
                <w:szCs w:val="20"/>
              </w:rPr>
              <w:t>zeros</w:t>
            </w:r>
            <w:proofErr w:type="spellEnd"/>
            <w:r>
              <w:rPr>
                <w:rFonts w:ascii="Inconsolata" w:hAnsi="Inconsolata" w:cs="Courier New"/>
                <w:sz w:val="20"/>
                <w:szCs w:val="20"/>
              </w:rPr>
              <w:t xml:space="preserve">(1,10) 1 </w:t>
            </w:r>
            <w:proofErr w:type="spellStart"/>
            <w:r>
              <w:rPr>
                <w:rFonts w:ascii="Inconsolata" w:hAnsi="Inconsolata" w:cs="Courier New"/>
                <w:b/>
                <w:sz w:val="20"/>
                <w:szCs w:val="20"/>
              </w:rPr>
              <w:t>zeros</w:t>
            </w:r>
            <w:proofErr w:type="spellEnd"/>
            <w:r>
              <w:rPr>
                <w:rFonts w:ascii="Inconsolata" w:hAnsi="Inconsolata" w:cs="Courier New"/>
                <w:sz w:val="20"/>
                <w:szCs w:val="20"/>
              </w:rPr>
              <w:t>(1,20)];</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3</w:t>
            </w:r>
          </w:p>
        </w:tc>
        <w:tc>
          <w:tcPr>
            <w:tcW w:w="8034" w:type="dxa"/>
            <w:vAlign w:val="center"/>
          </w:tcPr>
          <w:p>
            <w:pPr>
              <w:suppressAutoHyphens/>
              <w:rPr>
                <w:rFonts w:ascii="Inconsolata" w:hAnsi="Inconsolata" w:cs="Courier New"/>
                <w:sz w:val="20"/>
                <w:szCs w:val="20"/>
              </w:rPr>
            </w:pPr>
            <w:r>
              <w:rPr>
                <w:rFonts w:ascii="Inconsolata" w:hAnsi="Inconsolata" w:cs="Courier New"/>
                <w:color w:val="7F7F7F" w:themeColor="text1" w:themeTint="80"/>
                <w:sz w:val="20"/>
                <w:szCs w:val="20"/>
              </w:rPr>
              <w:t>% Plot</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4</w:t>
            </w:r>
          </w:p>
        </w:tc>
        <w:tc>
          <w:tcPr>
            <w:tcW w:w="8034" w:type="dxa"/>
            <w:vAlign w:val="center"/>
          </w:tcPr>
          <w:p>
            <w:pPr>
              <w:suppressAutoHyphens/>
              <w:rPr>
                <w:rFonts w:ascii="Inconsolata" w:hAnsi="Inconsolata" w:cs="Courier New"/>
                <w:sz w:val="20"/>
                <w:szCs w:val="20"/>
              </w:rPr>
            </w:pPr>
            <w:proofErr w:type="spellStart"/>
            <w:r>
              <w:rPr>
                <w:rFonts w:ascii="Inconsolata" w:hAnsi="Inconsolata" w:cs="Courier New"/>
                <w:b/>
                <w:sz w:val="20"/>
                <w:szCs w:val="20"/>
              </w:rPr>
              <w:t>stem</w:t>
            </w:r>
            <w:proofErr w:type="spellEnd"/>
            <w:r>
              <w:rPr>
                <w:rFonts w:ascii="Inconsolata" w:hAnsi="Inconsolata" w:cs="Courier New"/>
                <w:sz w:val="20"/>
                <w:szCs w:val="20"/>
              </w:rPr>
              <w:t>(</w:t>
            </w:r>
            <w:proofErr w:type="spellStart"/>
            <w:r>
              <w:rPr>
                <w:rFonts w:ascii="Inconsolata" w:hAnsi="Inconsolata" w:cs="Courier New"/>
                <w:sz w:val="20"/>
                <w:szCs w:val="20"/>
              </w:rPr>
              <w:t>n,u</w:t>
            </w:r>
            <w:proofErr w:type="spellEnd"/>
            <w:r>
              <w:rPr>
                <w:rFonts w:ascii="Inconsolata" w:hAnsi="Inconsolata" w:cs="Courier New"/>
                <w:sz w:val="20"/>
                <w:szCs w:val="20"/>
              </w:rPr>
              <w:t>);</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5</w:t>
            </w:r>
          </w:p>
        </w:tc>
        <w:tc>
          <w:tcPr>
            <w:tcW w:w="8034" w:type="dxa"/>
            <w:vAlign w:val="center"/>
          </w:tcPr>
          <w:p>
            <w:pPr>
              <w:suppressAutoHyphens/>
              <w:rPr>
                <w:rFonts w:ascii="Inconsolata" w:hAnsi="Inconsolata" w:cs="Courier New"/>
                <w:sz w:val="20"/>
                <w:szCs w:val="20"/>
                <w:lang w:val="en-US"/>
              </w:rPr>
            </w:pPr>
            <w:proofErr w:type="spellStart"/>
            <w:r>
              <w:rPr>
                <w:rFonts w:ascii="Inconsolata" w:hAnsi="Inconsolata" w:cs="Courier New"/>
                <w:b/>
                <w:sz w:val="20"/>
                <w:szCs w:val="20"/>
              </w:rPr>
              <w:t>xlabel</w:t>
            </w:r>
            <w:proofErr w:type="spellEnd"/>
            <w:r>
              <w:rPr>
                <w:rFonts w:ascii="Inconsolata" w:hAnsi="Inconsolata" w:cs="Courier New"/>
                <w:sz w:val="20"/>
                <w:szCs w:val="20"/>
              </w:rPr>
              <w:t xml:space="preserve">(’Time index </w:t>
            </w:r>
            <w:r>
              <w:rPr>
                <w:rFonts w:ascii="Inconsolata" w:hAnsi="Inconsolata" w:cs="Courier New"/>
                <w:sz w:val="20"/>
                <w:szCs w:val="20"/>
                <w:lang w:val="en-US"/>
              </w:rPr>
              <w:t>n’);</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6</w:t>
            </w:r>
          </w:p>
        </w:tc>
        <w:tc>
          <w:tcPr>
            <w:tcW w:w="8034" w:type="dxa"/>
            <w:vAlign w:val="center"/>
          </w:tcPr>
          <w:p>
            <w:pPr>
              <w:suppressAutoHyphens/>
              <w:rPr>
                <w:rFonts w:ascii="Inconsolata" w:hAnsi="Inconsolata" w:cs="Courier New"/>
                <w:sz w:val="20"/>
                <w:szCs w:val="20"/>
                <w:lang w:val="en-US"/>
              </w:rPr>
            </w:pPr>
            <w:proofErr w:type="spellStart"/>
            <w:r>
              <w:rPr>
                <w:rFonts w:ascii="Inconsolata" w:hAnsi="Inconsolata" w:cs="Courier New"/>
                <w:b/>
                <w:sz w:val="20"/>
                <w:szCs w:val="20"/>
                <w:lang w:val="en-US"/>
              </w:rPr>
              <w:t>ylabel</w:t>
            </w:r>
            <w:proofErr w:type="spellEnd"/>
            <w:r>
              <w:rPr>
                <w:rFonts w:ascii="Inconsolata" w:hAnsi="Inconsolata" w:cs="Courier New"/>
                <w:sz w:val="20"/>
                <w:szCs w:val="20"/>
                <w:lang w:val="en-US"/>
              </w:rPr>
              <w:t>(’Amplitude’);</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7</w:t>
            </w:r>
          </w:p>
        </w:tc>
        <w:tc>
          <w:tcPr>
            <w:tcW w:w="8034" w:type="dxa"/>
            <w:vAlign w:val="center"/>
          </w:tcPr>
          <w:p>
            <w:pPr>
              <w:suppressAutoHyphens/>
              <w:rPr>
                <w:rFonts w:ascii="Inconsolata" w:hAnsi="Inconsolata" w:cs="Courier New"/>
                <w:sz w:val="20"/>
                <w:szCs w:val="20"/>
                <w:lang w:val="en-US"/>
              </w:rPr>
            </w:pPr>
            <w:r>
              <w:rPr>
                <w:rFonts w:ascii="Inconsolata" w:hAnsi="Inconsolata" w:cs="Courier New"/>
                <w:b/>
                <w:sz w:val="20"/>
                <w:szCs w:val="20"/>
                <w:lang w:val="en-US"/>
              </w:rPr>
              <w:t>title</w:t>
            </w:r>
            <w:r>
              <w:rPr>
                <w:rFonts w:ascii="Inconsolata" w:hAnsi="Inconsolata" w:cs="Courier New"/>
                <w:sz w:val="20"/>
                <w:szCs w:val="20"/>
                <w:lang w:val="en-US"/>
              </w:rPr>
              <w:t>(’Unit Sample Sequence’);</w:t>
            </w:r>
          </w:p>
        </w:tc>
      </w:tr>
      <w:tr>
        <w:trPr>
          <w:trHeight w:val="283"/>
        </w:trPr>
        <w:tc>
          <w:tcPr>
            <w:tcW w:w="443" w:type="dxa"/>
            <w:tcBorders>
              <w:left w:val="single" w:sz="18" w:space="0" w:color="auto"/>
            </w:tcBorders>
            <w:vAlign w:val="center"/>
          </w:tcPr>
          <w:p>
            <w:pPr>
              <w:suppressAutoHyphens/>
              <w:jc w:val="center"/>
              <w:rPr>
                <w:rFonts w:ascii="Franklin Gothic Book" w:hAnsi="Franklin Gothic Book"/>
                <w:color w:val="808080" w:themeColor="background1" w:themeShade="80"/>
                <w:sz w:val="12"/>
                <w:szCs w:val="12"/>
              </w:rPr>
            </w:pPr>
            <w:r>
              <w:rPr>
                <w:rFonts w:ascii="Franklin Gothic Book" w:hAnsi="Franklin Gothic Book"/>
                <w:color w:val="808080" w:themeColor="background1" w:themeShade="80"/>
                <w:sz w:val="12"/>
                <w:szCs w:val="12"/>
              </w:rPr>
              <w:t>8</w:t>
            </w:r>
          </w:p>
        </w:tc>
        <w:tc>
          <w:tcPr>
            <w:tcW w:w="8034" w:type="dxa"/>
            <w:vAlign w:val="center"/>
          </w:tcPr>
          <w:p>
            <w:pPr>
              <w:suppressAutoHyphens/>
              <w:rPr>
                <w:rFonts w:ascii="Inconsolata" w:hAnsi="Inconsolata" w:cs="Courier New"/>
                <w:sz w:val="20"/>
                <w:szCs w:val="20"/>
                <w:lang w:val="en-US"/>
              </w:rPr>
            </w:pPr>
            <w:r>
              <w:rPr>
                <w:rFonts w:ascii="Inconsolata" w:hAnsi="Inconsolata" w:cs="Courier New"/>
                <w:b/>
                <w:sz w:val="20"/>
                <w:szCs w:val="20"/>
                <w:lang w:val="en-US"/>
              </w:rPr>
              <w:t>axis</w:t>
            </w:r>
            <w:r>
              <w:rPr>
                <w:rFonts w:ascii="Inconsolata" w:hAnsi="Inconsolata" w:cs="Courier New"/>
                <w:sz w:val="20"/>
                <w:szCs w:val="20"/>
                <w:lang w:val="en-US"/>
              </w:rPr>
              <w:t>([-10 20 0 1.2]);</w:t>
            </w:r>
          </w:p>
        </w:tc>
      </w:tr>
    </w:tbl>
    <w:p>
      <w:pPr>
        <w:suppressAutoHyphens/>
        <w:rPr>
          <w:rFonts w:ascii="Courier New" w:hAnsi="Courier New" w:cs="Courier New"/>
          <w:szCs w:val="24"/>
          <w:lang w:val="en-US"/>
        </w:rPr>
      </w:pPr>
    </w:p>
    <w:p>
      <w:pPr>
        <w:ind w:firstLine="567"/>
        <w:jc w:val="both"/>
        <w:rPr>
          <w:rFonts w:ascii="Franklin Gothic Book" w:hAnsi="Franklin Gothic Book"/>
          <w:sz w:val="24"/>
          <w:szCs w:val="24"/>
        </w:rPr>
      </w:pPr>
      <w:r>
        <w:rPr>
          <w:rFonts w:ascii="Franklin Gothic Book" w:hAnsi="Franklin Gothic Book"/>
          <w:sz w:val="24"/>
          <w:szCs w:val="24"/>
        </w:rPr>
        <w:t xml:space="preserve">Opis powinien znajdować się </w:t>
      </w:r>
      <w:r>
        <w:rPr>
          <w:rFonts w:ascii="Franklin Gothic Book" w:hAnsi="Franklin Gothic Book"/>
          <w:b/>
          <w:sz w:val="24"/>
          <w:szCs w:val="24"/>
        </w:rPr>
        <w:t>nad</w:t>
      </w:r>
      <w:r>
        <w:rPr>
          <w:rFonts w:ascii="Franklin Gothic Book" w:hAnsi="Franklin Gothic Book"/>
          <w:sz w:val="24"/>
          <w:szCs w:val="24"/>
        </w:rPr>
        <w:t xml:space="preserve"> umieszczonym kodem. Piszemy „</w:t>
      </w:r>
      <w:r>
        <w:rPr>
          <w:rFonts w:ascii="Franklin Gothic Book" w:hAnsi="Franklin Gothic Book"/>
          <w:b/>
          <w:sz w:val="24"/>
          <w:szCs w:val="24"/>
        </w:rPr>
        <w:t>Kod źródłowy X.X</w:t>
      </w:r>
      <w:r>
        <w:rPr>
          <w:rFonts w:ascii="Franklin Gothic Book" w:hAnsi="Franklin Gothic Book"/>
          <w:sz w:val="24"/>
          <w:szCs w:val="24"/>
        </w:rPr>
        <w:t>” (</w:t>
      </w:r>
      <w:r>
        <w:rPr>
          <w:rFonts w:ascii="Franklin Gothic Book" w:hAnsi="Franklin Gothic Book"/>
          <w:b/>
          <w:sz w:val="24"/>
          <w:szCs w:val="24"/>
        </w:rPr>
        <w:t xml:space="preserve">11 </w:t>
      </w:r>
      <w:proofErr w:type="spellStart"/>
      <w:r>
        <w:rPr>
          <w:rFonts w:ascii="Franklin Gothic Book" w:hAnsi="Franklin Gothic Book"/>
          <w:b/>
          <w:sz w:val="24"/>
          <w:szCs w:val="24"/>
        </w:rPr>
        <w:t>pt</w:t>
      </w:r>
      <w:proofErr w:type="spellEnd"/>
      <w:r>
        <w:rPr>
          <w:rFonts w:ascii="Franklin Gothic Book" w:hAnsi="Franklin Gothic Book"/>
          <w:b/>
          <w:sz w:val="24"/>
          <w:szCs w:val="24"/>
        </w:rPr>
        <w:t xml:space="preserve">, </w:t>
      </w:r>
      <w:proofErr w:type="spellStart"/>
      <w:r>
        <w:rPr>
          <w:rFonts w:ascii="Franklin Gothic Book" w:hAnsi="Franklin Gothic Book"/>
          <w:b/>
          <w:sz w:val="24"/>
          <w:szCs w:val="24"/>
        </w:rPr>
        <w:t>bold</w:t>
      </w:r>
      <w:proofErr w:type="spellEnd"/>
      <w:r>
        <w:rPr>
          <w:rFonts w:ascii="Franklin Gothic Book" w:hAnsi="Franklin Gothic Book"/>
          <w:sz w:val="24"/>
          <w:szCs w:val="24"/>
        </w:rPr>
        <w:t xml:space="preserve">) a następnie czcionką podstawową (11 </w:t>
      </w:r>
      <w:proofErr w:type="spellStart"/>
      <w:r>
        <w:rPr>
          <w:rFonts w:ascii="Franklin Gothic Book" w:hAnsi="Franklin Gothic Book"/>
          <w:sz w:val="24"/>
          <w:szCs w:val="24"/>
        </w:rPr>
        <w:t>pt</w:t>
      </w:r>
      <w:proofErr w:type="spellEnd"/>
      <w:r>
        <w:rPr>
          <w:rFonts w:ascii="Franklin Gothic Book" w:hAnsi="Franklin Gothic Book"/>
          <w:sz w:val="24"/>
          <w:szCs w:val="24"/>
        </w:rPr>
        <w:t>) treść opisu. W wypadku, gdy dyplomant zamieszcza kody źródłowe nie swojego autorstwa, powinien wskazać ich źródło.</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podpis:</w:instrText>
      </w:r>
      <w:r>
        <w:instrText xml:space="preserve">nad kodem źródłowym" </w:instrText>
      </w:r>
      <w:r>
        <w:rPr>
          <w:rFonts w:ascii="Franklin Gothic Book" w:hAnsi="Franklin Gothic Book"/>
          <w:sz w:val="24"/>
          <w:szCs w:val="24"/>
        </w:rPr>
        <w:fldChar w:fldCharType="end"/>
      </w:r>
    </w:p>
    <w:p>
      <w:pPr>
        <w:ind w:firstLine="567"/>
        <w:jc w:val="both"/>
        <w:rPr>
          <w:rFonts w:ascii="Franklin Gothic Book" w:hAnsi="Franklin Gothic Book"/>
          <w:sz w:val="24"/>
          <w:szCs w:val="24"/>
        </w:rPr>
      </w:pPr>
      <w:r>
        <w:rPr>
          <w:rFonts w:ascii="Franklin Gothic Book" w:hAnsi="Franklin Gothic Book"/>
          <w:sz w:val="24"/>
          <w:szCs w:val="24"/>
        </w:rPr>
        <w:t>W treści pracy możemy odnosić się do opisów kodu źródłowego w następujący sposób: „... patrz Kod źródłowy 2.1 na stronie 16”.</w:t>
      </w:r>
    </w:p>
    <w:p>
      <w:pPr>
        <w:ind w:firstLine="567"/>
        <w:jc w:val="both"/>
        <w:rPr>
          <w:rFonts w:ascii="Franklin Gothic Book" w:hAnsi="Franklin Gothic Book"/>
          <w:sz w:val="24"/>
          <w:szCs w:val="24"/>
        </w:rPr>
      </w:pPr>
      <w:r>
        <w:rPr>
          <w:rFonts w:ascii="Franklin Gothic Book" w:hAnsi="Franklin Gothic Book"/>
          <w:sz w:val="24"/>
          <w:szCs w:val="24"/>
        </w:rPr>
        <w:t>W wypadku wykorzystania w pracy oprogramowania specjalistycznego, które generuje sformatowaną dokumentację przydatną w pracy, można bez dodatkowego formatowania umieścić ją w dodatku.</w:t>
      </w:r>
    </w:p>
    <w:p>
      <w:pPr>
        <w:pStyle w:val="Nagwek3"/>
        <w:ind w:left="567" w:hanging="567"/>
      </w:pPr>
      <w:bookmarkStart w:id="27" w:name="_Toc435961628"/>
      <w:r>
        <w:t>Bibliografia</w:t>
      </w:r>
      <w:bookmarkEnd w:id="27"/>
    </w:p>
    <w:p>
      <w:pPr>
        <w:jc w:val="both"/>
        <w:rPr>
          <w:rFonts w:ascii="Franklin Gothic Book" w:hAnsi="Franklin Gothic Book"/>
          <w:sz w:val="24"/>
          <w:szCs w:val="24"/>
        </w:rPr>
      </w:pPr>
      <w:r>
        <w:rPr>
          <w:rFonts w:ascii="Franklin Gothic Book" w:hAnsi="Franklin Gothic Book"/>
          <w:sz w:val="24"/>
          <w:szCs w:val="24"/>
        </w:rPr>
        <w:t xml:space="preserve">Wszystkie pozycje bibliograﬁczne powinny być zacytowane w treści pracy. </w:t>
      </w:r>
    </w:p>
    <w:p>
      <w:pPr>
        <w:ind w:firstLine="567"/>
        <w:jc w:val="both"/>
        <w:rPr>
          <w:rFonts w:ascii="Franklin Gothic Book" w:hAnsi="Franklin Gothic Book"/>
          <w:sz w:val="24"/>
          <w:szCs w:val="24"/>
        </w:rPr>
      </w:pPr>
      <w:r>
        <w:rPr>
          <w:rFonts w:ascii="Franklin Gothic Book" w:hAnsi="Franklin Gothic Book"/>
          <w:sz w:val="24"/>
          <w:szCs w:val="24"/>
        </w:rPr>
        <w:t xml:space="preserve">Opisy bibliograﬁczne wynikają ze zwyczajów stosowanych w różnych dziedzinach nauki lub wytycznych różnych wydawnictw. Przygotowując bibliograﬁę powinno się więc </w:t>
      </w:r>
      <w:r>
        <w:rPr>
          <w:rFonts w:ascii="Franklin Gothic Book" w:hAnsi="Franklin Gothic Book"/>
          <w:b/>
          <w:sz w:val="24"/>
          <w:szCs w:val="24"/>
        </w:rPr>
        <w:t>konsekwentnie przestrzegać</w:t>
      </w:r>
      <w:r>
        <w:rPr>
          <w:rFonts w:ascii="Franklin Gothic Book" w:hAnsi="Franklin Gothic Book"/>
          <w:sz w:val="24"/>
          <w:szCs w:val="24"/>
        </w:rPr>
        <w:t xml:space="preserve"> kolejności elementów opisu, jak i sposobu ich zredagowania. Opis bibliograﬁczny powinien być przygotowany tak, aby możliwe było jednoznaczne określenie źródła bibliograﬁcznego. Przy sporządzaniu bibliograﬁi zaleca się </w:t>
      </w:r>
      <w:r>
        <w:rPr>
          <w:rFonts w:ascii="Franklin Gothic Book" w:hAnsi="Franklin Gothic Book"/>
          <w:b/>
          <w:sz w:val="24"/>
          <w:szCs w:val="24"/>
        </w:rPr>
        <w:t>przyjąć kolejność alfabetyczną</w:t>
      </w:r>
      <w:r>
        <w:rPr>
          <w:rFonts w:ascii="Franklin Gothic Book" w:hAnsi="Franklin Gothic Book"/>
          <w:sz w:val="24"/>
          <w:szCs w:val="24"/>
        </w:rPr>
        <w:t xml:space="preserve"> względem nazwiska pierwszego autora, natomiast przy kilku pracach tego samego pierwszego autora przyjąć należy ich kolejność według daty </w:t>
      </w:r>
      <w:r>
        <w:rPr>
          <w:rFonts w:ascii="Franklin Gothic Book" w:hAnsi="Franklin Gothic Book"/>
          <w:sz w:val="24"/>
          <w:szCs w:val="24"/>
        </w:rPr>
        <w:lastRenderedPageBreak/>
        <w:t>publikacji (rosnąco). W wypadku wykorzystania w pracy źródeł drukowanych lub internetowych nieposiadających jawnie wskazanych autorów (np. materiały ﬁrmowe, dokumentacje), można w spisie bibliograﬁi wydzielić taką grupę źródeł bibliograﬁcznych.</w:t>
      </w:r>
    </w:p>
    <w:p>
      <w:pPr>
        <w:ind w:firstLine="567"/>
        <w:jc w:val="both"/>
        <w:rPr>
          <w:rFonts w:ascii="Franklin Gothic Book" w:hAnsi="Franklin Gothic Book"/>
          <w:sz w:val="24"/>
          <w:szCs w:val="24"/>
        </w:rPr>
      </w:pPr>
      <w:r>
        <w:rPr>
          <w:rFonts w:ascii="Franklin Gothic Book" w:hAnsi="Franklin Gothic Book"/>
          <w:sz w:val="24"/>
          <w:szCs w:val="24"/>
        </w:rPr>
        <w:t>Przykład cytowania źródła internetowego: [2], podręcznika dostępnego w wersji elektronicznej: [6, 9], artykułu naukowego: [4] i książki: [3, 7].</w:t>
      </w:r>
    </w:p>
    <w:p>
      <w:pPr>
        <w:ind w:firstLine="567"/>
        <w:jc w:val="both"/>
        <w:rPr>
          <w:rFonts w:ascii="Franklin Gothic Book" w:hAnsi="Franklin Gothic Book"/>
          <w:sz w:val="24"/>
          <w:szCs w:val="24"/>
        </w:rPr>
      </w:pPr>
      <w:r>
        <w:rPr>
          <w:rFonts w:ascii="Franklin Gothic Book" w:hAnsi="Franklin Gothic Book"/>
          <w:sz w:val="24"/>
          <w:szCs w:val="24"/>
        </w:rPr>
        <w:t xml:space="preserve">Wygodne narzędzie do posługiwania się wieloma pozycjami literaturowymi stanowić może menedżer bibliograﬁi zgodny z notacją </w:t>
      </w:r>
      <w:proofErr w:type="spellStart"/>
      <w:r>
        <w:rPr>
          <w:rFonts w:ascii="Franklin Gothic Book" w:hAnsi="Franklin Gothic Book"/>
          <w:sz w:val="24"/>
          <w:szCs w:val="24"/>
        </w:rPr>
        <w:t>BibTeX</w:t>
      </w:r>
      <w:proofErr w:type="spellEnd"/>
      <w:r>
        <w:rPr>
          <w:rFonts w:ascii="Franklin Gothic Book" w:hAnsi="Franklin Gothic Book"/>
          <w:sz w:val="24"/>
          <w:szCs w:val="24"/>
        </w:rPr>
        <w:t xml:space="preserve"> np. darmowy </w:t>
      </w:r>
      <w:proofErr w:type="spellStart"/>
      <w:r>
        <w:rPr>
          <w:rFonts w:ascii="Franklin Gothic Book" w:hAnsi="Franklin Gothic Book"/>
          <w:sz w:val="24"/>
          <w:szCs w:val="24"/>
        </w:rPr>
        <w:t>JabRef</w:t>
      </w:r>
      <w:proofErr w:type="spellEnd"/>
      <w:r>
        <w:rPr>
          <w:rFonts w:ascii="Franklin Gothic Book" w:hAnsi="Franklin Gothic Book"/>
          <w:sz w:val="24"/>
          <w:szCs w:val="24"/>
        </w:rPr>
        <w:t>.</w:t>
      </w:r>
    </w:p>
    <w:p>
      <w:pPr>
        <w:pStyle w:val="Nagwek3"/>
        <w:ind w:left="567" w:hanging="567"/>
      </w:pPr>
      <w:bookmarkStart w:id="28" w:name="_Toc435961629"/>
      <w:r>
        <w:t>Spisy rysunków, tabel, symboli i skrótów, kodów źródłowych</w:t>
      </w:r>
      <w:bookmarkEnd w:id="28"/>
    </w:p>
    <w:p>
      <w:pPr>
        <w:jc w:val="both"/>
        <w:rPr>
          <w:rFonts w:ascii="Franklin Gothic Book" w:hAnsi="Franklin Gothic Book"/>
          <w:sz w:val="24"/>
          <w:szCs w:val="24"/>
        </w:rPr>
      </w:pPr>
      <w:r>
        <w:rPr>
          <w:rFonts w:ascii="Franklin Gothic Book" w:hAnsi="Franklin Gothic Book"/>
          <w:sz w:val="24"/>
          <w:szCs w:val="24"/>
        </w:rPr>
        <w:t xml:space="preserve">Każdy spis powinien rozpoczynać się na oddzielnej stronie. Należy umieścić odpowiedni nagłówek na górze strony (ok. 70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od góry) tj. „Spis rysunków”, „Spis tabel”, „Wykaz ważniejszych oznaczeń i skrótów”, „Spis kodów źródłowych” czcionką pogrubioną wielkości 20 pt. Poniżej (ok. 55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należy umieścić właściwy spis pisany czcionką podstawową (12 </w:t>
      </w:r>
      <w:proofErr w:type="spellStart"/>
      <w:r>
        <w:rPr>
          <w:rFonts w:ascii="Franklin Gothic Book" w:hAnsi="Franklin Gothic Book"/>
          <w:sz w:val="24"/>
          <w:szCs w:val="24"/>
        </w:rPr>
        <w:t>pt</w:t>
      </w:r>
      <w:proofErr w:type="spellEnd"/>
      <w:r>
        <w:rPr>
          <w:rFonts w:ascii="Franklin Gothic Book" w:hAnsi="Franklin Gothic Book"/>
          <w:sz w:val="24"/>
          <w:szCs w:val="24"/>
        </w:rPr>
        <w:t>) z podstawową odległością pomiędzy wierszami.</w:t>
      </w:r>
    </w:p>
    <w:p>
      <w:pPr>
        <w:ind w:firstLine="567"/>
        <w:jc w:val="both"/>
        <w:rPr>
          <w:rFonts w:ascii="Franklin Gothic Book" w:hAnsi="Franklin Gothic Book"/>
          <w:sz w:val="24"/>
          <w:szCs w:val="24"/>
        </w:rPr>
      </w:pPr>
      <w:r>
        <w:rPr>
          <w:rFonts w:ascii="Franklin Gothic Book" w:hAnsi="Franklin Gothic Book"/>
          <w:sz w:val="24"/>
          <w:szCs w:val="24"/>
        </w:rPr>
        <w:t>Wykaz ważniejszych oznaczeń i skrótów należy umieścić na początku pracy dyplomowej na nowej stronie po spisie treści. Przy wykonywaniu tego spisu powinno się stosować kolejność sortowania: skróty alfabetycznie, oznaczenia łacińskie - małe litery, wielkie litery, oznaczenia literami alfabetu greckiego - małe litery, wielkie litery, inne. Pozostałe spisy umieszcza się na końcu pracy dyplomowej.</w:t>
      </w:r>
    </w:p>
    <w:p>
      <w:pPr>
        <w:pStyle w:val="Nagwek3"/>
        <w:ind w:left="567" w:hanging="567"/>
      </w:pPr>
      <w:bookmarkStart w:id="29" w:name="_Toc435961630"/>
      <w:r>
        <w:t>Skorowidz</w:t>
      </w:r>
      <w:bookmarkEnd w:id="29"/>
    </w:p>
    <w:p>
      <w:pPr>
        <w:jc w:val="both"/>
        <w:rPr>
          <w:rFonts w:ascii="Franklin Gothic Book" w:hAnsi="Franklin Gothic Book"/>
          <w:sz w:val="24"/>
          <w:szCs w:val="24"/>
        </w:rPr>
      </w:pPr>
      <w:r>
        <w:rPr>
          <w:rFonts w:ascii="Franklin Gothic Book" w:hAnsi="Franklin Gothic Book"/>
          <w:sz w:val="24"/>
          <w:szCs w:val="24"/>
        </w:rPr>
        <w:t>Skorowidz</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Skorowidz</w:instrText>
      </w:r>
      <w:r>
        <w:instrText xml:space="preserve">" </w:instrText>
      </w:r>
      <w:r>
        <w:rPr>
          <w:rFonts w:ascii="Franklin Gothic Book" w:hAnsi="Franklin Gothic Book"/>
          <w:sz w:val="24"/>
          <w:szCs w:val="24"/>
        </w:rPr>
        <w:fldChar w:fldCharType="end"/>
      </w:r>
      <w:r>
        <w:rPr>
          <w:rFonts w:ascii="Franklin Gothic Book" w:hAnsi="Franklin Gothic Book"/>
          <w:sz w:val="24"/>
          <w:szCs w:val="24"/>
        </w:rPr>
        <w:t xml:space="preserve"> nie jest elementem obowiązkowym pracy dyplomowej. Jednak w wypadku prac obszernych, przeglądowych, opisujących wiele różnych terminów wykorzystanie skorowidza jest bardzo pomocne. Skorowidz wymusza również na autorze przemyślenie struktury terminów w nim umieszczonych, a co za tym idzie sama struktura treści pracy ulega uporządkowaniu.</w:t>
      </w:r>
    </w:p>
    <w:p>
      <w:pPr>
        <w:ind w:firstLine="567"/>
        <w:jc w:val="both"/>
        <w:rPr>
          <w:rFonts w:ascii="Franklin Gothic Book" w:hAnsi="Franklin Gothic Book"/>
          <w:sz w:val="24"/>
          <w:szCs w:val="24"/>
        </w:rPr>
      </w:pPr>
      <w:r>
        <w:rPr>
          <w:rFonts w:ascii="Franklin Gothic Book" w:hAnsi="Franklin Gothic Book"/>
          <w:sz w:val="24"/>
          <w:szCs w:val="24"/>
        </w:rPr>
        <w:t xml:space="preserve">Na początku strony (ok. 70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od górnego marginesu) należy umieścić napis „Skorowidz” (20 </w:t>
      </w:r>
      <w:proofErr w:type="spellStart"/>
      <w:r>
        <w:rPr>
          <w:rFonts w:ascii="Franklin Gothic Book" w:hAnsi="Franklin Gothic Book"/>
          <w:sz w:val="24"/>
          <w:szCs w:val="24"/>
        </w:rPr>
        <w:t>pt</w:t>
      </w:r>
      <w:proofErr w:type="spellEnd"/>
      <w:r>
        <w:rPr>
          <w:rFonts w:ascii="Franklin Gothic Book" w:hAnsi="Franklin Gothic Book"/>
          <w:sz w:val="24"/>
          <w:szCs w:val="24"/>
        </w:rPr>
        <w:t xml:space="preserve">, </w:t>
      </w:r>
      <w:proofErr w:type="spellStart"/>
      <w:r>
        <w:rPr>
          <w:rFonts w:ascii="Franklin Gothic Book" w:hAnsi="Franklin Gothic Book"/>
          <w:sz w:val="24"/>
          <w:szCs w:val="24"/>
        </w:rPr>
        <w:t>bold</w:t>
      </w:r>
      <w:proofErr w:type="spellEnd"/>
      <w:r>
        <w:rPr>
          <w:rFonts w:ascii="Franklin Gothic Book" w:hAnsi="Franklin Gothic Book"/>
          <w:sz w:val="24"/>
          <w:szCs w:val="24"/>
        </w:rPr>
        <w:t xml:space="preserve">). Poniżej (ok. 55 </w:t>
      </w:r>
      <w:proofErr w:type="spellStart"/>
      <w:r>
        <w:rPr>
          <w:rFonts w:ascii="Franklin Gothic Book" w:hAnsi="Franklin Gothic Book"/>
          <w:sz w:val="24"/>
          <w:szCs w:val="24"/>
        </w:rPr>
        <w:t>pt</w:t>
      </w:r>
      <w:proofErr w:type="spellEnd"/>
      <w:r>
        <w:rPr>
          <w:rFonts w:ascii="Franklin Gothic Book" w:hAnsi="Franklin Gothic Book"/>
          <w:sz w:val="24"/>
          <w:szCs w:val="24"/>
        </w:rPr>
        <w:t>) wyliczamy hasła skorowidza wskazując po przecinku na stronę wystąpienia hasła. W wypadku podhasła należy umieścić je jako podrzędne w stosunku do hasła ważniejszego np. hasło „transformata Fouriera</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transformata:</w:instrText>
      </w:r>
      <w:r>
        <w:instrText xml:space="preserve">Fouriera" </w:instrText>
      </w:r>
      <w:r>
        <w:rPr>
          <w:rFonts w:ascii="Franklin Gothic Book" w:hAnsi="Franklin Gothic Book"/>
          <w:sz w:val="24"/>
          <w:szCs w:val="24"/>
        </w:rPr>
        <w:fldChar w:fldCharType="end"/>
      </w:r>
      <w:r>
        <w:rPr>
          <w:rFonts w:ascii="Franklin Gothic Book" w:hAnsi="Franklin Gothic Book"/>
          <w:sz w:val="24"/>
          <w:szCs w:val="24"/>
        </w:rPr>
        <w:t>” będzie podhasłem hasła „transformata</w:t>
      </w:r>
      <w:r>
        <w:rPr>
          <w:rFonts w:ascii="Franklin Gothic Book" w:hAnsi="Franklin Gothic Book"/>
          <w:sz w:val="24"/>
          <w:szCs w:val="24"/>
        </w:rPr>
        <w:fldChar w:fldCharType="begin"/>
      </w:r>
      <w:r>
        <w:instrText xml:space="preserve"> XE "</w:instrText>
      </w:r>
      <w:r>
        <w:rPr>
          <w:rFonts w:ascii="Franklin Gothic Book" w:hAnsi="Franklin Gothic Book"/>
          <w:sz w:val="24"/>
          <w:szCs w:val="24"/>
        </w:rPr>
        <w:instrText>transformata</w:instrText>
      </w:r>
      <w:r>
        <w:instrText xml:space="preserve">" </w:instrText>
      </w:r>
      <w:r>
        <w:rPr>
          <w:rFonts w:ascii="Franklin Gothic Book" w:hAnsi="Franklin Gothic Book"/>
          <w:sz w:val="24"/>
          <w:szCs w:val="24"/>
        </w:rPr>
        <w:fldChar w:fldCharType="end"/>
      </w:r>
      <w:r>
        <w:rPr>
          <w:rFonts w:ascii="Franklin Gothic Book" w:hAnsi="Franklin Gothic Book"/>
          <w:sz w:val="24"/>
          <w:szCs w:val="24"/>
        </w:rPr>
        <w:t>”. W takim przypadku nie powtarzamy już słowa „transformata” lecz ewentualnie zastępujemy je myślnikiem.</w:t>
      </w:r>
    </w:p>
    <w:p>
      <w:pPr>
        <w:pStyle w:val="Nagwek2"/>
      </w:pPr>
      <w:bookmarkStart w:id="30" w:name="_Toc435961631"/>
      <w:r>
        <w:t>Oprawa pracy</w:t>
      </w:r>
      <w:r>
        <w:fldChar w:fldCharType="begin"/>
      </w:r>
      <w:r>
        <w:instrText xml:space="preserve"> XE "oprawa pracy" </w:instrText>
      </w:r>
      <w:r>
        <w:fldChar w:fldCharType="end"/>
      </w:r>
      <w:r>
        <w:t xml:space="preserve"> dyplomowej</w:t>
      </w:r>
      <w:bookmarkEnd w:id="30"/>
    </w:p>
    <w:p>
      <w:pPr>
        <w:jc w:val="both"/>
        <w:rPr>
          <w:rFonts w:ascii="Franklin Gothic Book" w:hAnsi="Franklin Gothic Book"/>
          <w:sz w:val="24"/>
          <w:szCs w:val="24"/>
        </w:rPr>
        <w:sectPr>
          <w:footnotePr>
            <w:numRestart w:val="eachPage"/>
          </w:footnotePr>
          <w:pgSz w:w="11906" w:h="16838"/>
          <w:pgMar w:top="1134" w:right="1134" w:bottom="1701" w:left="1134" w:header="709" w:footer="709" w:gutter="851"/>
          <w:cols w:space="708"/>
          <w:docGrid w:linePitch="360"/>
        </w:sectPr>
      </w:pPr>
      <w:r>
        <w:rPr>
          <w:rFonts w:ascii="Franklin Gothic Book" w:hAnsi="Franklin Gothic Book"/>
          <w:sz w:val="24"/>
          <w:szCs w:val="24"/>
        </w:rPr>
        <w:t xml:space="preserve">Wymaga się stosowania opraw „miękkich” kanałowych z grzbietami metalowymi (tzw. C-BIND) lub </w:t>
      </w:r>
      <w:proofErr w:type="spellStart"/>
      <w:r>
        <w:rPr>
          <w:rFonts w:ascii="Franklin Gothic Book" w:hAnsi="Franklin Gothic Book"/>
          <w:sz w:val="24"/>
          <w:szCs w:val="24"/>
        </w:rPr>
        <w:t>termobindowanych</w:t>
      </w:r>
      <w:proofErr w:type="spellEnd"/>
      <w:r>
        <w:rPr>
          <w:rFonts w:ascii="Franklin Gothic Book" w:hAnsi="Franklin Gothic Book"/>
          <w:sz w:val="24"/>
          <w:szCs w:val="24"/>
        </w:rPr>
        <w:t xml:space="preserve">. Przednia okładka powinna być przezroczysta, tylna okładka może być plastikowa. Nie są dopuszczalne oprawy „twarde” ani „zwykłe” bindowanie. </w:t>
      </w:r>
    </w:p>
    <w:p>
      <w:pPr>
        <w:spacing w:after="1701"/>
        <w:rPr>
          <w:rFonts w:ascii="Franklin Gothic Demi" w:hAnsi="Franklin Gothic Demi"/>
          <w:sz w:val="2"/>
        </w:rPr>
      </w:pPr>
      <w:r>
        <w:rPr>
          <w:rFonts w:ascii="Franklin Gothic Demi" w:hAnsi="Franklin Gothic Demi"/>
          <w:sz w:val="2"/>
        </w:rPr>
        <w:lastRenderedPageBreak/>
        <w:t xml:space="preserve">  </w:t>
      </w:r>
    </w:p>
    <w:p>
      <w:pPr>
        <w:spacing w:after="1021"/>
        <w:rPr>
          <w:rFonts w:ascii="Franklin Gothic Demi" w:hAnsi="Franklin Gothic Demi"/>
          <w:sz w:val="28"/>
        </w:rPr>
      </w:pPr>
      <w:r>
        <w:rPr>
          <w:rFonts w:ascii="Franklin Gothic Demi" w:hAnsi="Franklin Gothic Demi"/>
          <w:sz w:val="28"/>
        </w:rPr>
        <w:t xml:space="preserve">ROZDZIAŁ </w:t>
      </w:r>
      <w:r>
        <w:rPr>
          <w:rFonts w:ascii="Franklin Gothic Demi" w:hAnsi="Franklin Gothic Demi"/>
          <w:sz w:val="28"/>
        </w:rPr>
        <w:fldChar w:fldCharType="begin"/>
      </w:r>
      <w:r>
        <w:rPr>
          <w:rFonts w:ascii="Franklin Gothic Demi" w:hAnsi="Franklin Gothic Demi"/>
          <w:sz w:val="28"/>
        </w:rPr>
        <w:instrText xml:space="preserve"> SEQ rozdzial \* MERGEFORMAT </w:instrText>
      </w:r>
      <w:r>
        <w:rPr>
          <w:rFonts w:ascii="Franklin Gothic Demi" w:hAnsi="Franklin Gothic Demi"/>
          <w:sz w:val="28"/>
        </w:rPr>
        <w:fldChar w:fldCharType="separate"/>
      </w:r>
      <w:r>
        <w:rPr>
          <w:rFonts w:ascii="Franklin Gothic Demi" w:hAnsi="Franklin Gothic Demi"/>
          <w:noProof/>
          <w:sz w:val="28"/>
        </w:rPr>
        <w:t>3</w:t>
      </w:r>
      <w:r>
        <w:rPr>
          <w:rFonts w:ascii="Franklin Gothic Demi" w:hAnsi="Franklin Gothic Demi"/>
          <w:sz w:val="28"/>
        </w:rPr>
        <w:fldChar w:fldCharType="end"/>
      </w:r>
    </w:p>
    <w:p>
      <w:pPr>
        <w:pStyle w:val="Nagwek10"/>
      </w:pPr>
      <w:bookmarkStart w:id="31" w:name="_Toc435961632"/>
      <w:r>
        <w:t>Wymagania dotyczące wersji elektronicznej pracy dyplomowej</w:t>
      </w:r>
      <w:bookmarkEnd w:id="31"/>
    </w:p>
    <w:p>
      <w:pPr>
        <w:jc w:val="both"/>
        <w:rPr>
          <w:rFonts w:ascii="Franklin Gothic Book" w:hAnsi="Franklin Gothic Book"/>
          <w:sz w:val="24"/>
          <w:szCs w:val="24"/>
        </w:rPr>
      </w:pPr>
      <w:r>
        <w:rPr>
          <w:rFonts w:ascii="Franklin Gothic Book" w:hAnsi="Franklin Gothic Book"/>
          <w:sz w:val="24"/>
          <w:szCs w:val="24"/>
        </w:rPr>
        <w:t xml:space="preserve">Zgodnie z obowiązującym Zarządzeniem nr 80 Rektora ZUT z dnia 13 czerwca 2022 r. w sprawie Procedury procesu dyplomowania w Zachodniopomorskim Uniwersytecie Technologicznym w Szczecinie, obowiązkiem studenta jest umieszczenie wersji elektronicznej pracy, tożsamej z wersją drukowaną, w systemie informatycznym (e-Dziekanat) celem jej archiwizacji i kontroli w Jednolitym Systemie </w:t>
      </w:r>
      <w:proofErr w:type="spellStart"/>
      <w:r>
        <w:rPr>
          <w:rFonts w:ascii="Franklin Gothic Book" w:hAnsi="Franklin Gothic Book"/>
          <w:sz w:val="24"/>
          <w:szCs w:val="24"/>
        </w:rPr>
        <w:t>Antyplagiatowym</w:t>
      </w:r>
      <w:proofErr w:type="spellEnd"/>
      <w:r>
        <w:rPr>
          <w:rFonts w:ascii="Franklin Gothic Book" w:hAnsi="Franklin Gothic Book"/>
          <w:sz w:val="24"/>
          <w:szCs w:val="24"/>
        </w:rPr>
        <w:t xml:space="preserve"> (JSA).</w:t>
      </w:r>
    </w:p>
    <w:p>
      <w:pPr>
        <w:ind w:firstLine="567"/>
        <w:jc w:val="both"/>
        <w:rPr>
          <w:rFonts w:ascii="Franklin Gothic Book" w:hAnsi="Franklin Gothic Book"/>
          <w:sz w:val="24"/>
          <w:szCs w:val="24"/>
        </w:rPr>
      </w:pPr>
      <w:r>
        <w:rPr>
          <w:rFonts w:ascii="Franklin Gothic Book" w:hAnsi="Franklin Gothic Book"/>
          <w:sz w:val="24"/>
          <w:szCs w:val="24"/>
        </w:rPr>
        <w:t>Sposób złożenia pracy określony jest w ww. Zarządzeniu Rektora ZUT. Student w</w:t>
      </w:r>
      <w:r>
        <w:rPr>
          <w:rFonts w:ascii="Franklin Gothic Book" w:hAnsi="Franklin Gothic Book"/>
          <w:sz w:val="24"/>
          <w:szCs w:val="24"/>
        </w:rPr>
        <w:t> </w:t>
      </w:r>
      <w:r>
        <w:rPr>
          <w:rFonts w:ascii="Franklin Gothic Book" w:hAnsi="Franklin Gothic Book"/>
          <w:sz w:val="24"/>
          <w:szCs w:val="24"/>
        </w:rPr>
        <w:t>terminie nie dłuższym niż 8 dni od daty określonej w Regulaminie Studiów dostarcza do dziekanatu 1 egzemplarz pracy w formie papierowej wraz z oświadczeniem dotyczącym przestrzegania praw autorskich. Dodatkowo na wniosek promotora i/lub recenzenta student</w:t>
      </w:r>
      <w:r>
        <w:rPr>
          <w:rFonts w:ascii="Franklin Gothic Book" w:hAnsi="Franklin Gothic Book"/>
          <w:sz w:val="24"/>
          <w:szCs w:val="24"/>
        </w:rPr>
        <w:t xml:space="preserve"> </w:t>
      </w:r>
      <w:r>
        <w:rPr>
          <w:rFonts w:ascii="Franklin Gothic Book" w:hAnsi="Franklin Gothic Book"/>
          <w:sz w:val="24"/>
          <w:szCs w:val="24"/>
        </w:rPr>
        <w:t>dostarcza do wnioskujących odpowiednio po 1 egzemplarzu pracy w</w:t>
      </w:r>
      <w:r>
        <w:rPr>
          <w:rFonts w:ascii="Franklin Gothic Book" w:hAnsi="Franklin Gothic Book"/>
          <w:sz w:val="24"/>
          <w:szCs w:val="24"/>
        </w:rPr>
        <w:t> </w:t>
      </w:r>
      <w:r>
        <w:rPr>
          <w:rFonts w:ascii="Franklin Gothic Book" w:hAnsi="Franklin Gothic Book"/>
          <w:sz w:val="24"/>
          <w:szCs w:val="24"/>
        </w:rPr>
        <w:t>formie papierowej.</w:t>
      </w:r>
    </w:p>
    <w:p>
      <w:pPr>
        <w:ind w:firstLine="567"/>
        <w:jc w:val="both"/>
        <w:rPr>
          <w:rFonts w:ascii="Franklin Gothic Book" w:hAnsi="Franklin Gothic Book"/>
          <w:sz w:val="24"/>
          <w:szCs w:val="24"/>
        </w:rPr>
      </w:pPr>
      <w:r>
        <w:rPr>
          <w:rFonts w:ascii="Franklin Gothic Book" w:hAnsi="Franklin Gothic Book"/>
          <w:sz w:val="24"/>
          <w:szCs w:val="24"/>
        </w:rPr>
        <w:t xml:space="preserve">Warto podkreślić, iż zgodnie z obowiązującym Zarządzeniem Rektora ZUT w sprawie Procedury procesu dyplomowania w ZUT, </w:t>
      </w:r>
      <w:r>
        <w:rPr>
          <w:rFonts w:ascii="Franklin Gothic Book" w:hAnsi="Franklin Gothic Book"/>
          <w:b/>
          <w:bCs/>
          <w:sz w:val="24"/>
          <w:szCs w:val="24"/>
        </w:rPr>
        <w:t xml:space="preserve">datą złożenia pracy jest </w:t>
      </w:r>
      <w:r>
        <w:rPr>
          <w:rFonts w:ascii="Franklin Gothic Book" w:hAnsi="Franklin Gothic Book"/>
          <w:b/>
          <w:bCs/>
          <w:sz w:val="24"/>
          <w:szCs w:val="24"/>
        </w:rPr>
        <w:t>data wygenerowania</w:t>
      </w:r>
      <w:r>
        <w:rPr>
          <w:rFonts w:ascii="Franklin Gothic Book" w:hAnsi="Franklin Gothic Book"/>
          <w:b/>
          <w:bCs/>
          <w:sz w:val="24"/>
          <w:szCs w:val="24"/>
        </w:rPr>
        <w:t xml:space="preserve"> </w:t>
      </w:r>
      <w:r>
        <w:rPr>
          <w:rFonts w:ascii="Franklin Gothic Book" w:hAnsi="Franklin Gothic Book"/>
          <w:b/>
          <w:bCs/>
          <w:sz w:val="24"/>
          <w:szCs w:val="24"/>
        </w:rPr>
        <w:t xml:space="preserve">przez opiekuna raportu z JSA </w:t>
      </w:r>
      <w:r>
        <w:rPr>
          <w:rFonts w:ascii="Franklin Gothic Book" w:hAnsi="Franklin Gothic Book"/>
          <w:sz w:val="24"/>
          <w:szCs w:val="24"/>
        </w:rPr>
        <w:t>a nie data złożenia pracy u promotora (opiekuna), czy też</w:t>
      </w:r>
      <w:r>
        <w:rPr>
          <w:rFonts w:ascii="Franklin Gothic Book" w:hAnsi="Franklin Gothic Book"/>
          <w:sz w:val="24"/>
          <w:szCs w:val="24"/>
        </w:rPr>
        <w:t xml:space="preserve"> </w:t>
      </w:r>
      <w:r>
        <w:rPr>
          <w:rFonts w:ascii="Franklin Gothic Book" w:hAnsi="Franklin Gothic Book"/>
          <w:sz w:val="24"/>
          <w:szCs w:val="24"/>
        </w:rPr>
        <w:t>umieszczenia jej w uczelnianym systemie informatycznym</w:t>
      </w:r>
      <w:r>
        <w:rPr>
          <w:rFonts w:ascii="Franklin Gothic Book" w:hAnsi="Franklin Gothic Book"/>
          <w:sz w:val="24"/>
          <w:szCs w:val="24"/>
        </w:rPr>
        <w:t>.</w:t>
      </w:r>
    </w:p>
    <w:p>
      <w:pPr>
        <w:ind w:firstLine="567"/>
        <w:jc w:val="both"/>
        <w:rPr>
          <w:rFonts w:ascii="Franklin Gothic Book" w:hAnsi="Franklin Gothic Book"/>
          <w:sz w:val="24"/>
          <w:szCs w:val="24"/>
        </w:rPr>
      </w:pPr>
      <w:r>
        <w:rPr>
          <w:rFonts w:ascii="Franklin Gothic Book" w:hAnsi="Franklin Gothic Book"/>
          <w:sz w:val="24"/>
          <w:szCs w:val="24"/>
        </w:rPr>
        <w:t>Zabrania się umieszczania w wersji elektronicznej pracy dyplomowej dodatkowych</w:t>
      </w:r>
      <w:r>
        <w:rPr>
          <w:rFonts w:ascii="Franklin Gothic Book" w:hAnsi="Franklin Gothic Book"/>
          <w:sz w:val="24"/>
          <w:szCs w:val="24"/>
        </w:rPr>
        <w:t xml:space="preserve"> </w:t>
      </w:r>
      <w:r>
        <w:rPr>
          <w:rFonts w:ascii="Franklin Gothic Book" w:hAnsi="Franklin Gothic Book"/>
          <w:sz w:val="24"/>
          <w:szCs w:val="24"/>
        </w:rPr>
        <w:t>elementów np. znaków wodnych. Wymagany jest jeden plik w formacie PDF, pozbawiony zabezpieczeń, o rozmiarze nieprzekraczającym 20 MB umożliwiający przeszukiwanie</w:t>
      </w:r>
      <w:r>
        <w:rPr>
          <w:rFonts w:ascii="Franklin Gothic Book" w:hAnsi="Franklin Gothic Book"/>
          <w:sz w:val="24"/>
          <w:szCs w:val="24"/>
        </w:rPr>
        <w:t xml:space="preserve"> </w:t>
      </w:r>
      <w:r>
        <w:rPr>
          <w:rFonts w:ascii="Franklin Gothic Book" w:hAnsi="Franklin Gothic Book"/>
          <w:sz w:val="24"/>
          <w:szCs w:val="24"/>
        </w:rPr>
        <w:t>tekstu w całej treści pracy. Rozmiar pracy dyplomowej zawierającej załączniki nie może</w:t>
      </w:r>
      <w:r>
        <w:rPr>
          <w:rFonts w:ascii="Franklin Gothic Book" w:hAnsi="Franklin Gothic Book"/>
          <w:sz w:val="24"/>
          <w:szCs w:val="24"/>
        </w:rPr>
        <w:t xml:space="preserve"> </w:t>
      </w:r>
      <w:r>
        <w:rPr>
          <w:rFonts w:ascii="Franklin Gothic Book" w:hAnsi="Franklin Gothic Book"/>
          <w:sz w:val="24"/>
          <w:szCs w:val="24"/>
        </w:rPr>
        <w:t>przekroczyć 60 MB. Wskazane jest, żeby załączniki dołączone do pracy zostały zarchiwizowane w jednym pliku w formacie zip.</w:t>
      </w: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Demi" w:hAnsi="Franklin Gothic Demi"/>
          <w:b w:val="0"/>
          <w:color w:val="auto"/>
          <w:sz w:val="40"/>
          <w:szCs w:val="40"/>
        </w:rPr>
      </w:pPr>
      <w:bookmarkStart w:id="32" w:name="_Toc435961633"/>
      <w:r>
        <w:rPr>
          <w:rFonts w:ascii="Franklin Gothic Demi" w:hAnsi="Franklin Gothic Demi"/>
          <w:b w:val="0"/>
          <w:color w:val="auto"/>
          <w:sz w:val="40"/>
          <w:szCs w:val="40"/>
        </w:rPr>
        <w:lastRenderedPageBreak/>
        <w:t>Zakończenie</w:t>
      </w:r>
      <w:bookmarkEnd w:id="32"/>
    </w:p>
    <w:p>
      <w:pPr>
        <w:jc w:val="both"/>
        <w:rPr>
          <w:rFonts w:ascii="Franklin Gothic Book" w:hAnsi="Franklin Gothic Book"/>
          <w:sz w:val="24"/>
          <w:szCs w:val="24"/>
        </w:rPr>
      </w:pPr>
      <w:r>
        <w:rPr>
          <w:rFonts w:ascii="Franklin Gothic Book" w:hAnsi="Franklin Gothic Book"/>
          <w:sz w:val="24"/>
          <w:szCs w:val="24"/>
        </w:rPr>
        <w:t>W tym miejscu należy umieścić zakończenie pracy przygotowane zgodnie z wcześniejszymi zaleceniami (patrz rozdział 1.2.4 na stronie 10).</w:t>
      </w:r>
    </w:p>
    <w:p>
      <w:pPr>
        <w:rPr>
          <w:rFonts w:ascii="Franklin Gothic Book" w:hAnsi="Franklin Gothic Book"/>
          <w:sz w:val="24"/>
          <w:szCs w:val="24"/>
        </w:rPr>
      </w:pPr>
      <w:r>
        <w:rPr>
          <w:rFonts w:ascii="Franklin Gothic Book" w:hAnsi="Franklin Gothic Book"/>
          <w:sz w:val="24"/>
          <w:szCs w:val="24"/>
        </w:rPr>
        <w:br w:type="page"/>
      </w:r>
    </w:p>
    <w:p>
      <w:pPr>
        <w:spacing w:after="1701"/>
        <w:rPr>
          <w:rFonts w:ascii="Franklin Gothic Demi" w:hAnsi="Franklin Gothic Demi"/>
          <w:sz w:val="2"/>
        </w:rPr>
      </w:pPr>
      <w:r>
        <w:rPr>
          <w:rFonts w:ascii="Franklin Gothic Demi" w:hAnsi="Franklin Gothic Demi"/>
          <w:sz w:val="2"/>
        </w:rPr>
        <w:lastRenderedPageBreak/>
        <w:t xml:space="preserve">  </w:t>
      </w:r>
    </w:p>
    <w:p>
      <w:pPr>
        <w:spacing w:after="1021"/>
        <w:rPr>
          <w:rFonts w:ascii="Franklin Gothic Demi" w:hAnsi="Franklin Gothic Demi"/>
          <w:sz w:val="28"/>
        </w:rPr>
      </w:pPr>
      <w:r>
        <w:rPr>
          <w:rFonts w:ascii="Franklin Gothic Demi" w:hAnsi="Franklin Gothic Demi"/>
          <w:sz w:val="28"/>
        </w:rPr>
        <w:t xml:space="preserve">DODATEK </w:t>
      </w:r>
      <w:r>
        <w:rPr>
          <w:rFonts w:ascii="Franklin Gothic Demi" w:hAnsi="Franklin Gothic Demi"/>
          <w:sz w:val="28"/>
        </w:rPr>
        <w:fldChar w:fldCharType="begin"/>
      </w:r>
      <w:r>
        <w:rPr>
          <w:rFonts w:ascii="Franklin Gothic Demi" w:hAnsi="Franklin Gothic Demi"/>
          <w:sz w:val="28"/>
        </w:rPr>
        <w:instrText xml:space="preserve"> SEQ dodatek \* ALPHABETIC \* MERGEFORMAT </w:instrText>
      </w:r>
      <w:r>
        <w:rPr>
          <w:rFonts w:ascii="Franklin Gothic Demi" w:hAnsi="Franklin Gothic Demi"/>
          <w:sz w:val="28"/>
        </w:rPr>
        <w:fldChar w:fldCharType="separate"/>
      </w:r>
      <w:r>
        <w:rPr>
          <w:rFonts w:ascii="Franklin Gothic Demi" w:hAnsi="Franklin Gothic Demi"/>
          <w:noProof/>
          <w:sz w:val="28"/>
        </w:rPr>
        <w:t>A</w:t>
      </w:r>
      <w:r>
        <w:rPr>
          <w:rFonts w:ascii="Franklin Gothic Demi" w:hAnsi="Franklin Gothic Demi"/>
          <w:sz w:val="28"/>
        </w:rPr>
        <w:fldChar w:fldCharType="end"/>
      </w:r>
    </w:p>
    <w:p>
      <w:pPr>
        <w:pStyle w:val="Nagwek10"/>
      </w:pPr>
      <w:bookmarkStart w:id="33" w:name="_Toc435961634"/>
      <w:r>
        <w:t>Tytuł załącznika jeden</w:t>
      </w:r>
      <w:bookmarkEnd w:id="33"/>
    </w:p>
    <w:p>
      <w:pPr>
        <w:jc w:val="both"/>
        <w:rPr>
          <w:rFonts w:ascii="Franklin Gothic Book" w:hAnsi="Franklin Gothic Book"/>
          <w:sz w:val="24"/>
          <w:szCs w:val="24"/>
        </w:rPr>
      </w:pPr>
      <w:r>
        <w:rPr>
          <w:rFonts w:ascii="Franklin Gothic Book" w:hAnsi="Franklin Gothic Book"/>
          <w:sz w:val="24"/>
          <w:szCs w:val="24"/>
        </w:rPr>
        <w:t>Treść załącznika jeden. Mogą to być elementy związane z opisem technicznym wykonanych w pracy urządzeń, programów, dokumentacją projektową itp. Mogą to być również źródła literaturowe w postaci kart katalogowych najistotniejszych elementów elektronicznych użytych w projektowanym urządzeniu itp.</w:t>
      </w:r>
    </w:p>
    <w:p>
      <w:pPr>
        <w:rPr>
          <w:rFonts w:ascii="Franklin Gothic Book" w:hAnsi="Franklin Gothic Book"/>
          <w:sz w:val="24"/>
          <w:szCs w:val="24"/>
        </w:rPr>
      </w:pPr>
      <w:r>
        <w:rPr>
          <w:rFonts w:ascii="Franklin Gothic Book" w:hAnsi="Franklin Gothic Book"/>
          <w:sz w:val="24"/>
          <w:szCs w:val="24"/>
        </w:rPr>
        <w:br w:type="page"/>
      </w:r>
    </w:p>
    <w:p>
      <w:pPr>
        <w:spacing w:after="1701"/>
        <w:rPr>
          <w:rFonts w:ascii="Franklin Gothic Demi" w:hAnsi="Franklin Gothic Demi"/>
          <w:sz w:val="2"/>
        </w:rPr>
      </w:pPr>
      <w:r>
        <w:rPr>
          <w:rFonts w:ascii="Franklin Gothic Demi" w:hAnsi="Franklin Gothic Demi"/>
          <w:sz w:val="2"/>
        </w:rPr>
        <w:lastRenderedPageBreak/>
        <w:t xml:space="preserve">  </w:t>
      </w:r>
    </w:p>
    <w:p>
      <w:pPr>
        <w:spacing w:after="1021"/>
        <w:rPr>
          <w:rFonts w:ascii="Franklin Gothic Demi" w:hAnsi="Franklin Gothic Demi"/>
          <w:sz w:val="28"/>
        </w:rPr>
      </w:pPr>
      <w:r>
        <w:rPr>
          <w:rFonts w:ascii="Franklin Gothic Demi" w:hAnsi="Franklin Gothic Demi"/>
          <w:sz w:val="28"/>
        </w:rPr>
        <w:t xml:space="preserve">DODATEK </w:t>
      </w:r>
      <w:r>
        <w:rPr>
          <w:rFonts w:ascii="Franklin Gothic Demi" w:hAnsi="Franklin Gothic Demi"/>
          <w:sz w:val="28"/>
        </w:rPr>
        <w:fldChar w:fldCharType="begin"/>
      </w:r>
      <w:r>
        <w:rPr>
          <w:rFonts w:ascii="Franklin Gothic Demi" w:hAnsi="Franklin Gothic Demi"/>
          <w:sz w:val="28"/>
        </w:rPr>
        <w:instrText xml:space="preserve"> SEQ dodatek \* ALPHABETIC \* MERGEFORMAT </w:instrText>
      </w:r>
      <w:r>
        <w:rPr>
          <w:rFonts w:ascii="Franklin Gothic Demi" w:hAnsi="Franklin Gothic Demi"/>
          <w:sz w:val="28"/>
        </w:rPr>
        <w:fldChar w:fldCharType="separate"/>
      </w:r>
      <w:r>
        <w:rPr>
          <w:rFonts w:ascii="Franklin Gothic Demi" w:hAnsi="Franklin Gothic Demi"/>
          <w:noProof/>
          <w:sz w:val="28"/>
        </w:rPr>
        <w:t>B</w:t>
      </w:r>
      <w:r>
        <w:rPr>
          <w:rFonts w:ascii="Franklin Gothic Demi" w:hAnsi="Franklin Gothic Demi"/>
          <w:sz w:val="28"/>
        </w:rPr>
        <w:fldChar w:fldCharType="end"/>
      </w:r>
    </w:p>
    <w:p>
      <w:pPr>
        <w:pStyle w:val="Nagwek10"/>
      </w:pPr>
      <w:bookmarkStart w:id="34" w:name="_Toc435961635"/>
      <w:r>
        <w:t>Zawartość dodatkowej płyty CD-ROM</w:t>
      </w:r>
      <w:bookmarkEnd w:id="34"/>
    </w:p>
    <w:p>
      <w:pPr>
        <w:jc w:val="both"/>
        <w:rPr>
          <w:rFonts w:ascii="Franklin Gothic Book" w:hAnsi="Franklin Gothic Book"/>
          <w:sz w:val="24"/>
          <w:szCs w:val="24"/>
        </w:rPr>
      </w:pPr>
      <w:r>
        <w:rPr>
          <w:rFonts w:ascii="Franklin Gothic Book" w:hAnsi="Franklin Gothic Book"/>
          <w:sz w:val="24"/>
          <w:szCs w:val="24"/>
        </w:rPr>
        <w:t xml:space="preserve">W tym rozdziale powinno się przedstawić </w:t>
      </w:r>
      <w:r>
        <w:rPr>
          <w:rFonts w:ascii="Franklin Gothic Book" w:hAnsi="Franklin Gothic Book"/>
          <w:b/>
          <w:sz w:val="24"/>
          <w:szCs w:val="24"/>
        </w:rPr>
        <w:t>zawartość DODATKOWEJ płyty CD dołączonej ewentualnie do wydrukowanej pracy</w:t>
      </w:r>
      <w:r>
        <w:rPr>
          <w:rFonts w:ascii="Franklin Gothic Book" w:hAnsi="Franklin Gothic Book"/>
          <w:sz w:val="24"/>
          <w:szCs w:val="24"/>
        </w:rPr>
        <w:t>, która zawiera kody programów, wersje elektroniczne dokumentacji, materiały dodatkowe zebrane przez studenta itp.</w:t>
      </w:r>
    </w:p>
    <w:p>
      <w:pPr>
        <w:jc w:val="both"/>
        <w:rPr>
          <w:rFonts w:ascii="Franklin Gothic Book" w:hAnsi="Franklin Gothic Book"/>
          <w:b/>
          <w:sz w:val="24"/>
          <w:szCs w:val="24"/>
        </w:rPr>
      </w:pPr>
      <w:r>
        <w:rPr>
          <w:rFonts w:ascii="Franklin Gothic Book" w:hAnsi="Franklin Gothic Book"/>
          <w:b/>
          <w:sz w:val="24"/>
          <w:szCs w:val="24"/>
        </w:rPr>
        <w:t>Uwaga! Nie jest to opis płyty, zawierającej wersję elektroniczną pracy, ale płyty dodatkowej, nieobowiązkowej.</w:t>
      </w:r>
    </w:p>
    <w:p>
      <w:pPr>
        <w:ind w:firstLine="567"/>
        <w:jc w:val="both"/>
        <w:rPr>
          <w:rFonts w:ascii="Franklin Gothic Book" w:hAnsi="Franklin Gothic Book"/>
          <w:sz w:val="24"/>
          <w:szCs w:val="24"/>
        </w:rPr>
      </w:pP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Demi" w:hAnsi="Franklin Gothic Demi"/>
          <w:b w:val="0"/>
          <w:color w:val="auto"/>
          <w:sz w:val="40"/>
          <w:szCs w:val="40"/>
        </w:rPr>
      </w:pPr>
      <w:bookmarkStart w:id="35" w:name="_Toc435961636"/>
      <w:r>
        <w:rPr>
          <w:rFonts w:ascii="Franklin Gothic Demi" w:hAnsi="Franklin Gothic Demi"/>
          <w:b w:val="0"/>
          <w:color w:val="auto"/>
          <w:sz w:val="40"/>
          <w:szCs w:val="40"/>
        </w:rPr>
        <w:lastRenderedPageBreak/>
        <w:t>Bibliografia</w:t>
      </w:r>
      <w:bookmarkEnd w:id="35"/>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r>
        <w:rPr>
          <w:rFonts w:ascii="Franklin Gothic Book" w:hAnsi="Franklin Gothic Book"/>
          <w:sz w:val="24"/>
          <w:szCs w:val="24"/>
        </w:rPr>
        <w:t xml:space="preserve">Boć J.: </w:t>
      </w:r>
      <w:r>
        <w:rPr>
          <w:rFonts w:ascii="Franklin Gothic Book" w:hAnsi="Franklin Gothic Book"/>
          <w:i/>
          <w:sz w:val="24"/>
          <w:szCs w:val="24"/>
        </w:rPr>
        <w:t>Jak pisać pracę magisterską</w:t>
      </w:r>
      <w:r>
        <w:rPr>
          <w:rFonts w:ascii="Franklin Gothic Book" w:hAnsi="Franklin Gothic Book"/>
          <w:sz w:val="24"/>
          <w:szCs w:val="24"/>
        </w:rPr>
        <w:t>, Kolonia Limited, Wrocław, 2003.</w:t>
      </w:r>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r>
        <w:rPr>
          <w:rFonts w:ascii="Franklin Gothic Book" w:hAnsi="Franklin Gothic Book"/>
          <w:sz w:val="24"/>
          <w:szCs w:val="24"/>
        </w:rPr>
        <w:t xml:space="preserve">Chwałowski R.: </w:t>
      </w:r>
      <w:r>
        <w:rPr>
          <w:rFonts w:ascii="Franklin Gothic Book" w:hAnsi="Franklin Gothic Book"/>
          <w:i/>
          <w:sz w:val="24"/>
          <w:szCs w:val="24"/>
        </w:rPr>
        <w:t>Podstawy typograﬁi</w:t>
      </w:r>
      <w:r>
        <w:rPr>
          <w:rFonts w:ascii="Franklin Gothic Book" w:hAnsi="Franklin Gothic Book"/>
          <w:sz w:val="24"/>
          <w:szCs w:val="24"/>
        </w:rPr>
        <w:t xml:space="preserve">, 2002, URL: </w:t>
      </w:r>
      <w:hyperlink w:history="1">
        <w:r>
          <w:rPr>
            <w:rStyle w:val="Hipercze"/>
            <w:rFonts w:ascii="Inconsolata" w:hAnsi="Inconsolata" w:cs="Courier New"/>
            <w:sz w:val="22"/>
            <w:szCs w:val="24"/>
          </w:rPr>
          <w:t>http://www.typografia. ogme</w:t>
        </w:r>
      </w:hyperlink>
      <w:r>
        <w:rPr>
          <w:rStyle w:val="Hipercze"/>
          <w:rFonts w:ascii="Inconsolata" w:hAnsi="Inconsolata" w:cs="Courier New"/>
          <w:sz w:val="22"/>
          <w:szCs w:val="24"/>
        </w:rPr>
        <w:t>.pl/SpisTresci.htm</w:t>
      </w:r>
      <w:r>
        <w:rPr>
          <w:rFonts w:ascii="Franklin Gothic Book" w:hAnsi="Franklin Gothic Book"/>
          <w:szCs w:val="24"/>
        </w:rPr>
        <w:t>.</w:t>
      </w:r>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proofErr w:type="spellStart"/>
      <w:r>
        <w:rPr>
          <w:rFonts w:ascii="Franklin Gothic Book" w:hAnsi="Franklin Gothic Book"/>
          <w:sz w:val="24"/>
          <w:szCs w:val="24"/>
        </w:rPr>
        <w:t>Honczarenko</w:t>
      </w:r>
      <w:proofErr w:type="spellEnd"/>
      <w:r>
        <w:rPr>
          <w:rFonts w:ascii="Franklin Gothic Book" w:hAnsi="Franklin Gothic Book"/>
          <w:sz w:val="24"/>
          <w:szCs w:val="24"/>
        </w:rPr>
        <w:t xml:space="preserve"> J., Zygmunt M.: </w:t>
      </w:r>
      <w:r>
        <w:rPr>
          <w:rFonts w:ascii="Franklin Gothic Book" w:hAnsi="Franklin Gothic Book"/>
          <w:i/>
          <w:sz w:val="24"/>
          <w:szCs w:val="24"/>
        </w:rPr>
        <w:t>Poradnik dyplomanta</w:t>
      </w:r>
      <w:r>
        <w:rPr>
          <w:rFonts w:ascii="Franklin Gothic Book" w:hAnsi="Franklin Gothic Book"/>
          <w:sz w:val="24"/>
          <w:szCs w:val="24"/>
        </w:rPr>
        <w:t>, Wydawnictwo Uczelniane PS, Szczecin, 2000.</w:t>
      </w:r>
    </w:p>
    <w:p>
      <w:pPr>
        <w:pStyle w:val="Akapitzlist"/>
        <w:numPr>
          <w:ilvl w:val="0"/>
          <w:numId w:val="23"/>
        </w:numPr>
        <w:suppressAutoHyphens/>
        <w:spacing w:after="60"/>
        <w:ind w:left="567" w:hanging="142"/>
        <w:contextualSpacing w:val="0"/>
        <w:jc w:val="both"/>
        <w:rPr>
          <w:rFonts w:ascii="Franklin Gothic Book" w:hAnsi="Franklin Gothic Book"/>
          <w:sz w:val="24"/>
          <w:szCs w:val="24"/>
          <w:lang w:val="en-US"/>
        </w:rPr>
      </w:pPr>
      <w:r>
        <w:rPr>
          <w:rFonts w:ascii="Franklin Gothic Book" w:hAnsi="Franklin Gothic Book"/>
          <w:sz w:val="24"/>
          <w:szCs w:val="24"/>
        </w:rPr>
        <w:t xml:space="preserve">Iksiński K.: Programowanie z wykorzystaniem liczydła. </w:t>
      </w:r>
      <w:r>
        <w:rPr>
          <w:rFonts w:ascii="Franklin Gothic Book" w:hAnsi="Franklin Gothic Book"/>
          <w:i/>
          <w:sz w:val="24"/>
          <w:szCs w:val="24"/>
          <w:lang w:val="en-US"/>
        </w:rPr>
        <w:t>Journal of computing</w:t>
      </w:r>
      <w:r>
        <w:rPr>
          <w:rFonts w:ascii="Franklin Gothic Book" w:hAnsi="Franklin Gothic Book"/>
          <w:sz w:val="24"/>
          <w:szCs w:val="24"/>
          <w:lang w:val="en-US"/>
        </w:rPr>
        <w:t>, vol. 7, no. 2, pp. 87-105, 2000.</w:t>
      </w:r>
    </w:p>
    <w:p>
      <w:pPr>
        <w:pStyle w:val="Akapitzlist"/>
        <w:numPr>
          <w:ilvl w:val="0"/>
          <w:numId w:val="23"/>
        </w:numPr>
        <w:suppressAutoHyphens/>
        <w:spacing w:after="60"/>
        <w:ind w:left="567" w:hanging="142"/>
        <w:contextualSpacing w:val="0"/>
        <w:jc w:val="both"/>
        <w:rPr>
          <w:rFonts w:ascii="Franklin Gothic Book" w:hAnsi="Franklin Gothic Book"/>
          <w:sz w:val="24"/>
          <w:szCs w:val="24"/>
          <w:lang w:val="en-US"/>
        </w:rPr>
      </w:pPr>
      <w:proofErr w:type="spellStart"/>
      <w:r>
        <w:rPr>
          <w:rFonts w:ascii="Franklin Gothic Book" w:hAnsi="Franklin Gothic Book"/>
          <w:sz w:val="24"/>
          <w:szCs w:val="24"/>
          <w:lang w:val="en-US"/>
        </w:rPr>
        <w:t>Mathworks</w:t>
      </w:r>
      <w:proofErr w:type="spellEnd"/>
      <w:r>
        <w:rPr>
          <w:rFonts w:ascii="Franklin Gothic Book" w:hAnsi="Franklin Gothic Book"/>
          <w:sz w:val="24"/>
          <w:szCs w:val="24"/>
          <w:lang w:val="en-US"/>
        </w:rPr>
        <w:t xml:space="preserve">: </w:t>
      </w:r>
      <w:r>
        <w:rPr>
          <w:rFonts w:ascii="Franklin Gothic Book" w:hAnsi="Franklin Gothic Book"/>
          <w:i/>
          <w:sz w:val="24"/>
          <w:szCs w:val="24"/>
          <w:lang w:val="en-US"/>
        </w:rPr>
        <w:t>MATLAB 7.0. User manual</w:t>
      </w:r>
      <w:r>
        <w:rPr>
          <w:rFonts w:ascii="Franklin Gothic Book" w:hAnsi="Franklin Gothic Book"/>
          <w:sz w:val="24"/>
          <w:szCs w:val="24"/>
          <w:lang w:val="en-US"/>
        </w:rPr>
        <w:t>, 2004.</w:t>
      </w:r>
    </w:p>
    <w:p>
      <w:pPr>
        <w:pStyle w:val="Akapitzlist"/>
        <w:numPr>
          <w:ilvl w:val="0"/>
          <w:numId w:val="23"/>
        </w:numPr>
        <w:suppressAutoHyphens/>
        <w:spacing w:after="60"/>
        <w:ind w:left="567" w:hanging="142"/>
        <w:contextualSpacing w:val="0"/>
        <w:jc w:val="both"/>
        <w:rPr>
          <w:rFonts w:ascii="Franklin Gothic Book" w:hAnsi="Franklin Gothic Book"/>
          <w:sz w:val="24"/>
          <w:szCs w:val="24"/>
          <w:lang w:val="en-US"/>
        </w:rPr>
      </w:pPr>
      <w:proofErr w:type="spellStart"/>
      <w:r>
        <w:rPr>
          <w:rFonts w:ascii="Franklin Gothic Book" w:hAnsi="Franklin Gothic Book"/>
          <w:sz w:val="24"/>
          <w:szCs w:val="24"/>
          <w:lang w:val="en-US"/>
        </w:rPr>
        <w:t>Nowacki</w:t>
      </w:r>
      <w:proofErr w:type="spellEnd"/>
      <w:r>
        <w:rPr>
          <w:rFonts w:ascii="Franklin Gothic Book" w:hAnsi="Franklin Gothic Book"/>
          <w:sz w:val="24"/>
          <w:szCs w:val="24"/>
          <w:lang w:val="en-US"/>
        </w:rPr>
        <w:t xml:space="preserve"> J. M.: </w:t>
      </w:r>
      <w:proofErr w:type="spellStart"/>
      <w:r>
        <w:rPr>
          <w:rFonts w:ascii="Franklin Gothic Book" w:hAnsi="Franklin Gothic Book"/>
          <w:i/>
          <w:sz w:val="24"/>
          <w:szCs w:val="24"/>
          <w:lang w:val="en-US"/>
        </w:rPr>
        <w:t>TeXnologia</w:t>
      </w:r>
      <w:proofErr w:type="spellEnd"/>
      <w:r>
        <w:rPr>
          <w:rFonts w:ascii="Franklin Gothic Book" w:hAnsi="Franklin Gothic Book"/>
          <w:i/>
          <w:sz w:val="24"/>
          <w:szCs w:val="24"/>
          <w:lang w:val="en-US"/>
        </w:rPr>
        <w:t xml:space="preserve"> a </w:t>
      </w:r>
      <w:proofErr w:type="spellStart"/>
      <w:r>
        <w:rPr>
          <w:rFonts w:ascii="Franklin Gothic Book" w:hAnsi="Franklin Gothic Book"/>
          <w:i/>
          <w:sz w:val="24"/>
          <w:szCs w:val="24"/>
          <w:lang w:val="en-US"/>
        </w:rPr>
        <w:t>typogra</w:t>
      </w:r>
      <w:proofErr w:type="spellEnd"/>
      <w:r>
        <w:rPr>
          <w:rFonts w:ascii="Franklin Gothic Book" w:hAnsi="Franklin Gothic Book"/>
          <w:i/>
          <w:sz w:val="24"/>
          <w:szCs w:val="24"/>
        </w:rPr>
        <w:t>ﬁ</w:t>
      </w:r>
      <w:r>
        <w:rPr>
          <w:rFonts w:ascii="Franklin Gothic Book" w:hAnsi="Franklin Gothic Book"/>
          <w:i/>
          <w:sz w:val="24"/>
          <w:szCs w:val="24"/>
          <w:lang w:val="en-US"/>
        </w:rPr>
        <w:t>a</w:t>
      </w:r>
      <w:r>
        <w:rPr>
          <w:rFonts w:ascii="Franklin Gothic Book" w:hAnsi="Franklin Gothic Book"/>
          <w:sz w:val="24"/>
          <w:szCs w:val="24"/>
          <w:lang w:val="en-US"/>
        </w:rPr>
        <w:t xml:space="preserve">, 1996, URL: </w:t>
      </w:r>
      <w:hyperlink w:history="1">
        <w:r>
          <w:rPr>
            <w:rStyle w:val="Hipercze"/>
            <w:rFonts w:ascii="Inconsolata" w:hAnsi="Inconsolata" w:cs="Courier New"/>
            <w:sz w:val="22"/>
            <w:lang w:val="en-US"/>
          </w:rPr>
          <w:t>http://www.gust. org.pl/PDF/</w:t>
        </w:r>
      </w:hyperlink>
      <w:r>
        <w:rPr>
          <w:rStyle w:val="Hipercze"/>
          <w:rFonts w:ascii="Inconsolata" w:hAnsi="Inconsolata" w:cs="Courier New"/>
          <w:sz w:val="22"/>
          <w:lang w:val="en-US"/>
        </w:rPr>
        <w:t>BIUL/06/01-jmn.pdf</w:t>
      </w:r>
      <w:r>
        <w:rPr>
          <w:rFonts w:ascii="Franklin Gothic Book" w:hAnsi="Franklin Gothic Book"/>
          <w:szCs w:val="24"/>
          <w:lang w:val="en-US"/>
        </w:rPr>
        <w:t>.</w:t>
      </w:r>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r>
        <w:rPr>
          <w:rFonts w:ascii="Franklin Gothic Book" w:hAnsi="Franklin Gothic Book"/>
          <w:sz w:val="24"/>
          <w:szCs w:val="24"/>
        </w:rPr>
        <w:t xml:space="preserve">Opoka E.: </w:t>
      </w:r>
      <w:r>
        <w:rPr>
          <w:rFonts w:ascii="Franklin Gothic Book" w:hAnsi="Franklin Gothic Book"/>
          <w:i/>
          <w:sz w:val="24"/>
          <w:szCs w:val="24"/>
        </w:rPr>
        <w:t>Uwagi o pisaniu i redagowaniu prac dyplomowych na studiach technicznych</w:t>
      </w:r>
      <w:r>
        <w:rPr>
          <w:rFonts w:ascii="Franklin Gothic Book" w:hAnsi="Franklin Gothic Book"/>
          <w:sz w:val="24"/>
          <w:szCs w:val="24"/>
        </w:rPr>
        <w:t>. Wydawnictwo Politechniki Śląskiej, Gliwice, 2001.</w:t>
      </w:r>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proofErr w:type="spellStart"/>
      <w:r>
        <w:rPr>
          <w:rFonts w:ascii="Franklin Gothic Book" w:hAnsi="Franklin Gothic Book"/>
          <w:sz w:val="24"/>
          <w:szCs w:val="24"/>
        </w:rPr>
        <w:t>Pioterek</w:t>
      </w:r>
      <w:proofErr w:type="spellEnd"/>
      <w:r>
        <w:rPr>
          <w:rFonts w:ascii="Franklin Gothic Book" w:hAnsi="Franklin Gothic Book"/>
          <w:sz w:val="24"/>
          <w:szCs w:val="24"/>
        </w:rPr>
        <w:t xml:space="preserve"> P., </w:t>
      </w:r>
      <w:proofErr w:type="spellStart"/>
      <w:r>
        <w:rPr>
          <w:rFonts w:ascii="Franklin Gothic Book" w:hAnsi="Franklin Gothic Book"/>
          <w:sz w:val="24"/>
          <w:szCs w:val="24"/>
        </w:rPr>
        <w:t>Zieleniecka</w:t>
      </w:r>
      <w:proofErr w:type="spellEnd"/>
      <w:r>
        <w:rPr>
          <w:rFonts w:ascii="Franklin Gothic Book" w:hAnsi="Franklin Gothic Book"/>
          <w:sz w:val="24"/>
          <w:szCs w:val="24"/>
        </w:rPr>
        <w:t xml:space="preserve"> B.: </w:t>
      </w:r>
      <w:r>
        <w:rPr>
          <w:rFonts w:ascii="Franklin Gothic Book" w:hAnsi="Franklin Gothic Book"/>
          <w:i/>
          <w:sz w:val="24"/>
          <w:szCs w:val="24"/>
        </w:rPr>
        <w:t>Technika pisania prac dyplomowych</w:t>
      </w:r>
      <w:r>
        <w:rPr>
          <w:rFonts w:ascii="Franklin Gothic Book" w:hAnsi="Franklin Gothic Book"/>
          <w:sz w:val="24"/>
          <w:szCs w:val="24"/>
        </w:rPr>
        <w:t>, Wydawnictwo Wyższej Szkoły Bankowej, Poznań, 1997.</w:t>
      </w:r>
    </w:p>
    <w:p>
      <w:pPr>
        <w:pStyle w:val="Akapitzlist"/>
        <w:numPr>
          <w:ilvl w:val="0"/>
          <w:numId w:val="23"/>
        </w:numPr>
        <w:suppressAutoHyphens/>
        <w:spacing w:after="60"/>
        <w:ind w:left="567" w:hanging="142"/>
        <w:contextualSpacing w:val="0"/>
        <w:jc w:val="both"/>
        <w:rPr>
          <w:rFonts w:ascii="Franklin Gothic Book" w:hAnsi="Franklin Gothic Book"/>
          <w:sz w:val="24"/>
          <w:szCs w:val="24"/>
          <w:lang w:val="en-US"/>
        </w:rPr>
      </w:pPr>
      <w:proofErr w:type="spellStart"/>
      <w:r>
        <w:rPr>
          <w:rFonts w:ascii="Franklin Gothic Book" w:hAnsi="Franklin Gothic Book"/>
          <w:sz w:val="24"/>
          <w:szCs w:val="24"/>
          <w:lang w:val="en-US"/>
        </w:rPr>
        <w:t>Reckdahl</w:t>
      </w:r>
      <w:proofErr w:type="spellEnd"/>
      <w:r>
        <w:rPr>
          <w:rFonts w:ascii="Franklin Gothic Book" w:hAnsi="Franklin Gothic Book"/>
          <w:sz w:val="24"/>
          <w:szCs w:val="24"/>
          <w:lang w:val="en-US"/>
        </w:rPr>
        <w:t xml:space="preserve"> K.: </w:t>
      </w:r>
      <w:r>
        <w:rPr>
          <w:rFonts w:ascii="Franklin Gothic Book" w:hAnsi="Franklin Gothic Book"/>
          <w:i/>
          <w:sz w:val="24"/>
          <w:szCs w:val="24"/>
          <w:lang w:val="en-US"/>
        </w:rPr>
        <w:t>Using imported graphics in LaTeX2e</w:t>
      </w:r>
      <w:r>
        <w:rPr>
          <w:rFonts w:ascii="Franklin Gothic Book" w:hAnsi="Franklin Gothic Book"/>
          <w:sz w:val="24"/>
          <w:szCs w:val="24"/>
          <w:lang w:val="en-US"/>
        </w:rPr>
        <w:t xml:space="preserve">, 1997, URL: </w:t>
      </w:r>
      <w:hyperlink w:history="1">
        <w:r>
          <w:rPr>
            <w:rStyle w:val="Hipercze"/>
            <w:rFonts w:ascii="Inconsolata" w:hAnsi="Inconsolata" w:cs="Courier New"/>
            <w:sz w:val="22"/>
            <w:szCs w:val="24"/>
            <w:lang w:val="en-US"/>
          </w:rPr>
          <w:t>http://www. math</w:t>
        </w:r>
      </w:hyperlink>
      <w:r>
        <w:rPr>
          <w:rFonts w:ascii="Inconsolata" w:hAnsi="Inconsolata" w:cs="Courier New"/>
          <w:szCs w:val="24"/>
          <w:lang w:val="en-US"/>
        </w:rPr>
        <w:t>.ucsd.edu/~</w:t>
      </w:r>
      <w:proofErr w:type="spellStart"/>
      <w:r>
        <w:rPr>
          <w:rFonts w:ascii="Inconsolata" w:hAnsi="Inconsolata" w:cs="Courier New"/>
          <w:szCs w:val="24"/>
          <w:lang w:val="en-US"/>
        </w:rPr>
        <w:t>jeggers</w:t>
      </w:r>
      <w:proofErr w:type="spellEnd"/>
      <w:r>
        <w:rPr>
          <w:rFonts w:ascii="Inconsolata" w:hAnsi="Inconsolata" w:cs="Courier New"/>
          <w:szCs w:val="24"/>
          <w:lang w:val="en-US"/>
        </w:rPr>
        <w:t>/latex/epslatex.pdf</w:t>
      </w:r>
      <w:r>
        <w:rPr>
          <w:rFonts w:ascii="Franklin Gothic Book" w:hAnsi="Franklin Gothic Book"/>
          <w:szCs w:val="24"/>
          <w:lang w:val="en-US"/>
        </w:rPr>
        <w:t>.</w:t>
      </w:r>
    </w:p>
    <w:p>
      <w:pPr>
        <w:pStyle w:val="Akapitzlist"/>
        <w:numPr>
          <w:ilvl w:val="0"/>
          <w:numId w:val="23"/>
        </w:numPr>
        <w:suppressAutoHyphens/>
        <w:spacing w:after="60"/>
        <w:ind w:left="567" w:hanging="142"/>
        <w:contextualSpacing w:val="0"/>
        <w:jc w:val="both"/>
        <w:rPr>
          <w:rFonts w:ascii="Franklin Gothic Book" w:hAnsi="Franklin Gothic Book"/>
          <w:sz w:val="24"/>
          <w:szCs w:val="24"/>
        </w:rPr>
      </w:pPr>
      <w:proofErr w:type="spellStart"/>
      <w:r>
        <w:rPr>
          <w:rFonts w:ascii="Franklin Gothic Book" w:hAnsi="Franklin Gothic Book"/>
          <w:sz w:val="24"/>
          <w:szCs w:val="24"/>
        </w:rPr>
        <w:t>Zenderowski</w:t>
      </w:r>
      <w:proofErr w:type="spellEnd"/>
      <w:r>
        <w:rPr>
          <w:rFonts w:ascii="Franklin Gothic Book" w:hAnsi="Franklin Gothic Book"/>
          <w:sz w:val="24"/>
          <w:szCs w:val="24"/>
        </w:rPr>
        <w:t xml:space="preserve"> R.: </w:t>
      </w:r>
      <w:r>
        <w:rPr>
          <w:rFonts w:ascii="Franklin Gothic Book" w:hAnsi="Franklin Gothic Book"/>
          <w:i/>
          <w:sz w:val="24"/>
          <w:szCs w:val="24"/>
        </w:rPr>
        <w:t>Praca magisterska. Jak pisać i obronić? Wskazówki metodologiczne</w:t>
      </w:r>
      <w:r>
        <w:rPr>
          <w:rFonts w:ascii="Franklin Gothic Book" w:hAnsi="Franklin Gothic Book"/>
          <w:sz w:val="24"/>
          <w:szCs w:val="24"/>
        </w:rPr>
        <w:t xml:space="preserve">. </w:t>
      </w:r>
      <w:proofErr w:type="spellStart"/>
      <w:r>
        <w:rPr>
          <w:rFonts w:ascii="Franklin Gothic Book" w:hAnsi="Franklin Gothic Book"/>
          <w:sz w:val="24"/>
          <w:szCs w:val="24"/>
        </w:rPr>
        <w:t>CeDeWu</w:t>
      </w:r>
      <w:proofErr w:type="spellEnd"/>
      <w:r>
        <w:rPr>
          <w:rFonts w:ascii="Franklin Gothic Book" w:hAnsi="Franklin Gothic Book"/>
          <w:sz w:val="24"/>
          <w:szCs w:val="24"/>
        </w:rPr>
        <w:t>, Warszawa, 2004.</w:t>
      </w:r>
    </w:p>
    <w:p>
      <w:pPr>
        <w:suppressAutoHyphens/>
        <w:jc w:val="both"/>
        <w:rPr>
          <w:rFonts w:ascii="Franklin Gothic Book" w:hAnsi="Franklin Gothic Book"/>
          <w:sz w:val="24"/>
          <w:szCs w:val="24"/>
        </w:rPr>
      </w:pP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Demi" w:hAnsi="Franklin Gothic Demi"/>
          <w:b w:val="0"/>
          <w:color w:val="auto"/>
          <w:sz w:val="40"/>
          <w:szCs w:val="40"/>
        </w:rPr>
      </w:pPr>
      <w:bookmarkStart w:id="36" w:name="_Toc435961637"/>
      <w:r>
        <w:rPr>
          <w:rFonts w:ascii="Franklin Gothic Demi" w:hAnsi="Franklin Gothic Demi"/>
          <w:b w:val="0"/>
          <w:color w:val="auto"/>
          <w:sz w:val="40"/>
          <w:szCs w:val="40"/>
        </w:rPr>
        <w:lastRenderedPageBreak/>
        <w:t>Spis tabel</w:t>
      </w:r>
      <w:bookmarkEnd w:id="36"/>
    </w:p>
    <w:p>
      <w:pPr>
        <w:pStyle w:val="Spisilustracji"/>
        <w:tabs>
          <w:tab w:val="right" w:leader="dot" w:pos="8777"/>
        </w:tabs>
        <w:rPr>
          <w:rFonts w:eastAsiaTheme="minorEastAsia"/>
          <w:noProof/>
          <w:lang w:eastAsia="pl-PL"/>
        </w:rPr>
      </w:pPr>
      <w:r>
        <w:rPr>
          <w:rFonts w:ascii="Franklin Gothic Book" w:hAnsi="Franklin Gothic Book"/>
          <w:sz w:val="24"/>
          <w:szCs w:val="24"/>
        </w:rPr>
        <w:fldChar w:fldCharType="begin"/>
      </w:r>
      <w:r>
        <w:rPr>
          <w:rFonts w:ascii="Franklin Gothic Book" w:hAnsi="Franklin Gothic Book"/>
          <w:sz w:val="24"/>
          <w:szCs w:val="24"/>
        </w:rPr>
        <w:instrText xml:space="preserve"> TOC \h \z \c "Tabela" </w:instrText>
      </w:r>
      <w:r>
        <w:rPr>
          <w:rFonts w:ascii="Franklin Gothic Book" w:hAnsi="Franklin Gothic Book"/>
          <w:sz w:val="24"/>
          <w:szCs w:val="24"/>
        </w:rPr>
        <w:fldChar w:fldCharType="separate"/>
      </w:r>
      <w:hyperlink w:anchor="_Toc435973551" w:history="1">
        <w:r>
          <w:rPr>
            <w:rStyle w:val="Hipercze"/>
            <w:noProof/>
          </w:rPr>
          <w:t>Tabela 2.1. Przykładowy opis tabeli (bez kropki na końcu)</w:t>
        </w:r>
        <w:r>
          <w:rPr>
            <w:noProof/>
            <w:webHidden/>
          </w:rPr>
          <w:tab/>
        </w:r>
        <w:r>
          <w:rPr>
            <w:noProof/>
            <w:webHidden/>
          </w:rPr>
          <w:fldChar w:fldCharType="begin"/>
        </w:r>
        <w:r>
          <w:rPr>
            <w:noProof/>
            <w:webHidden/>
          </w:rPr>
          <w:instrText xml:space="preserve"> PAGEREF _Toc435973551 \h </w:instrText>
        </w:r>
        <w:r>
          <w:rPr>
            <w:noProof/>
            <w:webHidden/>
          </w:rPr>
        </w:r>
        <w:r>
          <w:rPr>
            <w:noProof/>
            <w:webHidden/>
          </w:rPr>
          <w:fldChar w:fldCharType="separate"/>
        </w:r>
        <w:r>
          <w:rPr>
            <w:noProof/>
            <w:webHidden/>
          </w:rPr>
          <w:t>15</w:t>
        </w:r>
        <w:r>
          <w:rPr>
            <w:noProof/>
            <w:webHidden/>
          </w:rPr>
          <w:fldChar w:fldCharType="end"/>
        </w:r>
      </w:hyperlink>
    </w:p>
    <w:p>
      <w:pPr>
        <w:suppressAutoHyphens/>
        <w:jc w:val="both"/>
        <w:rPr>
          <w:rFonts w:ascii="Franklin Gothic Book" w:hAnsi="Franklin Gothic Book"/>
          <w:sz w:val="24"/>
          <w:szCs w:val="24"/>
        </w:rPr>
      </w:pPr>
      <w:r>
        <w:rPr>
          <w:rFonts w:ascii="Franklin Gothic Book" w:hAnsi="Franklin Gothic Book"/>
          <w:sz w:val="24"/>
          <w:szCs w:val="24"/>
        </w:rPr>
        <w:fldChar w:fldCharType="end"/>
      </w: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Demi" w:hAnsi="Franklin Gothic Demi"/>
          <w:b w:val="0"/>
          <w:color w:val="auto"/>
          <w:sz w:val="40"/>
          <w:szCs w:val="40"/>
        </w:rPr>
      </w:pPr>
      <w:bookmarkStart w:id="37" w:name="_Toc435961638"/>
      <w:r>
        <w:rPr>
          <w:rFonts w:ascii="Franklin Gothic Demi" w:hAnsi="Franklin Gothic Demi"/>
          <w:b w:val="0"/>
          <w:color w:val="auto"/>
          <w:sz w:val="40"/>
          <w:szCs w:val="40"/>
        </w:rPr>
        <w:lastRenderedPageBreak/>
        <w:t>Spis rysunków</w:t>
      </w:r>
      <w:bookmarkEnd w:id="37"/>
    </w:p>
    <w:p>
      <w:pPr>
        <w:pStyle w:val="Spisilustracji"/>
        <w:tabs>
          <w:tab w:val="right" w:leader="dot" w:pos="8777"/>
        </w:tabs>
        <w:rPr>
          <w:rFonts w:eastAsiaTheme="minorEastAsia"/>
          <w:noProof/>
          <w:lang w:eastAsia="pl-PL"/>
        </w:rPr>
      </w:pPr>
      <w:r>
        <w:rPr>
          <w:rFonts w:ascii="Franklin Gothic Book" w:hAnsi="Franklin Gothic Book"/>
          <w:sz w:val="24"/>
          <w:szCs w:val="24"/>
        </w:rPr>
        <w:fldChar w:fldCharType="begin"/>
      </w:r>
      <w:r>
        <w:rPr>
          <w:rFonts w:ascii="Franklin Gothic Book" w:hAnsi="Franklin Gothic Book"/>
          <w:sz w:val="24"/>
          <w:szCs w:val="24"/>
        </w:rPr>
        <w:instrText xml:space="preserve"> TOC \h \z \c "Rysunek" </w:instrText>
      </w:r>
      <w:r>
        <w:rPr>
          <w:rFonts w:ascii="Franklin Gothic Book" w:hAnsi="Franklin Gothic Book"/>
          <w:sz w:val="24"/>
          <w:szCs w:val="24"/>
        </w:rPr>
        <w:fldChar w:fldCharType="separate"/>
      </w:r>
      <w:hyperlink w:anchor="_Toc435973575" w:history="1">
        <w:r>
          <w:rPr>
            <w:rStyle w:val="Hipercze"/>
            <w:noProof/>
          </w:rPr>
          <w:t>Rysunek 2.1. Podpis pod rysunkiem (bez kropki)</w:t>
        </w:r>
        <w:r>
          <w:rPr>
            <w:noProof/>
            <w:webHidden/>
          </w:rPr>
          <w:tab/>
        </w:r>
        <w:r>
          <w:rPr>
            <w:noProof/>
            <w:webHidden/>
          </w:rPr>
          <w:fldChar w:fldCharType="begin"/>
        </w:r>
        <w:r>
          <w:rPr>
            <w:noProof/>
            <w:webHidden/>
          </w:rPr>
          <w:instrText xml:space="preserve"> PAGEREF _Toc435973575 \h </w:instrText>
        </w:r>
        <w:r>
          <w:rPr>
            <w:noProof/>
            <w:webHidden/>
          </w:rPr>
        </w:r>
        <w:r>
          <w:rPr>
            <w:noProof/>
            <w:webHidden/>
          </w:rPr>
          <w:fldChar w:fldCharType="separate"/>
        </w:r>
        <w:r>
          <w:rPr>
            <w:noProof/>
            <w:webHidden/>
          </w:rPr>
          <w:t>14</w:t>
        </w:r>
        <w:r>
          <w:rPr>
            <w:noProof/>
            <w:webHidden/>
          </w:rPr>
          <w:fldChar w:fldCharType="end"/>
        </w:r>
      </w:hyperlink>
    </w:p>
    <w:p>
      <w:pPr>
        <w:pStyle w:val="Spisilustracji"/>
        <w:tabs>
          <w:tab w:val="right" w:leader="dot" w:pos="8777"/>
        </w:tabs>
        <w:rPr>
          <w:rFonts w:eastAsiaTheme="minorEastAsia"/>
          <w:noProof/>
          <w:lang w:eastAsia="pl-PL"/>
        </w:rPr>
      </w:pPr>
      <w:hyperlink w:anchor="_Toc435973576" w:history="1">
        <w:r>
          <w:rPr>
            <w:rStyle w:val="Hipercze"/>
            <w:noProof/>
          </w:rPr>
          <w:t>Rysunek 2.2. Rysunek z Matlaba (print -depsc2 name.eps)</w:t>
        </w:r>
        <w:r>
          <w:rPr>
            <w:noProof/>
            <w:webHidden/>
          </w:rPr>
          <w:tab/>
        </w:r>
        <w:r>
          <w:rPr>
            <w:noProof/>
            <w:webHidden/>
          </w:rPr>
          <w:fldChar w:fldCharType="begin"/>
        </w:r>
        <w:r>
          <w:rPr>
            <w:noProof/>
            <w:webHidden/>
          </w:rPr>
          <w:instrText xml:space="preserve"> PAGEREF _Toc435973576 \h </w:instrText>
        </w:r>
        <w:r>
          <w:rPr>
            <w:noProof/>
            <w:webHidden/>
          </w:rPr>
        </w:r>
        <w:r>
          <w:rPr>
            <w:noProof/>
            <w:webHidden/>
          </w:rPr>
          <w:fldChar w:fldCharType="separate"/>
        </w:r>
        <w:r>
          <w:rPr>
            <w:noProof/>
            <w:webHidden/>
          </w:rPr>
          <w:t>15</w:t>
        </w:r>
        <w:r>
          <w:rPr>
            <w:noProof/>
            <w:webHidden/>
          </w:rPr>
          <w:fldChar w:fldCharType="end"/>
        </w:r>
      </w:hyperlink>
    </w:p>
    <w:p>
      <w:pPr>
        <w:suppressAutoHyphens/>
        <w:jc w:val="both"/>
        <w:rPr>
          <w:rFonts w:ascii="Franklin Gothic Book" w:hAnsi="Franklin Gothic Book"/>
          <w:sz w:val="24"/>
          <w:szCs w:val="24"/>
        </w:rPr>
      </w:pPr>
      <w:r>
        <w:rPr>
          <w:rFonts w:ascii="Franklin Gothic Book" w:hAnsi="Franklin Gothic Book"/>
          <w:sz w:val="24"/>
          <w:szCs w:val="24"/>
        </w:rPr>
        <w:fldChar w:fldCharType="end"/>
      </w: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Demi" w:hAnsi="Franklin Gothic Demi"/>
          <w:b w:val="0"/>
          <w:color w:val="auto"/>
          <w:sz w:val="40"/>
          <w:szCs w:val="40"/>
        </w:rPr>
      </w:pPr>
      <w:bookmarkStart w:id="38" w:name="_Toc435961639"/>
      <w:r>
        <w:rPr>
          <w:rFonts w:ascii="Franklin Gothic Demi" w:hAnsi="Franklin Gothic Demi"/>
          <w:b w:val="0"/>
          <w:color w:val="auto"/>
          <w:sz w:val="40"/>
          <w:szCs w:val="40"/>
        </w:rPr>
        <w:lastRenderedPageBreak/>
        <w:t>Spis kodów źródłowych</w:t>
      </w:r>
      <w:bookmarkEnd w:id="38"/>
    </w:p>
    <w:p>
      <w:pPr>
        <w:pStyle w:val="Spisilustracji"/>
        <w:tabs>
          <w:tab w:val="right" w:leader="dot" w:pos="8777"/>
        </w:tabs>
        <w:rPr>
          <w:rFonts w:eastAsiaTheme="minorEastAsia"/>
          <w:noProof/>
          <w:lang w:eastAsia="pl-PL"/>
        </w:rPr>
      </w:pPr>
      <w:r>
        <w:rPr>
          <w:rFonts w:ascii="Franklin Gothic Book" w:hAnsi="Franklin Gothic Book"/>
          <w:sz w:val="24"/>
          <w:szCs w:val="24"/>
        </w:rPr>
        <w:fldChar w:fldCharType="begin"/>
      </w:r>
      <w:r>
        <w:rPr>
          <w:rFonts w:ascii="Franklin Gothic Book" w:hAnsi="Franklin Gothic Book"/>
          <w:sz w:val="24"/>
          <w:szCs w:val="24"/>
        </w:rPr>
        <w:instrText xml:space="preserve"> TOC \h \z \c "Kod źródłowy" </w:instrText>
      </w:r>
      <w:r>
        <w:rPr>
          <w:rFonts w:ascii="Franklin Gothic Book" w:hAnsi="Franklin Gothic Book"/>
          <w:sz w:val="24"/>
          <w:szCs w:val="24"/>
        </w:rPr>
        <w:fldChar w:fldCharType="separate"/>
      </w:r>
      <w:hyperlink w:anchor="_Toc435973581" w:history="1">
        <w:r>
          <w:rPr>
            <w:rStyle w:val="Hipercze"/>
            <w:noProof/>
          </w:rPr>
          <w:t>Kod źródłowy 2.1 Kod procedury generowania rysunku</w:t>
        </w:r>
        <w:r>
          <w:rPr>
            <w:noProof/>
            <w:webHidden/>
          </w:rPr>
          <w:tab/>
        </w:r>
        <w:r>
          <w:rPr>
            <w:noProof/>
            <w:webHidden/>
          </w:rPr>
          <w:fldChar w:fldCharType="begin"/>
        </w:r>
        <w:r>
          <w:rPr>
            <w:noProof/>
            <w:webHidden/>
          </w:rPr>
          <w:instrText xml:space="preserve"> PAGEREF _Toc435973581 \h </w:instrText>
        </w:r>
        <w:r>
          <w:rPr>
            <w:noProof/>
            <w:webHidden/>
          </w:rPr>
        </w:r>
        <w:r>
          <w:rPr>
            <w:noProof/>
            <w:webHidden/>
          </w:rPr>
          <w:fldChar w:fldCharType="separate"/>
        </w:r>
        <w:r>
          <w:rPr>
            <w:noProof/>
            <w:webHidden/>
          </w:rPr>
          <w:t>16</w:t>
        </w:r>
        <w:r>
          <w:rPr>
            <w:noProof/>
            <w:webHidden/>
          </w:rPr>
          <w:fldChar w:fldCharType="end"/>
        </w:r>
      </w:hyperlink>
    </w:p>
    <w:p>
      <w:pPr>
        <w:suppressAutoHyphens/>
        <w:jc w:val="both"/>
        <w:rPr>
          <w:rFonts w:ascii="Franklin Gothic Book" w:hAnsi="Franklin Gothic Book"/>
          <w:sz w:val="24"/>
          <w:szCs w:val="24"/>
        </w:rPr>
      </w:pPr>
      <w:r>
        <w:rPr>
          <w:rFonts w:ascii="Franklin Gothic Book" w:hAnsi="Franklin Gothic Book"/>
          <w:sz w:val="24"/>
          <w:szCs w:val="24"/>
        </w:rPr>
        <w:fldChar w:fldCharType="end"/>
      </w:r>
    </w:p>
    <w:p>
      <w:pPr>
        <w:suppressAutoHyphens/>
        <w:jc w:val="both"/>
        <w:rPr>
          <w:rFonts w:ascii="Franklin Gothic Book" w:hAnsi="Franklin Gothic Book"/>
          <w:sz w:val="24"/>
          <w:szCs w:val="24"/>
        </w:rPr>
      </w:pPr>
    </w:p>
    <w:p>
      <w:pPr>
        <w:rPr>
          <w:rFonts w:ascii="Franklin Gothic Book" w:hAnsi="Franklin Gothic Book"/>
          <w:sz w:val="24"/>
          <w:szCs w:val="24"/>
        </w:rPr>
      </w:pPr>
      <w:r>
        <w:rPr>
          <w:rFonts w:ascii="Franklin Gothic Book" w:hAnsi="Franklin Gothic Book"/>
          <w:sz w:val="24"/>
          <w:szCs w:val="24"/>
        </w:rPr>
        <w:br w:type="page"/>
      </w:r>
    </w:p>
    <w:p>
      <w:pPr>
        <w:pStyle w:val="Nagwek1"/>
        <w:spacing w:before="0" w:after="500"/>
        <w:rPr>
          <w:rFonts w:ascii="Franklin Gothic Book" w:hAnsi="Franklin Gothic Book"/>
          <w:b w:val="0"/>
          <w:color w:val="auto"/>
          <w:sz w:val="40"/>
          <w:szCs w:val="40"/>
        </w:rPr>
      </w:pPr>
      <w:bookmarkStart w:id="39" w:name="_Toc435961640"/>
      <w:r>
        <w:rPr>
          <w:rFonts w:ascii="Franklin Gothic Book" w:hAnsi="Franklin Gothic Book"/>
          <w:b w:val="0"/>
          <w:color w:val="auto"/>
          <w:sz w:val="40"/>
          <w:szCs w:val="40"/>
        </w:rPr>
        <w:lastRenderedPageBreak/>
        <w:t>Skorowidz</w:t>
      </w:r>
      <w:bookmarkEnd w:id="39"/>
    </w:p>
    <w:p>
      <w:pPr>
        <w:suppressAutoHyphens/>
        <w:spacing w:before="120" w:after="120"/>
        <w:jc w:val="both"/>
        <w:rPr>
          <w:rFonts w:ascii="Franklin Gothic Book" w:hAnsi="Franklin Gothic Book"/>
          <w:noProof/>
          <w:sz w:val="24"/>
          <w:szCs w:val="24"/>
        </w:rPr>
        <w:sectPr>
          <w:footnotePr>
            <w:numRestart w:val="eachPage"/>
          </w:footnotePr>
          <w:pgSz w:w="11906" w:h="16838"/>
          <w:pgMar w:top="1134" w:right="1134" w:bottom="1701" w:left="1134" w:header="709" w:footer="709" w:gutter="851"/>
          <w:cols w:space="708"/>
          <w:docGrid w:linePitch="360"/>
        </w:sectPr>
      </w:pPr>
      <w:r>
        <w:rPr>
          <w:rFonts w:ascii="Franklin Gothic Book" w:hAnsi="Franklin Gothic Book"/>
          <w:sz w:val="24"/>
          <w:szCs w:val="24"/>
        </w:rPr>
        <w:fldChar w:fldCharType="begin"/>
      </w:r>
      <w:r>
        <w:rPr>
          <w:rFonts w:ascii="Franklin Gothic Book" w:hAnsi="Franklin Gothic Book"/>
          <w:sz w:val="24"/>
          <w:szCs w:val="24"/>
        </w:rPr>
        <w:instrText xml:space="preserve"> INDEX \c "1" \z "1045" </w:instrText>
      </w:r>
      <w:r>
        <w:rPr>
          <w:rFonts w:ascii="Franklin Gothic Book" w:hAnsi="Franklin Gothic Book"/>
          <w:sz w:val="24"/>
          <w:szCs w:val="24"/>
        </w:rPr>
        <w:fldChar w:fldCharType="separate"/>
      </w:r>
    </w:p>
    <w:p>
      <w:pPr>
        <w:pStyle w:val="Indeks1"/>
      </w:pPr>
      <w:r>
        <w:t>marginesy, 12</w:t>
      </w:r>
    </w:p>
    <w:p>
      <w:pPr>
        <w:pStyle w:val="Indeks1"/>
      </w:pPr>
      <w:r>
        <w:t>oprawa pracy, 17</w:t>
      </w:r>
    </w:p>
    <w:p>
      <w:pPr>
        <w:pStyle w:val="Indeks1"/>
      </w:pPr>
      <w:r>
        <w:t>podpis</w:t>
      </w:r>
    </w:p>
    <w:p>
      <w:pPr>
        <w:pStyle w:val="Indeks2"/>
      </w:pPr>
      <w:r>
        <w:t>nad kodem źródłowym, 16</w:t>
      </w:r>
    </w:p>
    <w:p>
      <w:pPr>
        <w:pStyle w:val="Indeks2"/>
      </w:pPr>
      <w:r>
        <w:t>nad tabelą, 15</w:t>
      </w:r>
    </w:p>
    <w:p>
      <w:pPr>
        <w:pStyle w:val="Indeks2"/>
      </w:pPr>
      <w:r>
        <w:t>pod rysunkiem, 14</w:t>
      </w:r>
    </w:p>
    <w:p>
      <w:pPr>
        <w:pStyle w:val="Indeks1"/>
      </w:pPr>
      <w:r>
        <w:t>Skorowidz, 17</w:t>
      </w:r>
    </w:p>
    <w:p>
      <w:pPr>
        <w:pStyle w:val="Indeks1"/>
      </w:pPr>
      <w:r>
        <w:t>transformata, 17</w:t>
      </w:r>
    </w:p>
    <w:p>
      <w:pPr>
        <w:pStyle w:val="Indeks2"/>
      </w:pPr>
      <w:r>
        <w:t>Fouriera, 17</w:t>
      </w:r>
    </w:p>
    <w:p>
      <w:pPr>
        <w:pStyle w:val="Indeks1"/>
      </w:pPr>
      <w:r>
        <w:t>zakończenie, 10</w:t>
      </w:r>
    </w:p>
    <w:p>
      <w:pPr>
        <w:pStyle w:val="Indeks1"/>
      </w:pPr>
      <w:r>
        <w:t>zalecana czcionka, 12</w:t>
      </w:r>
    </w:p>
    <w:p>
      <w:pPr>
        <w:pStyle w:val="Indeks2"/>
      </w:pPr>
      <w:r>
        <w:t>wielkość czcionki, 12</w:t>
      </w:r>
    </w:p>
    <w:p>
      <w:pPr>
        <w:suppressAutoHyphens/>
        <w:spacing w:before="120" w:after="120"/>
        <w:jc w:val="both"/>
        <w:rPr>
          <w:rFonts w:ascii="Franklin Gothic Book" w:hAnsi="Franklin Gothic Book"/>
          <w:noProof/>
          <w:sz w:val="24"/>
          <w:szCs w:val="24"/>
        </w:rPr>
        <w:sectPr>
          <w:footnotePr>
            <w:numRestart w:val="eachPage"/>
          </w:footnotePr>
          <w:type w:val="continuous"/>
          <w:pgSz w:w="11906" w:h="16838"/>
          <w:pgMar w:top="1134" w:right="1134" w:bottom="1701" w:left="1134" w:header="709" w:footer="709" w:gutter="851"/>
          <w:cols w:space="708"/>
          <w:docGrid w:linePitch="360"/>
        </w:sectPr>
      </w:pPr>
    </w:p>
    <w:p>
      <w:pPr>
        <w:suppressAutoHyphens/>
        <w:spacing w:before="120" w:after="120"/>
        <w:jc w:val="both"/>
        <w:rPr>
          <w:rFonts w:ascii="Franklin Gothic Book" w:hAnsi="Franklin Gothic Book"/>
          <w:sz w:val="24"/>
          <w:szCs w:val="24"/>
        </w:rPr>
      </w:pPr>
      <w:r>
        <w:rPr>
          <w:rFonts w:ascii="Franklin Gothic Book" w:hAnsi="Franklin Gothic Book"/>
          <w:sz w:val="24"/>
          <w:szCs w:val="24"/>
        </w:rPr>
        <w:fldChar w:fldCharType="end"/>
      </w:r>
    </w:p>
    <w:p>
      <w:pPr>
        <w:suppressAutoHyphens/>
        <w:spacing w:before="120" w:after="120"/>
        <w:jc w:val="both"/>
        <w:rPr>
          <w:rFonts w:ascii="Franklin Gothic Book" w:hAnsi="Franklin Gothic Book"/>
          <w:sz w:val="24"/>
          <w:szCs w:val="24"/>
        </w:rPr>
      </w:pPr>
    </w:p>
    <w:p>
      <w:pPr>
        <w:suppressAutoHyphens/>
        <w:jc w:val="both"/>
        <w:rPr>
          <w:rFonts w:ascii="Franklin Gothic Book" w:hAnsi="Franklin Gothic Book"/>
          <w:sz w:val="24"/>
          <w:szCs w:val="24"/>
        </w:rPr>
      </w:pPr>
    </w:p>
    <w:sectPr>
      <w:footnotePr>
        <w:numRestart w:val="eachPage"/>
      </w:footnotePr>
      <w:type w:val="continuous"/>
      <w:pgSz w:w="11906" w:h="16838"/>
      <w:pgMar w:top="1134" w:right="1134" w:bottom="1701" w:left="1134"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Franklin Gothic Medium">
    <w:panose1 w:val="020B06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Inconsolata">
    <w:altName w:val="Liberation Mono"/>
    <w:charset w:val="EE"/>
    <w:family w:val="auto"/>
    <w:pitch w:val="variable"/>
    <w:sig w:usb0="A00000FF" w:usb1="0000F9EB" w:usb2="00000020" w:usb3="00000000" w:csb0="00000193"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894703"/>
      <w:docPartObj>
        <w:docPartGallery w:val="Page Numbers (Bottom of Page)"/>
        <w:docPartUnique/>
      </w:docPartObj>
    </w:sdtPr>
    <w:sdtContent>
      <w:p>
        <w:pPr>
          <w:pStyle w:val="Stopka"/>
          <w:jc w:val="center"/>
        </w:pPr>
        <w:r>
          <w:fldChar w:fldCharType="begin"/>
        </w:r>
        <w:r>
          <w:instrText>PAGE   \* MERGEFORMAT</w:instrText>
        </w:r>
        <w:r>
          <w:fldChar w:fldCharType="separate"/>
        </w:r>
        <w:r>
          <w:t>2</w:t>
        </w:r>
        <w:r>
          <w:fldChar w:fldCharType="end"/>
        </w:r>
      </w:p>
    </w:sdtContent>
  </w:sdt>
  <w:p>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143905"/>
      <w:docPartObj>
        <w:docPartGallery w:val="Page Numbers (Bottom of Page)"/>
        <w:docPartUnique/>
      </w:docPartObj>
    </w:sdtPr>
    <w:sdtContent>
      <w:p>
        <w:pPr>
          <w:pStyle w:val="Stopka"/>
          <w:jc w:val="center"/>
        </w:pPr>
        <w:r>
          <w:fldChar w:fldCharType="begin"/>
        </w:r>
        <w:r>
          <w:instrText>PAGE   \* MERGEFORMAT</w:instrText>
        </w:r>
        <w:r>
          <w:fldChar w:fldCharType="separate"/>
        </w:r>
        <w:r>
          <w:t>2</w:t>
        </w:r>
        <w:r>
          <w:fldChar w:fldCharType="end"/>
        </w:r>
        <w:r>
          <w:rPr>
            <w:rFonts w:ascii="Franklin Gothic Demi" w:hAnsi="Franklin Gothic Demi"/>
            <w:noProof/>
            <w:sz w:val="40"/>
            <w:szCs w:val="24"/>
          </w:rPr>
          <w:t xml:space="preserve"> </w:t>
        </w:r>
      </w:p>
    </w:sdtContent>
  </w:sdt>
  <w:p>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line="240" w:lineRule="auto"/>
      </w:pPr>
      <w:r>
        <w:separator/>
      </w:r>
    </w:p>
  </w:footnote>
  <w:footnote w:type="continuationSeparator" w:id="0">
    <w:p>
      <w:pPr>
        <w:spacing w:line="240" w:lineRule="auto"/>
      </w:pPr>
      <w:r>
        <w:continuationSeparator/>
      </w:r>
    </w:p>
  </w:footnote>
  <w:footnote w:id="1">
    <w:p>
      <w:pPr>
        <w:pStyle w:val="Tekstprzypisudolnego"/>
        <w:ind w:firstLine="284"/>
        <w:jc w:val="both"/>
      </w:pPr>
      <w:r>
        <w:rPr>
          <w:rStyle w:val="Odwoanieprzypisudolnego"/>
        </w:rPr>
        <w:footnoteRef/>
      </w:r>
      <w:r>
        <w:t xml:space="preserve"> w zależności od rodzaju pracy w miejscach, gdzie w niniejszym dokumencie występują wyrażenia opcjonalne np. „magisterska/inżynierska”, należy pozostawić tylko właściwe sformułowanie. Dotyczy to również strony tytułowej.</w:t>
      </w:r>
    </w:p>
  </w:footnote>
  <w:footnote w:id="2">
    <w:p>
      <w:pPr>
        <w:pStyle w:val="Tekstprzypisudolnego"/>
        <w:ind w:firstLine="284"/>
        <w:jc w:val="both"/>
      </w:pPr>
      <w:r>
        <w:rPr>
          <w:rStyle w:val="Odwoanieprzypisudolnego"/>
        </w:rPr>
        <w:footnoteRef/>
      </w:r>
      <w:r>
        <w:t xml:space="preserve"> Zgodnie z art. 193. ustawy z dnia 27 lipca 2005 r. (z </w:t>
      </w:r>
      <w:proofErr w:type="spellStart"/>
      <w:r>
        <w:t>późn</w:t>
      </w:r>
      <w:proofErr w:type="spellEnd"/>
      <w:r>
        <w:t xml:space="preserve">. zm.) Prawo o szkolnictwie wyższym: </w:t>
      </w:r>
      <w:r>
        <w:rPr>
          <w:i/>
        </w:rPr>
        <w:t>Organ właściwy, w drodze decyzji, stwierdza nieważność postepowania w sprawie nadania tytułu zawodowego, jeżeli w pracy stanowiącej podstawę nadania tytułu zawodowego osoba ubiegająca się o ten tytuł przypisała sobie autorstwo istotnego fragmentu lub innych elementów cudzego utworu lub ustalenia naukowego</w:t>
      </w:r>
      <w:r>
        <w:t>.</w:t>
      </w:r>
    </w:p>
    <w:p>
      <w:pPr>
        <w:pStyle w:val="Tekstprzypisudolnego"/>
      </w:pPr>
    </w:p>
  </w:footnote>
  <w:footnote w:id="3">
    <w:p>
      <w:pPr>
        <w:pStyle w:val="Tekstprzypisudolnego"/>
        <w:ind w:firstLine="284"/>
        <w:rPr>
          <w:rFonts w:ascii="Franklin Gothic Book" w:hAnsi="Franklin Gothic Book"/>
        </w:rPr>
      </w:pPr>
      <w:r>
        <w:rPr>
          <w:rStyle w:val="Odwoanieprzypisudolnego"/>
          <w:rFonts w:ascii="Franklin Gothic Book" w:hAnsi="Franklin Gothic Book"/>
        </w:rPr>
        <w:footnoteRef/>
      </w:r>
      <w:r>
        <w:rPr>
          <w:rFonts w:ascii="Franklin Gothic Book" w:hAnsi="Franklin Gothic Book"/>
        </w:rPr>
        <w:t xml:space="preserve"> 1 mm = 2,85 </w:t>
      </w:r>
      <w:proofErr w:type="spellStart"/>
      <w:r>
        <w:rPr>
          <w:rFonts w:ascii="Franklin Gothic Book" w:hAnsi="Franklin Gothic Book"/>
        </w:rPr>
        <w:t>pt</w:t>
      </w:r>
      <w:proofErr w:type="spellEnd"/>
    </w:p>
  </w:footnote>
  <w:footnote w:id="4">
    <w:p>
      <w:pPr>
        <w:pStyle w:val="Tekstprzypisudolnego"/>
        <w:ind w:firstLine="284"/>
        <w:rPr>
          <w:rFonts w:ascii="Franklin Gothic Book" w:hAnsi="Franklin Gothic Book"/>
        </w:rPr>
      </w:pPr>
      <w:r>
        <w:rPr>
          <w:rStyle w:val="Odwoanieprzypisudolnego"/>
          <w:rFonts w:ascii="Franklin Gothic Book" w:hAnsi="Franklin Gothic Book"/>
        </w:rPr>
        <w:footnoteRef/>
      </w:r>
      <w:r>
        <w:rPr>
          <w:rFonts w:ascii="Franklin Gothic Book" w:hAnsi="Franklin Gothic Book"/>
        </w:rPr>
        <w:t xml:space="preserve"> </w:t>
      </w:r>
      <w:r>
        <w:rPr>
          <w:rFonts w:ascii="Franklin Gothic Book" w:hAnsi="Franklin Gothic Book"/>
          <w:szCs w:val="24"/>
        </w:rPr>
        <w:t>po tytułach rozdziałów i podrozdziałów nie stawia się kropki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17C96"/>
    <w:multiLevelType w:val="hybridMultilevel"/>
    <w:tmpl w:val="C7080C1E"/>
    <w:lvl w:ilvl="0" w:tplc="3DD2F522">
      <w:start w:val="1"/>
      <w:numFmt w:val="decimal"/>
      <w:lvlText w:val="[%1]"/>
      <w:lvlJc w:val="righ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91745A5"/>
    <w:multiLevelType w:val="multilevel"/>
    <w:tmpl w:val="51A49BCC"/>
    <w:lvl w:ilvl="0">
      <w:start w:val="1"/>
      <w:numFmt w:val="decimal"/>
      <w:lvlText w:val="%1."/>
      <w:lvlJc w:val="left"/>
      <w:pPr>
        <w:ind w:left="360" w:hanging="360"/>
      </w:pPr>
      <w:rPr>
        <w:rFonts w:hint="default"/>
      </w:rPr>
    </w:lvl>
    <w:lvl w:ilvl="1">
      <w:start w:val="1"/>
      <w:numFmt w:val="decimal"/>
      <w:pStyle w:val="Nagwek2"/>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620749"/>
    <w:multiLevelType w:val="hybridMultilevel"/>
    <w:tmpl w:val="08C6E64C"/>
    <w:lvl w:ilvl="0" w:tplc="6E508AEA">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9B6132"/>
    <w:multiLevelType w:val="hybridMultilevel"/>
    <w:tmpl w:val="1EB2E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FD3D1A"/>
    <w:multiLevelType w:val="hybridMultilevel"/>
    <w:tmpl w:val="A8AA2A44"/>
    <w:lvl w:ilvl="0" w:tplc="2854A1E0">
      <w:start w:val="1"/>
      <w:numFmt w:val="decimal"/>
      <w:lvlText w:val="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0BE5D3A"/>
    <w:multiLevelType w:val="multilevel"/>
    <w:tmpl w:val="8E4429A2"/>
    <w:lvl w:ilvl="0">
      <w:start w:val="1"/>
      <w:numFmt w:val="decimal"/>
      <w:pStyle w:val="Spistreci1"/>
      <w:lvlText w:val="%1."/>
      <w:lvlJc w:val="left"/>
      <w:pPr>
        <w:ind w:left="1069" w:hanging="360"/>
      </w:pPr>
      <w:rPr>
        <w:rFonts w:ascii="Franklin Gothic Book" w:hAnsi="Franklin Gothic Book"/>
        <w:b/>
        <w:sz w:val="24"/>
      </w:rPr>
    </w:lvl>
    <w:lvl w:ilvl="1">
      <w:start w:val="1"/>
      <w:numFmt w:val="decimal"/>
      <w:isLgl/>
      <w:lvlText w:val="%1.%2."/>
      <w:lvlJc w:val="left"/>
      <w:pPr>
        <w:ind w:left="1387" w:hanging="570"/>
      </w:pPr>
      <w:rPr>
        <w:rFonts w:ascii="Franklin Gothic Book" w:hAnsi="Franklin Gothic Book" w:hint="default"/>
        <w:sz w:val="24"/>
      </w:rPr>
    </w:lvl>
    <w:lvl w:ilvl="2">
      <w:start w:val="1"/>
      <w:numFmt w:val="decimal"/>
      <w:isLgl/>
      <w:lvlText w:val="%1.%2.%3."/>
      <w:lvlJc w:val="left"/>
      <w:pPr>
        <w:ind w:left="1711" w:hanging="720"/>
      </w:pPr>
      <w:rPr>
        <w:rFonts w:ascii="Franklin Gothic Book" w:hAnsi="Franklin Gothic Book" w:hint="default"/>
        <w:sz w:val="24"/>
      </w:rPr>
    </w:lvl>
    <w:lvl w:ilvl="3">
      <w:start w:val="1"/>
      <w:numFmt w:val="decimal"/>
      <w:isLgl/>
      <w:lvlText w:val="%1.%2.%3.%4."/>
      <w:lvlJc w:val="left"/>
      <w:pPr>
        <w:ind w:left="1885" w:hanging="720"/>
      </w:pPr>
      <w:rPr>
        <w:rFonts w:ascii="Franklin Gothic Book" w:hAnsi="Franklin Gothic Book" w:hint="default"/>
        <w:sz w:val="24"/>
      </w:rPr>
    </w:lvl>
    <w:lvl w:ilvl="4">
      <w:start w:val="1"/>
      <w:numFmt w:val="decimal"/>
      <w:isLgl/>
      <w:lvlText w:val="%1.%2.%3.%4.%5."/>
      <w:lvlJc w:val="left"/>
      <w:pPr>
        <w:ind w:left="2419" w:hanging="1080"/>
      </w:pPr>
      <w:rPr>
        <w:rFonts w:ascii="Franklin Gothic Book" w:hAnsi="Franklin Gothic Book" w:hint="default"/>
        <w:sz w:val="24"/>
      </w:rPr>
    </w:lvl>
    <w:lvl w:ilvl="5">
      <w:start w:val="1"/>
      <w:numFmt w:val="decimal"/>
      <w:isLgl/>
      <w:lvlText w:val="%1.%2.%3.%4.%5.%6."/>
      <w:lvlJc w:val="left"/>
      <w:pPr>
        <w:ind w:left="2593" w:hanging="1080"/>
      </w:pPr>
      <w:rPr>
        <w:rFonts w:ascii="Franklin Gothic Book" w:hAnsi="Franklin Gothic Book" w:hint="default"/>
        <w:sz w:val="24"/>
      </w:rPr>
    </w:lvl>
    <w:lvl w:ilvl="6">
      <w:start w:val="1"/>
      <w:numFmt w:val="decimal"/>
      <w:isLgl/>
      <w:lvlText w:val="%1.%2.%3.%4.%5.%6.%7."/>
      <w:lvlJc w:val="left"/>
      <w:pPr>
        <w:ind w:left="3127" w:hanging="1440"/>
      </w:pPr>
      <w:rPr>
        <w:rFonts w:ascii="Franklin Gothic Book" w:hAnsi="Franklin Gothic Book" w:hint="default"/>
        <w:sz w:val="24"/>
      </w:rPr>
    </w:lvl>
    <w:lvl w:ilvl="7">
      <w:start w:val="1"/>
      <w:numFmt w:val="decimal"/>
      <w:isLgl/>
      <w:lvlText w:val="%1.%2.%3.%4.%5.%6.%7.%8."/>
      <w:lvlJc w:val="left"/>
      <w:pPr>
        <w:ind w:left="3301" w:hanging="1440"/>
      </w:pPr>
      <w:rPr>
        <w:rFonts w:ascii="Franklin Gothic Book" w:hAnsi="Franklin Gothic Book" w:hint="default"/>
        <w:sz w:val="24"/>
      </w:rPr>
    </w:lvl>
    <w:lvl w:ilvl="8">
      <w:start w:val="1"/>
      <w:numFmt w:val="decimal"/>
      <w:isLgl/>
      <w:lvlText w:val="%1.%2.%3.%4.%5.%6.%7.%8.%9."/>
      <w:lvlJc w:val="left"/>
      <w:pPr>
        <w:ind w:left="3835" w:hanging="1800"/>
      </w:pPr>
      <w:rPr>
        <w:rFonts w:ascii="Franklin Gothic Book" w:hAnsi="Franklin Gothic Book" w:hint="default"/>
        <w:sz w:val="24"/>
      </w:rPr>
    </w:lvl>
  </w:abstractNum>
  <w:abstractNum w:abstractNumId="6" w15:restartNumberingAfterBreak="0">
    <w:nsid w:val="74802BE3"/>
    <w:multiLevelType w:val="hybridMultilevel"/>
    <w:tmpl w:val="08C6E64C"/>
    <w:lvl w:ilvl="0" w:tplc="6E508AEA">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99B7CD8"/>
    <w:multiLevelType w:val="multilevel"/>
    <w:tmpl w:val="B42A1E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1E29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3F6C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4"/>
  </w:num>
  <w:num w:numId="4">
    <w:abstractNumId w:val="7"/>
  </w:num>
  <w:num w:numId="5">
    <w:abstractNumId w:val="8"/>
  </w:num>
  <w:num w:numId="6">
    <w:abstractNumId w:val="2"/>
  </w:num>
  <w:num w:numId="7">
    <w:abstractNumId w:val="6"/>
  </w:num>
  <w:num w:numId="8">
    <w:abstractNumId w:val="1"/>
  </w:num>
  <w:num w:numId="9">
    <w:abstractNumId w:val="9"/>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5"/>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defaultTabStop w:val="709"/>
  <w:autoHyphenation/>
  <w:hyphenationZone w:val="425"/>
  <w:doNotHyphenateCap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F6E427A-8B5F-4DCB-A8E3-505DF3B23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0">
    <w:name w:val="heading 2"/>
    <w:basedOn w:val="Normalny"/>
    <w:next w:val="Normalny"/>
    <w:link w:val="Nagwek2Znak"/>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0">
    <w:name w:val="heading 3"/>
    <w:basedOn w:val="Normalny"/>
    <w:next w:val="Normalny"/>
    <w:link w:val="Nagwek3Znak"/>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paragraph" w:styleId="Nagwek">
    <w:name w:val="header"/>
    <w:basedOn w:val="Normalny"/>
    <w:link w:val="NagwekZnak"/>
    <w:uiPriority w:val="99"/>
    <w:unhideWhenUsed/>
    <w:pPr>
      <w:tabs>
        <w:tab w:val="center" w:pos="4536"/>
        <w:tab w:val="right" w:pos="9072"/>
      </w:tabs>
      <w:spacing w:line="240" w:lineRule="auto"/>
    </w:pPr>
  </w:style>
  <w:style w:type="character" w:customStyle="1" w:styleId="NagwekZnak">
    <w:name w:val="Nagłówek Znak"/>
    <w:basedOn w:val="Domylnaczcionkaakapitu"/>
    <w:link w:val="Nagwek"/>
    <w:uiPriority w:val="99"/>
  </w:style>
  <w:style w:type="paragraph" w:styleId="Stopka">
    <w:name w:val="footer"/>
    <w:basedOn w:val="Normalny"/>
    <w:link w:val="StopkaZnak"/>
    <w:uiPriority w:val="99"/>
    <w:unhideWhenUsed/>
    <w:pPr>
      <w:tabs>
        <w:tab w:val="center" w:pos="4536"/>
        <w:tab w:val="right" w:pos="9072"/>
      </w:tabs>
      <w:spacing w:line="240" w:lineRule="auto"/>
    </w:pPr>
  </w:style>
  <w:style w:type="character" w:customStyle="1" w:styleId="StopkaZnak">
    <w:name w:val="Stopka Znak"/>
    <w:basedOn w:val="Domylnaczcionkaakapitu"/>
    <w:link w:val="Stopka"/>
    <w:uiPriority w:val="99"/>
  </w:style>
  <w:style w:type="paragraph" w:styleId="Tekstprzypisudolnego">
    <w:name w:val="footnote text"/>
    <w:basedOn w:val="Normalny"/>
    <w:link w:val="TekstprzypisudolnegoZnak"/>
    <w:uiPriority w:val="99"/>
    <w:semiHidden/>
    <w:unhideWhenUs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Pr>
      <w:sz w:val="20"/>
      <w:szCs w:val="20"/>
    </w:rPr>
  </w:style>
  <w:style w:type="character" w:styleId="Odwoanieprzypisudolnego">
    <w:name w:val="footnote reference"/>
    <w:basedOn w:val="Domylnaczcionkaakapitu"/>
    <w:uiPriority w:val="99"/>
    <w:semiHidden/>
    <w:unhideWhenUsed/>
    <w:rPr>
      <w:vertAlign w:val="superscript"/>
    </w:rPr>
  </w:style>
  <w:style w:type="character" w:customStyle="1" w:styleId="Nagwek1Znak">
    <w:name w:val="Nagłówek 1 Znak"/>
    <w:basedOn w:val="Domylnaczcionkaakapitu"/>
    <w:link w:val="Nagwek1"/>
    <w:uiPriority w:val="9"/>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pPr>
      <w:spacing w:line="276" w:lineRule="auto"/>
      <w:outlineLvl w:val="9"/>
    </w:pPr>
    <w:rPr>
      <w:lang w:eastAsia="pl-PL"/>
    </w:rPr>
  </w:style>
  <w:style w:type="paragraph" w:styleId="Spistreci1">
    <w:name w:val="toc 1"/>
    <w:basedOn w:val="Normalny"/>
    <w:next w:val="Normalny"/>
    <w:autoRedefine/>
    <w:uiPriority w:val="39"/>
    <w:unhideWhenUsed/>
    <w:pPr>
      <w:numPr>
        <w:numId w:val="2"/>
      </w:numPr>
      <w:tabs>
        <w:tab w:val="right" w:leader="dot" w:pos="8777"/>
      </w:tabs>
      <w:suppressAutoHyphens/>
      <w:spacing w:before="120" w:after="120" w:line="240" w:lineRule="auto"/>
      <w:ind w:left="714" w:hanging="357"/>
    </w:pPr>
    <w:rPr>
      <w:rFonts w:ascii="Franklin Gothic Demi" w:hAnsi="Franklin Gothic Demi"/>
      <w:b/>
      <w:noProof/>
      <w:szCs w:val="24"/>
    </w:rPr>
  </w:style>
  <w:style w:type="character" w:styleId="Hipercze">
    <w:name w:val="Hyperlink"/>
    <w:basedOn w:val="Domylnaczcionkaakapitu"/>
    <w:uiPriority w:val="99"/>
    <w:unhideWhenUsed/>
    <w:rPr>
      <w:rFonts w:ascii="Franklin Gothic Book" w:hAnsi="Franklin Gothic Book"/>
      <w:color w:val="auto"/>
      <w:sz w:val="24"/>
      <w:u w:val="none"/>
    </w:rPr>
  </w:style>
  <w:style w:type="paragraph" w:styleId="Akapitzlist">
    <w:name w:val="List Paragraph"/>
    <w:basedOn w:val="Normalny"/>
    <w:uiPriority w:val="34"/>
    <w:qFormat/>
    <w:pPr>
      <w:ind w:left="720"/>
      <w:contextualSpacing/>
    </w:pPr>
  </w:style>
  <w:style w:type="character" w:customStyle="1" w:styleId="Nagwek2Znak">
    <w:name w:val="Nagłówek 2 Znak"/>
    <w:basedOn w:val="Domylnaczcionkaakapitu"/>
    <w:link w:val="Nagwek20"/>
    <w:uiPriority w:val="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0"/>
    <w:uiPriority w:val="9"/>
    <w:rPr>
      <w:rFonts w:asciiTheme="majorHAnsi" w:eastAsiaTheme="majorEastAsia" w:hAnsiTheme="majorHAnsi" w:cstheme="majorBidi"/>
      <w:b/>
      <w:bCs/>
      <w:color w:val="4F81BD" w:themeColor="accent1"/>
    </w:rPr>
  </w:style>
  <w:style w:type="paragraph" w:customStyle="1" w:styleId="Nagwek3">
    <w:name w:val="Nagłówek3"/>
    <w:basedOn w:val="Nagwek20"/>
    <w:link w:val="Nagwek3Znak0"/>
    <w:qFormat/>
    <w:pPr>
      <w:numPr>
        <w:ilvl w:val="2"/>
        <w:numId w:val="4"/>
      </w:numPr>
      <w:tabs>
        <w:tab w:val="left" w:pos="993"/>
      </w:tabs>
      <w:suppressAutoHyphens/>
      <w:spacing w:after="180"/>
    </w:pPr>
    <w:rPr>
      <w:rFonts w:ascii="Franklin Gothic Demi" w:hAnsi="Franklin Gothic Demi"/>
      <w:b w:val="0"/>
      <w:color w:val="auto"/>
      <w:sz w:val="28"/>
      <w:szCs w:val="34"/>
    </w:rPr>
  </w:style>
  <w:style w:type="paragraph" w:customStyle="1" w:styleId="Nagwek2">
    <w:name w:val="Nagłówek2"/>
    <w:basedOn w:val="Nagwek20"/>
    <w:link w:val="Nagwek2Znak0"/>
    <w:qFormat/>
    <w:pPr>
      <w:numPr>
        <w:ilvl w:val="1"/>
        <w:numId w:val="8"/>
      </w:numPr>
      <w:spacing w:before="320" w:after="180"/>
      <w:ind w:left="431" w:hanging="431"/>
    </w:pPr>
    <w:rPr>
      <w:rFonts w:ascii="Franklin Gothic Demi" w:hAnsi="Franklin Gothic Demi"/>
      <w:b w:val="0"/>
      <w:color w:val="auto"/>
      <w:sz w:val="34"/>
      <w:szCs w:val="34"/>
    </w:rPr>
  </w:style>
  <w:style w:type="character" w:customStyle="1" w:styleId="Nagwek3Znak0">
    <w:name w:val="Nagłówek3 Znak"/>
    <w:basedOn w:val="Nagwek2Znak"/>
    <w:link w:val="Nagwek3"/>
    <w:rPr>
      <w:rFonts w:ascii="Franklin Gothic Demi" w:eastAsiaTheme="majorEastAsia" w:hAnsi="Franklin Gothic Demi" w:cstheme="majorBidi"/>
      <w:b w:val="0"/>
      <w:bCs/>
      <w:color w:val="4F81BD" w:themeColor="accent1"/>
      <w:sz w:val="28"/>
      <w:szCs w:val="34"/>
    </w:rPr>
  </w:style>
  <w:style w:type="paragraph" w:customStyle="1" w:styleId="Nagwek10">
    <w:name w:val="Nagłówek1"/>
    <w:basedOn w:val="Nagwek1"/>
    <w:link w:val="Nagwek1Znak0"/>
    <w:qFormat/>
    <w:pPr>
      <w:spacing w:before="0" w:after="1134"/>
    </w:pPr>
    <w:rPr>
      <w:rFonts w:ascii="Franklin Gothic Demi" w:hAnsi="Franklin Gothic Demi"/>
      <w:b w:val="0"/>
      <w:color w:val="auto"/>
      <w:sz w:val="40"/>
      <w:szCs w:val="40"/>
    </w:rPr>
  </w:style>
  <w:style w:type="character" w:customStyle="1" w:styleId="Nagwek2Znak0">
    <w:name w:val="Nagłówek2 Znak"/>
    <w:basedOn w:val="Nagwek2Znak"/>
    <w:link w:val="Nagwek2"/>
    <w:rPr>
      <w:rFonts w:ascii="Franklin Gothic Demi" w:eastAsiaTheme="majorEastAsia" w:hAnsi="Franklin Gothic Demi" w:cstheme="majorBidi"/>
      <w:b w:val="0"/>
      <w:bCs/>
      <w:color w:val="4F81BD" w:themeColor="accent1"/>
      <w:sz w:val="34"/>
      <w:szCs w:val="34"/>
    </w:rPr>
  </w:style>
  <w:style w:type="paragraph" w:styleId="Spistreci2">
    <w:name w:val="toc 2"/>
    <w:basedOn w:val="Normalny"/>
    <w:next w:val="Normalny"/>
    <w:link w:val="Spistreci2Znak"/>
    <w:autoRedefine/>
    <w:uiPriority w:val="39"/>
    <w:unhideWhenUsed/>
    <w:pPr>
      <w:tabs>
        <w:tab w:val="left" w:pos="880"/>
        <w:tab w:val="right" w:leader="dot" w:pos="8777"/>
      </w:tabs>
      <w:spacing w:after="100"/>
      <w:ind w:left="220"/>
    </w:pPr>
    <w:rPr>
      <w:rFonts w:ascii="Franklin Gothic Demi" w:hAnsi="Franklin Gothic Demi"/>
      <w:noProof/>
      <w:szCs w:val="24"/>
    </w:rPr>
  </w:style>
  <w:style w:type="character" w:customStyle="1" w:styleId="Nagwek1Znak0">
    <w:name w:val="Nagłówek1 Znak"/>
    <w:basedOn w:val="Nagwek1Znak"/>
    <w:link w:val="Nagwek10"/>
    <w:rPr>
      <w:rFonts w:ascii="Franklin Gothic Demi" w:eastAsiaTheme="majorEastAsia" w:hAnsi="Franklin Gothic Demi" w:cstheme="majorBidi"/>
      <w:b w:val="0"/>
      <w:bCs/>
      <w:color w:val="365F91" w:themeColor="accent1" w:themeShade="BF"/>
      <w:sz w:val="40"/>
      <w:szCs w:val="40"/>
    </w:rPr>
  </w:style>
  <w:style w:type="paragraph" w:customStyle="1" w:styleId="Spistreci3">
    <w:name w:val="Spis treści3"/>
    <w:basedOn w:val="Spistreci2"/>
    <w:link w:val="Spistreci3Znak"/>
    <w:qFormat/>
    <w:pPr>
      <w:tabs>
        <w:tab w:val="clear" w:pos="880"/>
        <w:tab w:val="left" w:pos="1418"/>
      </w:tabs>
    </w:pPr>
  </w:style>
  <w:style w:type="table" w:styleId="Tabela-Siatka">
    <w:name w:val="Table Grid"/>
    <w:basedOn w:val="Standardowy"/>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istreci2Znak">
    <w:name w:val="Spis treści 2 Znak"/>
    <w:basedOn w:val="Domylnaczcionkaakapitu"/>
    <w:link w:val="Spistreci2"/>
    <w:uiPriority w:val="39"/>
    <w:rPr>
      <w:rFonts w:ascii="Franklin Gothic Demi" w:hAnsi="Franklin Gothic Demi"/>
      <w:noProof/>
      <w:szCs w:val="24"/>
    </w:rPr>
  </w:style>
  <w:style w:type="character" w:customStyle="1" w:styleId="Spistreci3Znak">
    <w:name w:val="Spis treści3 Znak"/>
    <w:basedOn w:val="Spistreci2Znak"/>
    <w:link w:val="Spistreci3"/>
    <w:rPr>
      <w:rFonts w:ascii="Franklin Gothic Demi" w:hAnsi="Franklin Gothic Demi"/>
      <w:noProof/>
      <w:szCs w:val="24"/>
    </w:rPr>
  </w:style>
  <w:style w:type="paragraph" w:styleId="Legenda">
    <w:name w:val="caption"/>
    <w:basedOn w:val="Normalny"/>
    <w:next w:val="Normalny"/>
    <w:uiPriority w:val="35"/>
    <w:unhideWhenUsed/>
    <w:qFormat/>
    <w:pPr>
      <w:spacing w:after="200" w:line="240" w:lineRule="auto"/>
    </w:pPr>
    <w:rPr>
      <w:b/>
      <w:bCs/>
      <w:color w:val="4F81BD" w:themeColor="accent1"/>
      <w:sz w:val="18"/>
      <w:szCs w:val="18"/>
    </w:rPr>
  </w:style>
  <w:style w:type="paragraph" w:styleId="Spisilustracji">
    <w:name w:val="table of figures"/>
    <w:basedOn w:val="Normalny"/>
    <w:next w:val="Normalny"/>
    <w:uiPriority w:val="99"/>
    <w:unhideWhenUsed/>
  </w:style>
  <w:style w:type="character" w:customStyle="1" w:styleId="Nagwek4Znak">
    <w:name w:val="Nagłówek 4 Znak"/>
    <w:basedOn w:val="Domylnaczcionkaakapitu"/>
    <w:link w:val="Nagwek4"/>
    <w:uiPriority w:val="9"/>
    <w:rPr>
      <w:rFonts w:asciiTheme="majorHAnsi" w:eastAsiaTheme="majorEastAsia" w:hAnsiTheme="majorHAnsi" w:cstheme="majorBidi"/>
      <w:b/>
      <w:bCs/>
      <w:i/>
      <w:iCs/>
      <w:color w:val="4F81BD" w:themeColor="accent1"/>
    </w:rPr>
  </w:style>
  <w:style w:type="paragraph" w:styleId="Lista">
    <w:name w:val="List"/>
    <w:basedOn w:val="Normalny"/>
    <w:uiPriority w:val="99"/>
    <w:unhideWhenUsed/>
    <w:pPr>
      <w:ind w:left="283" w:hanging="283"/>
      <w:contextualSpacing/>
    </w:pPr>
  </w:style>
  <w:style w:type="paragraph" w:styleId="Lista3">
    <w:name w:val="List 3"/>
    <w:basedOn w:val="Normalny"/>
    <w:uiPriority w:val="99"/>
    <w:unhideWhenUsed/>
    <w:pPr>
      <w:ind w:left="849" w:hanging="283"/>
      <w:contextualSpacing/>
    </w:pPr>
  </w:style>
  <w:style w:type="paragraph" w:styleId="Lista-kontynuacja">
    <w:name w:val="List Continue"/>
    <w:basedOn w:val="Normalny"/>
    <w:uiPriority w:val="99"/>
    <w:unhideWhenUsed/>
    <w:pPr>
      <w:spacing w:after="120"/>
      <w:ind w:left="283"/>
      <w:contextualSpacing/>
    </w:pPr>
  </w:style>
  <w:style w:type="paragraph" w:styleId="Lista-kontynuacja2">
    <w:name w:val="List Continue 2"/>
    <w:basedOn w:val="Normalny"/>
    <w:uiPriority w:val="99"/>
    <w:unhideWhenUsed/>
    <w:pPr>
      <w:spacing w:after="120"/>
      <w:ind w:left="566"/>
      <w:contextualSpacing/>
    </w:pPr>
  </w:style>
  <w:style w:type="paragraph" w:styleId="Tytu">
    <w:name w:val="Title"/>
    <w:basedOn w:val="Normalny"/>
    <w:next w:val="Normalny"/>
    <w:link w:val="TytuZnak"/>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unhideWhenUsed/>
    <w:pPr>
      <w:spacing w:after="120"/>
    </w:pPr>
  </w:style>
  <w:style w:type="character" w:customStyle="1" w:styleId="TekstpodstawowyZnak">
    <w:name w:val="Tekst podstawowy Znak"/>
    <w:basedOn w:val="Domylnaczcionkaakapitu"/>
    <w:link w:val="Tekstpodstawowy"/>
    <w:uiPriority w:val="99"/>
  </w:style>
  <w:style w:type="paragraph" w:styleId="Tekstpodstawowyzwciciem">
    <w:name w:val="Body Text First Indent"/>
    <w:basedOn w:val="Tekstpodstawowy"/>
    <w:link w:val="TekstpodstawowyzwciciemZnak"/>
    <w:uiPriority w:val="99"/>
    <w:unhideWhenUsed/>
    <w:pPr>
      <w:spacing w:after="0"/>
      <w:ind w:firstLine="360"/>
    </w:pPr>
  </w:style>
  <w:style w:type="character" w:customStyle="1" w:styleId="TekstpodstawowyzwciciemZnak">
    <w:name w:val="Tekst podstawowy z wcięciem Znak"/>
    <w:basedOn w:val="TekstpodstawowyZnak"/>
    <w:link w:val="Tekstpodstawowyzwciciem"/>
    <w:uiPriority w:val="99"/>
  </w:style>
  <w:style w:type="paragraph" w:styleId="Tekstpodstawowywcity">
    <w:name w:val="Body Text Indent"/>
    <w:basedOn w:val="Normalny"/>
    <w:link w:val="TekstpodstawowywcityZnak"/>
    <w:uiPriority w:val="99"/>
    <w:semiHidden/>
    <w:unhideWhenUsed/>
    <w:pPr>
      <w:spacing w:after="120"/>
      <w:ind w:left="283"/>
    </w:pPr>
  </w:style>
  <w:style w:type="character" w:customStyle="1" w:styleId="TekstpodstawowywcityZnak">
    <w:name w:val="Tekst podstawowy wcięty Znak"/>
    <w:basedOn w:val="Domylnaczcionkaakapitu"/>
    <w:link w:val="Tekstpodstawowywcity"/>
    <w:uiPriority w:val="99"/>
    <w:semiHidden/>
  </w:style>
  <w:style w:type="paragraph" w:styleId="Tekstpodstawowyzwciciem2">
    <w:name w:val="Body Text First Indent 2"/>
    <w:basedOn w:val="Tekstpodstawowywcity"/>
    <w:link w:val="Tekstpodstawowyzwciciem2Znak"/>
    <w:uiPriority w:val="99"/>
    <w:unhideWhenUsed/>
    <w:pPr>
      <w:spacing w:after="0"/>
      <w:ind w:left="360" w:firstLine="360"/>
    </w:pPr>
  </w:style>
  <w:style w:type="character" w:customStyle="1" w:styleId="Tekstpodstawowyzwciciem2Znak">
    <w:name w:val="Tekst podstawowy z wcięciem 2 Znak"/>
    <w:basedOn w:val="TekstpodstawowywcityZnak"/>
    <w:link w:val="Tekstpodstawowyzwciciem2"/>
    <w:uiPriority w:val="99"/>
  </w:style>
  <w:style w:type="character" w:styleId="Tekstzastpczy">
    <w:name w:val="Placeholder Text"/>
    <w:basedOn w:val="Domylnaczcionkaakapitu"/>
    <w:uiPriority w:val="99"/>
    <w:semiHidden/>
    <w:rPr>
      <w:color w:val="808080"/>
    </w:rPr>
  </w:style>
  <w:style w:type="paragraph" w:styleId="Indeks1">
    <w:name w:val="index 1"/>
    <w:basedOn w:val="Normalny"/>
    <w:next w:val="Normalny"/>
    <w:autoRedefine/>
    <w:uiPriority w:val="99"/>
    <w:unhideWhenUsed/>
    <w:pPr>
      <w:tabs>
        <w:tab w:val="right" w:leader="dot" w:pos="8777"/>
      </w:tabs>
      <w:spacing w:before="120" w:after="120" w:line="240" w:lineRule="auto"/>
      <w:ind w:left="221" w:hanging="221"/>
    </w:pPr>
    <w:rPr>
      <w:rFonts w:ascii="Franklin Gothic Book" w:hAnsi="Franklin Gothic Book"/>
      <w:noProof/>
      <w:sz w:val="24"/>
    </w:rPr>
  </w:style>
  <w:style w:type="paragraph" w:styleId="Indeks2">
    <w:name w:val="index 2"/>
    <w:basedOn w:val="Normalny"/>
    <w:next w:val="Normalny"/>
    <w:autoRedefine/>
    <w:uiPriority w:val="99"/>
    <w:unhideWhenUsed/>
    <w:pPr>
      <w:tabs>
        <w:tab w:val="right" w:leader="dot" w:pos="8777"/>
      </w:tabs>
      <w:spacing w:line="240" w:lineRule="auto"/>
      <w:ind w:left="440" w:hanging="220"/>
    </w:pPr>
    <w:rPr>
      <w:rFonts w:ascii="Franklin Gothic Book" w:hAnsi="Franklin Gothic Book"/>
      <w:noProof/>
      <w:sz w:val="24"/>
      <w:szCs w:val="24"/>
    </w:rPr>
  </w:style>
  <w:style w:type="paragraph" w:customStyle="1" w:styleId="Akapitzlist1">
    <w:name w:val="Akapit z listą1"/>
    <w:basedOn w:val="Normalny"/>
    <w:uiPriority w:val="99"/>
    <w:pPr>
      <w:spacing w:line="240" w:lineRule="auto"/>
      <w:ind w:left="720"/>
      <w:contextualSpacing/>
    </w:pPr>
    <w:rPr>
      <w:rFonts w:ascii="Arial" w:eastAsia="MS ??" w:hAnsi="Arial" w:cs="Arial"/>
      <w:color w:val="00000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E6520-7F36-4C07-9063-60A041F7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26</Pages>
  <Words>4853</Words>
  <Characters>29121</Characters>
  <Application>Microsoft Office Word</Application>
  <DocSecurity>0</DocSecurity>
  <Lines>242</Lines>
  <Paragraphs>67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Szablon prac dyplomowych WE ZUT</vt:lpstr>
      <vt:lpstr>Szablon prac dyplomowych WE ZUT</vt:lpstr>
    </vt:vector>
  </TitlesOfParts>
  <Company>Wydział Elektryczny ZUT w Szczecinie</Company>
  <LinksUpToDate>false</LinksUpToDate>
  <CharactersWithSpaces>33907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prac dyplomowych WE ZUT</dc:title>
  <dc:creator>Krzysztof Okarma</dc:creator>
  <dc:description>Dokument przeznaczony do wyłącznego użytku dyplomantów Wydziału Elektrycznego ZUT w Szczecinie</dc:description>
  <cp:lastModifiedBy>Krzysztof Okarma</cp:lastModifiedBy>
  <cp:revision>24</cp:revision>
  <cp:lastPrinted>2020-03-07T21:55:00Z</cp:lastPrinted>
  <dcterms:created xsi:type="dcterms:W3CDTF">2017-06-05T14:39:00Z</dcterms:created>
  <dcterms:modified xsi:type="dcterms:W3CDTF">2022-10-01T09:43:00Z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45193-57ff-457d-9504-518e9bfb59a9_Enabled">
    <vt:lpwstr>true</vt:lpwstr>
  </property>
  <property fmtid="{D5CDD505-2E9C-101B-9397-08002B2CF9AE}" pid="3" name="MSIP_Label_50945193-57ff-457d-9504-518e9bfb59a9_SetDate">
    <vt:lpwstr>2022-10-01T08:51:04Z</vt:lpwstr>
  </property>
  <property fmtid="{D5CDD505-2E9C-101B-9397-08002B2CF9AE}" pid="4" name="MSIP_Label_50945193-57ff-457d-9504-518e9bfb59a9_Method">
    <vt:lpwstr>Standard</vt:lpwstr>
  </property>
  <property fmtid="{D5CDD505-2E9C-101B-9397-08002B2CF9AE}" pid="5" name="MSIP_Label_50945193-57ff-457d-9504-518e9bfb59a9_Name">
    <vt:lpwstr>ZUT</vt:lpwstr>
  </property>
  <property fmtid="{D5CDD505-2E9C-101B-9397-08002B2CF9AE}" pid="6" name="MSIP_Label_50945193-57ff-457d-9504-518e9bfb59a9_SiteId">
    <vt:lpwstr>0aa66ad4-f98f-4515-b7c9-b60fd37ad027</vt:lpwstr>
  </property>
  <property fmtid="{D5CDD505-2E9C-101B-9397-08002B2CF9AE}" pid="7" name="MSIP_Label_50945193-57ff-457d-9504-518e9bfb59a9_ActionId">
    <vt:lpwstr>dc8b46c7-98b4-46b2-a338-92be0f23835e</vt:lpwstr>
  </property>
  <property fmtid="{D5CDD505-2E9C-101B-9397-08002B2CF9AE}" pid="8" name="MSIP_Label_50945193-57ff-457d-9504-518e9bfb59a9_ContentBits">
    <vt:lpwstr>0</vt:lpwstr>
  </property>
</Properties>
</file>