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35BC4" w14:textId="77777777" w:rsidR="00511DF1" w:rsidRPr="00E41965" w:rsidRDefault="007E5CDC" w:rsidP="00E41965">
      <w:pPr>
        <w:spacing w:after="0" w:line="360" w:lineRule="auto"/>
        <w:rPr>
          <w:rFonts w:cstheme="minorHAnsi"/>
          <w:sz w:val="24"/>
          <w:szCs w:val="24"/>
          <w:lang w:val="en-US"/>
        </w:rPr>
      </w:pPr>
      <w:r w:rsidRPr="00E41965">
        <w:rPr>
          <w:rFonts w:cstheme="minorHAnsi"/>
          <w:sz w:val="24"/>
          <w:szCs w:val="24"/>
          <w:lang w:val="en-US"/>
        </w:rPr>
        <w:t xml:space="preserve">Prof. </w:t>
      </w:r>
      <w:proofErr w:type="spellStart"/>
      <w:r w:rsidRPr="00E41965">
        <w:rPr>
          <w:rFonts w:cstheme="minorHAnsi"/>
          <w:sz w:val="24"/>
          <w:szCs w:val="24"/>
          <w:lang w:val="en-US"/>
        </w:rPr>
        <w:t>dr</w:t>
      </w:r>
      <w:proofErr w:type="spellEnd"/>
      <w:r w:rsidRPr="00E41965">
        <w:rPr>
          <w:rFonts w:cstheme="minorHAnsi"/>
          <w:sz w:val="24"/>
          <w:szCs w:val="24"/>
          <w:lang w:val="en-US"/>
        </w:rPr>
        <w:t xml:space="preserve"> hab. </w:t>
      </w:r>
      <w:proofErr w:type="spellStart"/>
      <w:r w:rsidRPr="00E41965">
        <w:rPr>
          <w:rFonts w:cstheme="minorHAnsi"/>
          <w:sz w:val="24"/>
          <w:szCs w:val="24"/>
          <w:lang w:val="en-US"/>
        </w:rPr>
        <w:t>inż</w:t>
      </w:r>
      <w:proofErr w:type="spellEnd"/>
      <w:r w:rsidRPr="00E41965">
        <w:rPr>
          <w:rFonts w:cstheme="minorHAnsi"/>
          <w:sz w:val="24"/>
          <w:szCs w:val="24"/>
          <w:lang w:val="en-US"/>
        </w:rPr>
        <w:t>. Yevhen Yashchyshyn</w:t>
      </w:r>
    </w:p>
    <w:p w14:paraId="6DF45D52" w14:textId="77777777" w:rsidR="007E5CDC" w:rsidRPr="00E41965" w:rsidRDefault="007E5CDC" w:rsidP="00E41965">
      <w:pPr>
        <w:spacing w:after="0" w:line="360" w:lineRule="auto"/>
        <w:rPr>
          <w:rFonts w:cstheme="minorHAnsi"/>
          <w:sz w:val="24"/>
          <w:szCs w:val="24"/>
        </w:rPr>
      </w:pPr>
      <w:r w:rsidRPr="00E41965">
        <w:rPr>
          <w:rFonts w:cstheme="minorHAnsi"/>
          <w:sz w:val="24"/>
          <w:szCs w:val="24"/>
        </w:rPr>
        <w:t>Politechnika Warszawska</w:t>
      </w:r>
    </w:p>
    <w:p w14:paraId="52ACFAF0" w14:textId="77777777" w:rsidR="007E5CDC" w:rsidRPr="00E41965" w:rsidRDefault="007E5CDC" w:rsidP="00E41965">
      <w:pPr>
        <w:spacing w:after="0" w:line="360" w:lineRule="auto"/>
        <w:rPr>
          <w:rFonts w:cstheme="minorHAnsi"/>
          <w:sz w:val="24"/>
          <w:szCs w:val="24"/>
        </w:rPr>
      </w:pPr>
      <w:r w:rsidRPr="00E41965">
        <w:rPr>
          <w:rFonts w:cstheme="minorHAnsi"/>
          <w:sz w:val="24"/>
          <w:szCs w:val="24"/>
        </w:rPr>
        <w:t xml:space="preserve">Wydział Elektroniki </w:t>
      </w:r>
      <w:r w:rsidR="00FF2E68" w:rsidRPr="00E41965">
        <w:rPr>
          <w:rFonts w:cstheme="minorHAnsi"/>
          <w:sz w:val="24"/>
          <w:szCs w:val="24"/>
        </w:rPr>
        <w:t>i</w:t>
      </w:r>
      <w:r w:rsidRPr="00E41965">
        <w:rPr>
          <w:rFonts w:cstheme="minorHAnsi"/>
          <w:sz w:val="24"/>
          <w:szCs w:val="24"/>
        </w:rPr>
        <w:t xml:space="preserve"> Technik Informacyjnych</w:t>
      </w:r>
    </w:p>
    <w:p w14:paraId="5123B59C" w14:textId="77777777" w:rsidR="007E5CDC" w:rsidRPr="00E41965" w:rsidRDefault="007E5CDC" w:rsidP="00E41965">
      <w:pPr>
        <w:spacing w:after="0" w:line="360" w:lineRule="auto"/>
        <w:rPr>
          <w:rFonts w:cstheme="minorHAnsi"/>
          <w:sz w:val="24"/>
          <w:szCs w:val="24"/>
        </w:rPr>
      </w:pPr>
      <w:r w:rsidRPr="00E41965">
        <w:rPr>
          <w:rFonts w:cstheme="minorHAnsi"/>
          <w:sz w:val="24"/>
          <w:szCs w:val="24"/>
        </w:rPr>
        <w:t>Instytut Radioelektroniki i Technik Multimedialnych</w:t>
      </w:r>
    </w:p>
    <w:p w14:paraId="61FAF524" w14:textId="77777777" w:rsidR="007E5CDC" w:rsidRPr="00E41965" w:rsidRDefault="007E5CDC" w:rsidP="00E41965">
      <w:pPr>
        <w:spacing w:after="0" w:line="360" w:lineRule="auto"/>
        <w:rPr>
          <w:rFonts w:cstheme="minorHAnsi"/>
          <w:sz w:val="24"/>
          <w:szCs w:val="24"/>
        </w:rPr>
      </w:pPr>
      <w:r w:rsidRPr="00E41965">
        <w:rPr>
          <w:rFonts w:cstheme="minorHAnsi"/>
          <w:sz w:val="24"/>
          <w:szCs w:val="24"/>
        </w:rPr>
        <w:tab/>
      </w:r>
      <w:r w:rsidRPr="00E41965">
        <w:rPr>
          <w:rFonts w:cstheme="minorHAnsi"/>
          <w:sz w:val="24"/>
          <w:szCs w:val="24"/>
        </w:rPr>
        <w:tab/>
      </w:r>
      <w:r w:rsidRPr="00E41965">
        <w:rPr>
          <w:rFonts w:cstheme="minorHAnsi"/>
          <w:sz w:val="24"/>
          <w:szCs w:val="24"/>
        </w:rPr>
        <w:tab/>
      </w:r>
      <w:r w:rsidRPr="00E41965">
        <w:rPr>
          <w:rFonts w:cstheme="minorHAnsi"/>
          <w:sz w:val="24"/>
          <w:szCs w:val="24"/>
        </w:rPr>
        <w:tab/>
      </w:r>
      <w:r w:rsidRPr="00E41965">
        <w:rPr>
          <w:rFonts w:cstheme="minorHAnsi"/>
          <w:sz w:val="24"/>
          <w:szCs w:val="24"/>
        </w:rPr>
        <w:tab/>
      </w:r>
      <w:r w:rsidRPr="00E41965">
        <w:rPr>
          <w:rFonts w:cstheme="minorHAnsi"/>
          <w:sz w:val="24"/>
          <w:szCs w:val="24"/>
        </w:rPr>
        <w:tab/>
      </w:r>
      <w:r w:rsidRPr="00E41965">
        <w:rPr>
          <w:rFonts w:cstheme="minorHAnsi"/>
          <w:sz w:val="24"/>
          <w:szCs w:val="24"/>
        </w:rPr>
        <w:tab/>
      </w:r>
      <w:r w:rsidRPr="00E41965">
        <w:rPr>
          <w:rFonts w:cstheme="minorHAnsi"/>
          <w:sz w:val="24"/>
          <w:szCs w:val="24"/>
        </w:rPr>
        <w:tab/>
      </w:r>
      <w:r w:rsidRPr="00E41965">
        <w:rPr>
          <w:rFonts w:cstheme="minorHAnsi"/>
          <w:sz w:val="24"/>
          <w:szCs w:val="24"/>
        </w:rPr>
        <w:tab/>
      </w:r>
    </w:p>
    <w:p w14:paraId="739B4D40" w14:textId="0886C073" w:rsidR="007E5CDC" w:rsidRPr="00E41965" w:rsidRDefault="007E5CDC" w:rsidP="00E41965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E41965">
        <w:rPr>
          <w:rFonts w:cstheme="minorHAnsi"/>
          <w:sz w:val="24"/>
          <w:szCs w:val="24"/>
        </w:rPr>
        <w:t xml:space="preserve">Warszawa, </w:t>
      </w:r>
      <w:r w:rsidR="00D533D4" w:rsidRPr="00E41965">
        <w:rPr>
          <w:rFonts w:cstheme="minorHAnsi"/>
          <w:sz w:val="24"/>
          <w:szCs w:val="24"/>
        </w:rPr>
        <w:t>29.04.</w:t>
      </w:r>
      <w:r w:rsidRPr="00E41965">
        <w:rPr>
          <w:rFonts w:cstheme="minorHAnsi"/>
          <w:sz w:val="24"/>
          <w:szCs w:val="24"/>
        </w:rPr>
        <w:t>20</w:t>
      </w:r>
      <w:r w:rsidR="008B48C7" w:rsidRPr="00E41965">
        <w:rPr>
          <w:rFonts w:cstheme="minorHAnsi"/>
          <w:sz w:val="24"/>
          <w:szCs w:val="24"/>
        </w:rPr>
        <w:t>21</w:t>
      </w:r>
      <w:r w:rsidRPr="00E41965">
        <w:rPr>
          <w:rFonts w:cstheme="minorHAnsi"/>
          <w:sz w:val="24"/>
          <w:szCs w:val="24"/>
        </w:rPr>
        <w:t xml:space="preserve"> r.</w:t>
      </w:r>
    </w:p>
    <w:p w14:paraId="27EF9506" w14:textId="77777777" w:rsidR="007E5CDC" w:rsidRPr="00E41965" w:rsidRDefault="007E5CDC" w:rsidP="00E41965">
      <w:pPr>
        <w:spacing w:after="0" w:line="360" w:lineRule="auto"/>
        <w:ind w:left="5664"/>
        <w:rPr>
          <w:rFonts w:cstheme="minorHAnsi"/>
          <w:sz w:val="24"/>
          <w:szCs w:val="24"/>
        </w:rPr>
      </w:pPr>
    </w:p>
    <w:p w14:paraId="2D34DBED" w14:textId="77777777" w:rsidR="007E5CDC" w:rsidRPr="00E41965" w:rsidRDefault="007E5CDC" w:rsidP="00E41965">
      <w:pPr>
        <w:spacing w:after="0"/>
        <w:jc w:val="center"/>
        <w:rPr>
          <w:rFonts w:cstheme="minorHAnsi"/>
          <w:sz w:val="24"/>
          <w:szCs w:val="24"/>
        </w:rPr>
      </w:pPr>
      <w:r w:rsidRPr="00E41965">
        <w:rPr>
          <w:rFonts w:cstheme="minorHAnsi"/>
          <w:sz w:val="24"/>
          <w:szCs w:val="24"/>
        </w:rPr>
        <w:t>RECENZJA</w:t>
      </w:r>
    </w:p>
    <w:p w14:paraId="5FE5D748" w14:textId="44F60FE7" w:rsidR="007E5CDC" w:rsidRPr="00E41965" w:rsidRDefault="00DA1445" w:rsidP="00E4196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41965">
        <w:rPr>
          <w:rFonts w:cstheme="minorHAnsi"/>
          <w:sz w:val="24"/>
          <w:szCs w:val="24"/>
        </w:rPr>
        <w:t>r</w:t>
      </w:r>
      <w:r w:rsidR="007E5CDC" w:rsidRPr="00E41965">
        <w:rPr>
          <w:rFonts w:cstheme="minorHAnsi"/>
          <w:sz w:val="24"/>
          <w:szCs w:val="24"/>
        </w:rPr>
        <w:t>ozprawy doktorskiej</w:t>
      </w:r>
      <w:r w:rsidRPr="00E41965">
        <w:rPr>
          <w:rFonts w:cstheme="minorHAnsi"/>
          <w:sz w:val="24"/>
          <w:szCs w:val="24"/>
        </w:rPr>
        <w:t xml:space="preserve"> (w postaci cyklu publikacji naukowych)</w:t>
      </w:r>
    </w:p>
    <w:p w14:paraId="0F80CA3D" w14:textId="433FA3B4" w:rsidR="008B48C7" w:rsidRPr="00E41965" w:rsidRDefault="00DA1445" w:rsidP="00E4196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41965">
        <w:rPr>
          <w:rFonts w:cstheme="minorHAnsi"/>
          <w:sz w:val="24"/>
          <w:szCs w:val="24"/>
        </w:rPr>
        <w:t>o</w:t>
      </w:r>
      <w:r w:rsidR="007E5CDC" w:rsidRPr="00E41965">
        <w:rPr>
          <w:rFonts w:cstheme="minorHAnsi"/>
          <w:sz w:val="24"/>
          <w:szCs w:val="24"/>
        </w:rPr>
        <w:t xml:space="preserve">pracowanej na zlecenie </w:t>
      </w:r>
      <w:r w:rsidR="008B48C7" w:rsidRPr="00E41965">
        <w:rPr>
          <w:rFonts w:cstheme="minorHAnsi"/>
          <w:sz w:val="24"/>
          <w:szCs w:val="24"/>
        </w:rPr>
        <w:t>Senatu Zachodniopomorskieg</w:t>
      </w:r>
      <w:r w:rsidR="00E41965">
        <w:rPr>
          <w:rFonts w:cstheme="minorHAnsi"/>
          <w:sz w:val="24"/>
          <w:szCs w:val="24"/>
        </w:rPr>
        <w:t>o Uniwersytetu Technologicznego</w:t>
      </w:r>
      <w:r w:rsidR="00E41965">
        <w:rPr>
          <w:rFonts w:cstheme="minorHAnsi"/>
          <w:sz w:val="24"/>
          <w:szCs w:val="24"/>
        </w:rPr>
        <w:br/>
      </w:r>
      <w:r w:rsidR="008B48C7" w:rsidRPr="00E41965">
        <w:rPr>
          <w:rFonts w:cstheme="minorHAnsi"/>
          <w:sz w:val="24"/>
          <w:szCs w:val="24"/>
        </w:rPr>
        <w:t>w Szczecinie</w:t>
      </w:r>
    </w:p>
    <w:p w14:paraId="276FD1B1" w14:textId="77777777" w:rsidR="007E5CDC" w:rsidRPr="00E41965" w:rsidRDefault="007E5CDC" w:rsidP="00E41965">
      <w:pPr>
        <w:spacing w:after="0" w:line="360" w:lineRule="auto"/>
        <w:rPr>
          <w:rFonts w:cstheme="minorHAnsi"/>
          <w:sz w:val="24"/>
          <w:szCs w:val="24"/>
        </w:rPr>
      </w:pPr>
    </w:p>
    <w:p w14:paraId="07CC2D00" w14:textId="7FC4EDEE" w:rsidR="00E149FC" w:rsidRPr="00E41965" w:rsidRDefault="00E149FC" w:rsidP="00E41965">
      <w:pPr>
        <w:spacing w:after="0" w:line="360" w:lineRule="auto"/>
        <w:ind w:left="2127" w:hanging="2127"/>
        <w:rPr>
          <w:rFonts w:cstheme="minorHAnsi"/>
          <w:sz w:val="24"/>
          <w:szCs w:val="24"/>
        </w:rPr>
      </w:pPr>
      <w:r w:rsidRPr="00E41965">
        <w:rPr>
          <w:rFonts w:cstheme="minorHAnsi"/>
          <w:sz w:val="24"/>
          <w:szCs w:val="24"/>
        </w:rPr>
        <w:t xml:space="preserve">Tytuł rozprawy:          </w:t>
      </w:r>
      <w:r w:rsidR="00CE6603" w:rsidRPr="00E41965">
        <w:rPr>
          <w:rFonts w:cstheme="minorHAnsi"/>
          <w:sz w:val="24"/>
          <w:szCs w:val="24"/>
        </w:rPr>
        <w:t xml:space="preserve">Elektromagnetyczne struktury </w:t>
      </w:r>
      <w:proofErr w:type="spellStart"/>
      <w:r w:rsidR="00CE6603" w:rsidRPr="00E41965">
        <w:rPr>
          <w:rFonts w:cstheme="minorHAnsi"/>
          <w:sz w:val="24"/>
          <w:szCs w:val="24"/>
        </w:rPr>
        <w:t>mikropaskowe</w:t>
      </w:r>
      <w:proofErr w:type="spellEnd"/>
      <w:r w:rsidR="00CE6603" w:rsidRPr="00E41965">
        <w:rPr>
          <w:rFonts w:cstheme="minorHAnsi"/>
          <w:sz w:val="24"/>
          <w:szCs w:val="24"/>
        </w:rPr>
        <w:t xml:space="preserve"> do monitorowania kierunku oraz wartości odkształceń w elementach konstrukcyjnych</w:t>
      </w:r>
    </w:p>
    <w:p w14:paraId="3EE7073B" w14:textId="1D1B7824" w:rsidR="00E149FC" w:rsidRPr="00E41965" w:rsidRDefault="00E149FC" w:rsidP="00E41965">
      <w:pPr>
        <w:spacing w:after="0" w:line="360" w:lineRule="auto"/>
        <w:rPr>
          <w:rFonts w:cstheme="minorHAnsi"/>
          <w:sz w:val="24"/>
          <w:szCs w:val="24"/>
        </w:rPr>
      </w:pPr>
      <w:r w:rsidRPr="00E41965">
        <w:rPr>
          <w:rFonts w:cstheme="minorHAnsi"/>
          <w:sz w:val="24"/>
          <w:szCs w:val="24"/>
        </w:rPr>
        <w:t xml:space="preserve">Autor rozprawy:         </w:t>
      </w:r>
      <w:r w:rsidR="00644F2E" w:rsidRPr="00E41965">
        <w:rPr>
          <w:rFonts w:cstheme="minorHAnsi"/>
          <w:sz w:val="24"/>
          <w:szCs w:val="24"/>
        </w:rPr>
        <w:t xml:space="preserve"> </w:t>
      </w:r>
      <w:r w:rsidR="00FF2E68" w:rsidRPr="00E41965">
        <w:rPr>
          <w:rFonts w:cstheme="minorHAnsi"/>
          <w:sz w:val="24"/>
          <w:szCs w:val="24"/>
        </w:rPr>
        <w:t>M</w:t>
      </w:r>
      <w:r w:rsidRPr="00E41965">
        <w:rPr>
          <w:rFonts w:cstheme="minorHAnsi"/>
          <w:sz w:val="24"/>
          <w:szCs w:val="24"/>
        </w:rPr>
        <w:t xml:space="preserve">gr inż. </w:t>
      </w:r>
      <w:r w:rsidR="00CE6603" w:rsidRPr="00E41965">
        <w:rPr>
          <w:rFonts w:cstheme="minorHAnsi"/>
          <w:sz w:val="24"/>
          <w:szCs w:val="24"/>
        </w:rPr>
        <w:t xml:space="preserve">Michał </w:t>
      </w:r>
      <w:proofErr w:type="spellStart"/>
      <w:r w:rsidR="00CE6603" w:rsidRPr="00E41965">
        <w:rPr>
          <w:rFonts w:cstheme="minorHAnsi"/>
          <w:sz w:val="24"/>
          <w:szCs w:val="24"/>
        </w:rPr>
        <w:t>Herbko</w:t>
      </w:r>
      <w:proofErr w:type="spellEnd"/>
    </w:p>
    <w:p w14:paraId="400D3F0C" w14:textId="5BC1185A" w:rsidR="00E149FC" w:rsidRPr="00E41965" w:rsidRDefault="00E149FC" w:rsidP="00E41965">
      <w:pPr>
        <w:spacing w:after="0" w:line="360" w:lineRule="auto"/>
        <w:rPr>
          <w:rFonts w:cstheme="minorHAnsi"/>
          <w:sz w:val="24"/>
          <w:szCs w:val="24"/>
        </w:rPr>
      </w:pPr>
      <w:r w:rsidRPr="00E41965">
        <w:rPr>
          <w:rFonts w:cstheme="minorHAnsi"/>
          <w:sz w:val="24"/>
          <w:szCs w:val="24"/>
        </w:rPr>
        <w:t xml:space="preserve">Promotor rozprawy:  </w:t>
      </w:r>
      <w:r w:rsidR="00644F2E" w:rsidRPr="00E41965">
        <w:rPr>
          <w:rFonts w:cstheme="minorHAnsi"/>
          <w:sz w:val="24"/>
          <w:szCs w:val="24"/>
        </w:rPr>
        <w:t xml:space="preserve"> </w:t>
      </w:r>
      <w:r w:rsidR="00C16C83" w:rsidRPr="00E41965">
        <w:rPr>
          <w:rFonts w:cstheme="minorHAnsi"/>
          <w:sz w:val="24"/>
          <w:szCs w:val="24"/>
        </w:rPr>
        <w:t xml:space="preserve">  </w:t>
      </w:r>
      <w:r w:rsidRPr="00E41965">
        <w:rPr>
          <w:rFonts w:cstheme="minorHAnsi"/>
          <w:sz w:val="24"/>
          <w:szCs w:val="24"/>
        </w:rPr>
        <w:t xml:space="preserve">Dr hab. inż. </w:t>
      </w:r>
      <w:r w:rsidR="00CE6603" w:rsidRPr="00E41965">
        <w:rPr>
          <w:rFonts w:cstheme="minorHAnsi"/>
          <w:sz w:val="24"/>
          <w:szCs w:val="24"/>
        </w:rPr>
        <w:t>Przemysław Łopato, prof. ZUT</w:t>
      </w:r>
    </w:p>
    <w:p w14:paraId="57387651" w14:textId="77777777" w:rsidR="00E149FC" w:rsidRPr="00E41965" w:rsidRDefault="00E149FC" w:rsidP="00E41965">
      <w:pPr>
        <w:spacing w:after="0" w:line="360" w:lineRule="auto"/>
        <w:rPr>
          <w:rFonts w:cstheme="minorHAnsi"/>
          <w:sz w:val="24"/>
          <w:szCs w:val="24"/>
        </w:rPr>
      </w:pPr>
      <w:r w:rsidRPr="00E41965">
        <w:rPr>
          <w:rFonts w:cstheme="minorHAnsi"/>
          <w:sz w:val="24"/>
          <w:szCs w:val="24"/>
        </w:rPr>
        <w:t>Dziedzina:                     Nauki techniczne</w:t>
      </w:r>
    </w:p>
    <w:p w14:paraId="2C1FDBCA" w14:textId="28C2DA03" w:rsidR="00E149FC" w:rsidRPr="00E41965" w:rsidRDefault="00E149FC" w:rsidP="00E41965">
      <w:pPr>
        <w:spacing w:after="0" w:line="360" w:lineRule="auto"/>
        <w:rPr>
          <w:rFonts w:cstheme="minorHAnsi"/>
          <w:sz w:val="24"/>
          <w:szCs w:val="24"/>
        </w:rPr>
      </w:pPr>
      <w:r w:rsidRPr="00E41965">
        <w:rPr>
          <w:rFonts w:cstheme="minorHAnsi"/>
          <w:sz w:val="24"/>
          <w:szCs w:val="24"/>
        </w:rPr>
        <w:t xml:space="preserve">Dyscyplina: </w:t>
      </w:r>
      <w:r w:rsidRPr="00E41965">
        <w:rPr>
          <w:rFonts w:cstheme="minorHAnsi"/>
          <w:sz w:val="24"/>
          <w:szCs w:val="24"/>
        </w:rPr>
        <w:tab/>
        <w:t xml:space="preserve">           </w:t>
      </w:r>
      <w:r w:rsidR="00644F2E" w:rsidRPr="00E41965">
        <w:rPr>
          <w:rFonts w:cstheme="minorHAnsi"/>
          <w:sz w:val="24"/>
          <w:szCs w:val="24"/>
        </w:rPr>
        <w:t xml:space="preserve">   </w:t>
      </w:r>
      <w:r w:rsidR="00CE6603" w:rsidRPr="00E41965">
        <w:rPr>
          <w:rFonts w:cstheme="minorHAnsi"/>
          <w:sz w:val="24"/>
          <w:szCs w:val="24"/>
        </w:rPr>
        <w:t>Automatyka, elektronika i elektrotechnika</w:t>
      </w:r>
    </w:p>
    <w:p w14:paraId="5D3FB078" w14:textId="77777777" w:rsidR="00A77A8D" w:rsidRPr="00E41965" w:rsidRDefault="00A77A8D" w:rsidP="00E41965">
      <w:pPr>
        <w:spacing w:after="0" w:line="360" w:lineRule="auto"/>
        <w:rPr>
          <w:rFonts w:cstheme="minorHAnsi"/>
          <w:sz w:val="24"/>
          <w:szCs w:val="24"/>
        </w:rPr>
      </w:pPr>
    </w:p>
    <w:p w14:paraId="17B7F61F" w14:textId="20CBA78F" w:rsidR="003C6296" w:rsidRPr="00E41965" w:rsidRDefault="00A77A8D" w:rsidP="00E41965">
      <w:pPr>
        <w:spacing w:after="240" w:line="360" w:lineRule="auto"/>
        <w:rPr>
          <w:rFonts w:cstheme="minorHAnsi"/>
          <w:sz w:val="24"/>
          <w:szCs w:val="24"/>
        </w:rPr>
      </w:pPr>
      <w:r w:rsidRPr="00E41965">
        <w:rPr>
          <w:rFonts w:cstheme="minorHAnsi"/>
          <w:sz w:val="24"/>
          <w:szCs w:val="24"/>
        </w:rPr>
        <w:t xml:space="preserve">Przedmiotem pracy jest badanie </w:t>
      </w:r>
      <w:r w:rsidR="00A700CB" w:rsidRPr="00E41965">
        <w:rPr>
          <w:rFonts w:cstheme="minorHAnsi"/>
          <w:sz w:val="24"/>
          <w:szCs w:val="24"/>
        </w:rPr>
        <w:t xml:space="preserve">elektromagnetycznych struktur </w:t>
      </w:r>
      <w:proofErr w:type="spellStart"/>
      <w:r w:rsidR="00A700CB" w:rsidRPr="00E41965">
        <w:rPr>
          <w:rFonts w:cstheme="minorHAnsi"/>
          <w:sz w:val="24"/>
          <w:szCs w:val="24"/>
        </w:rPr>
        <w:t>mikropaskowych</w:t>
      </w:r>
      <w:proofErr w:type="spellEnd"/>
      <w:r w:rsidR="00A700CB" w:rsidRPr="00E41965">
        <w:rPr>
          <w:rFonts w:cstheme="minorHAnsi"/>
          <w:sz w:val="24"/>
          <w:szCs w:val="24"/>
        </w:rPr>
        <w:t xml:space="preserve"> w postaci czujników do monitorowania kierunku oraz wartości odkształceń w elementach konstrukcyjnych. Czujniki odkształceń i/lub </w:t>
      </w:r>
      <w:proofErr w:type="spellStart"/>
      <w:r w:rsidR="00A700CB" w:rsidRPr="00E41965">
        <w:rPr>
          <w:rFonts w:cstheme="minorHAnsi"/>
          <w:sz w:val="24"/>
          <w:szCs w:val="24"/>
        </w:rPr>
        <w:t>naprężeń</w:t>
      </w:r>
      <w:proofErr w:type="spellEnd"/>
      <w:r w:rsidR="00A700CB" w:rsidRPr="00E41965">
        <w:rPr>
          <w:rFonts w:cstheme="minorHAnsi"/>
          <w:sz w:val="24"/>
          <w:szCs w:val="24"/>
        </w:rPr>
        <w:t xml:space="preserve"> mają szerokie zastosowani</w:t>
      </w:r>
      <w:r w:rsidR="00E41965">
        <w:rPr>
          <w:rFonts w:cstheme="minorHAnsi"/>
          <w:sz w:val="24"/>
          <w:szCs w:val="24"/>
        </w:rPr>
        <w:t>e</w:t>
      </w:r>
      <w:r w:rsidR="00E41965">
        <w:rPr>
          <w:rFonts w:cstheme="minorHAnsi"/>
          <w:sz w:val="24"/>
          <w:szCs w:val="24"/>
        </w:rPr>
        <w:br/>
      </w:r>
      <w:r w:rsidR="00A700CB" w:rsidRPr="00E41965">
        <w:rPr>
          <w:rFonts w:cstheme="minorHAnsi"/>
          <w:sz w:val="24"/>
          <w:szCs w:val="24"/>
        </w:rPr>
        <w:t xml:space="preserve">w systemach monitorujących stan konstrukcji (na przykład budowle, statki kosmiczne, samoloty), szczególnie </w:t>
      </w:r>
      <w:r w:rsidR="00257703" w:rsidRPr="00E41965">
        <w:rPr>
          <w:rFonts w:cstheme="minorHAnsi"/>
          <w:sz w:val="24"/>
          <w:szCs w:val="24"/>
        </w:rPr>
        <w:t xml:space="preserve">gdy </w:t>
      </w:r>
      <w:r w:rsidR="00A700CB" w:rsidRPr="00E41965">
        <w:rPr>
          <w:rFonts w:cstheme="minorHAnsi"/>
          <w:sz w:val="24"/>
          <w:szCs w:val="24"/>
        </w:rPr>
        <w:t xml:space="preserve">są poddawane dużym obciążeniom grawitacyjnym. </w:t>
      </w:r>
      <w:r w:rsidR="004B2BF5" w:rsidRPr="00E41965">
        <w:rPr>
          <w:rFonts w:cstheme="minorHAnsi"/>
          <w:sz w:val="24"/>
          <w:szCs w:val="24"/>
        </w:rPr>
        <w:t>Do tych celów zazwyczaj są stosowane tensometry</w:t>
      </w:r>
      <w:r w:rsidR="00257703" w:rsidRPr="00E41965">
        <w:rPr>
          <w:rFonts w:cstheme="minorHAnsi"/>
          <w:sz w:val="24"/>
          <w:szCs w:val="24"/>
        </w:rPr>
        <w:t xml:space="preserve"> oraz</w:t>
      </w:r>
      <w:r w:rsidR="004B2BF5" w:rsidRPr="00E41965">
        <w:rPr>
          <w:rFonts w:cstheme="minorHAnsi"/>
          <w:sz w:val="24"/>
          <w:szCs w:val="24"/>
        </w:rPr>
        <w:t xml:space="preserve"> czujniki </w:t>
      </w:r>
      <w:r w:rsidR="00E41965">
        <w:rPr>
          <w:rFonts w:cstheme="minorHAnsi"/>
          <w:sz w:val="24"/>
          <w:szCs w:val="24"/>
        </w:rPr>
        <w:t>światłowodowe, piezoelektryczne</w:t>
      </w:r>
      <w:r w:rsidR="00E41965">
        <w:rPr>
          <w:rFonts w:cstheme="minorHAnsi"/>
          <w:sz w:val="24"/>
          <w:szCs w:val="24"/>
        </w:rPr>
        <w:br/>
      </w:r>
      <w:r w:rsidR="004B2BF5" w:rsidRPr="00E41965">
        <w:rPr>
          <w:rFonts w:cstheme="minorHAnsi"/>
          <w:sz w:val="24"/>
          <w:szCs w:val="24"/>
        </w:rPr>
        <w:t xml:space="preserve">i magnetyczne. </w:t>
      </w:r>
      <w:r w:rsidR="00E47867" w:rsidRPr="00E41965">
        <w:rPr>
          <w:rFonts w:cstheme="minorHAnsi"/>
          <w:sz w:val="24"/>
          <w:szCs w:val="24"/>
        </w:rPr>
        <w:t xml:space="preserve">Pomysł zastosowania </w:t>
      </w:r>
      <w:r w:rsidR="00257703" w:rsidRPr="00E41965">
        <w:rPr>
          <w:rFonts w:cstheme="minorHAnsi"/>
          <w:sz w:val="24"/>
          <w:szCs w:val="24"/>
        </w:rPr>
        <w:t xml:space="preserve">rezonatorów mikrofalowych, szczególnie </w:t>
      </w:r>
      <w:proofErr w:type="spellStart"/>
      <w:r w:rsidR="00257703" w:rsidRPr="00E41965">
        <w:rPr>
          <w:rFonts w:cstheme="minorHAnsi"/>
          <w:sz w:val="24"/>
          <w:szCs w:val="24"/>
        </w:rPr>
        <w:t>mikropaskowych</w:t>
      </w:r>
      <w:proofErr w:type="spellEnd"/>
      <w:r w:rsidR="00257703" w:rsidRPr="00E41965">
        <w:rPr>
          <w:rFonts w:cstheme="minorHAnsi"/>
          <w:sz w:val="24"/>
          <w:szCs w:val="24"/>
        </w:rPr>
        <w:t>,</w:t>
      </w:r>
      <w:r w:rsidR="00E47867" w:rsidRPr="00E41965">
        <w:rPr>
          <w:rFonts w:cstheme="minorHAnsi"/>
          <w:sz w:val="24"/>
          <w:szCs w:val="24"/>
        </w:rPr>
        <w:t xml:space="preserve"> </w:t>
      </w:r>
      <w:r w:rsidR="00257703" w:rsidRPr="00E41965">
        <w:rPr>
          <w:rFonts w:cstheme="minorHAnsi"/>
          <w:sz w:val="24"/>
          <w:szCs w:val="24"/>
        </w:rPr>
        <w:t xml:space="preserve">jako czujników </w:t>
      </w:r>
      <w:r w:rsidR="00E47867" w:rsidRPr="00E41965">
        <w:rPr>
          <w:rFonts w:cstheme="minorHAnsi"/>
          <w:sz w:val="24"/>
          <w:szCs w:val="24"/>
        </w:rPr>
        <w:t>odkształceń/</w:t>
      </w:r>
      <w:proofErr w:type="spellStart"/>
      <w:r w:rsidR="00E47867" w:rsidRPr="00E41965">
        <w:rPr>
          <w:rFonts w:cstheme="minorHAnsi"/>
          <w:sz w:val="24"/>
          <w:szCs w:val="24"/>
        </w:rPr>
        <w:t>naprężeń</w:t>
      </w:r>
      <w:proofErr w:type="spellEnd"/>
      <w:r w:rsidR="00E55092" w:rsidRPr="00E41965">
        <w:rPr>
          <w:rFonts w:cstheme="minorHAnsi"/>
          <w:sz w:val="24"/>
          <w:szCs w:val="24"/>
        </w:rPr>
        <w:t>,</w:t>
      </w:r>
      <w:r w:rsidR="00E47867" w:rsidRPr="00E41965">
        <w:rPr>
          <w:rFonts w:cstheme="minorHAnsi"/>
          <w:sz w:val="24"/>
          <w:szCs w:val="24"/>
        </w:rPr>
        <w:t xml:space="preserve"> pojawił się </w:t>
      </w:r>
      <w:r w:rsidR="005C511B" w:rsidRPr="00E41965">
        <w:rPr>
          <w:rFonts w:cstheme="minorHAnsi"/>
          <w:sz w:val="24"/>
          <w:szCs w:val="24"/>
        </w:rPr>
        <w:t xml:space="preserve">dopiero </w:t>
      </w:r>
      <w:r w:rsidR="00E47867" w:rsidRPr="00E41965">
        <w:rPr>
          <w:rFonts w:cstheme="minorHAnsi"/>
          <w:sz w:val="24"/>
          <w:szCs w:val="24"/>
        </w:rPr>
        <w:t xml:space="preserve">w ostatnich latach. </w:t>
      </w:r>
      <w:r w:rsidR="00E55092" w:rsidRPr="00E41965">
        <w:rPr>
          <w:rFonts w:cstheme="minorHAnsi"/>
          <w:sz w:val="24"/>
          <w:szCs w:val="24"/>
        </w:rPr>
        <w:t xml:space="preserve">Zazwyczaj czujniki </w:t>
      </w:r>
      <w:proofErr w:type="spellStart"/>
      <w:r w:rsidR="00E55092" w:rsidRPr="00E41965">
        <w:rPr>
          <w:rFonts w:cstheme="minorHAnsi"/>
          <w:sz w:val="24"/>
          <w:szCs w:val="24"/>
        </w:rPr>
        <w:t>mikropaskowe</w:t>
      </w:r>
      <w:proofErr w:type="spellEnd"/>
      <w:r w:rsidR="00E55092" w:rsidRPr="00E41965">
        <w:rPr>
          <w:rFonts w:cstheme="minorHAnsi"/>
          <w:sz w:val="24"/>
          <w:szCs w:val="24"/>
        </w:rPr>
        <w:t xml:space="preserve"> charakteryzują się liniową zależnością zmian częstotliwości rezonansowych w funkcji </w:t>
      </w:r>
      <w:r w:rsidR="005807F9" w:rsidRPr="00E41965">
        <w:rPr>
          <w:rFonts w:cstheme="minorHAnsi"/>
          <w:sz w:val="24"/>
          <w:szCs w:val="24"/>
        </w:rPr>
        <w:t>od</w:t>
      </w:r>
      <w:r w:rsidR="005C511B" w:rsidRPr="00E41965">
        <w:rPr>
          <w:rFonts w:cstheme="minorHAnsi"/>
          <w:sz w:val="24"/>
          <w:szCs w:val="24"/>
        </w:rPr>
        <w:t>d</w:t>
      </w:r>
      <w:r w:rsidR="005807F9" w:rsidRPr="00E41965">
        <w:rPr>
          <w:rFonts w:cstheme="minorHAnsi"/>
          <w:sz w:val="24"/>
          <w:szCs w:val="24"/>
        </w:rPr>
        <w:t xml:space="preserve">ziaływania dla jednego kierunku. W ramach recenzowanej pracy doktorskiej zaproponowano rozwiązania szeregu problemów, które pojawiają się podczas pomiarów odkształceń czujnikami </w:t>
      </w:r>
      <w:proofErr w:type="spellStart"/>
      <w:r w:rsidR="005807F9" w:rsidRPr="00E41965">
        <w:rPr>
          <w:rFonts w:cstheme="minorHAnsi"/>
          <w:sz w:val="24"/>
          <w:szCs w:val="24"/>
        </w:rPr>
        <w:t>mikropaskowymi</w:t>
      </w:r>
      <w:proofErr w:type="spellEnd"/>
      <w:r w:rsidR="005807F9" w:rsidRPr="00E41965">
        <w:rPr>
          <w:rFonts w:cstheme="minorHAnsi"/>
          <w:sz w:val="24"/>
          <w:szCs w:val="24"/>
        </w:rPr>
        <w:t xml:space="preserve">. </w:t>
      </w:r>
      <w:r w:rsidR="000B2339" w:rsidRPr="00E41965">
        <w:rPr>
          <w:rFonts w:cstheme="minorHAnsi"/>
          <w:sz w:val="24"/>
          <w:szCs w:val="24"/>
        </w:rPr>
        <w:t xml:space="preserve">Zagadnienie naukowe podjęte w rozprawie ściśle się wiąże z udoskonalaniem rozwiązań technicznych </w:t>
      </w:r>
      <w:r w:rsidR="000B2339" w:rsidRPr="00E41965">
        <w:rPr>
          <w:rFonts w:cstheme="minorHAnsi"/>
          <w:sz w:val="24"/>
          <w:szCs w:val="24"/>
        </w:rPr>
        <w:lastRenderedPageBreak/>
        <w:t xml:space="preserve">stosowanych we współczesnych systemach </w:t>
      </w:r>
      <w:r w:rsidR="003C6296" w:rsidRPr="00E41965">
        <w:rPr>
          <w:rFonts w:cstheme="minorHAnsi"/>
          <w:sz w:val="24"/>
          <w:szCs w:val="24"/>
        </w:rPr>
        <w:t>monitorujących</w:t>
      </w:r>
      <w:r w:rsidR="000B2339" w:rsidRPr="00E41965">
        <w:rPr>
          <w:rFonts w:cstheme="minorHAnsi"/>
          <w:sz w:val="24"/>
          <w:szCs w:val="24"/>
        </w:rPr>
        <w:t xml:space="preserve"> w celu zwiększenia </w:t>
      </w:r>
      <w:r w:rsidR="00E41965">
        <w:rPr>
          <w:rFonts w:cstheme="minorHAnsi"/>
          <w:sz w:val="24"/>
          <w:szCs w:val="24"/>
        </w:rPr>
        <w:t>czułości</w:t>
      </w:r>
      <w:r w:rsidR="00E41965">
        <w:rPr>
          <w:rFonts w:cstheme="minorHAnsi"/>
          <w:sz w:val="24"/>
          <w:szCs w:val="24"/>
        </w:rPr>
        <w:br/>
      </w:r>
      <w:r w:rsidR="003C6296" w:rsidRPr="00E41965">
        <w:rPr>
          <w:rFonts w:cstheme="minorHAnsi"/>
          <w:sz w:val="24"/>
          <w:szCs w:val="24"/>
        </w:rPr>
        <w:t xml:space="preserve">i dokładności pomiarowej. </w:t>
      </w:r>
      <w:r w:rsidR="00B23CFA" w:rsidRPr="00E41965">
        <w:rPr>
          <w:rFonts w:cstheme="minorHAnsi"/>
          <w:sz w:val="24"/>
          <w:szCs w:val="24"/>
        </w:rPr>
        <w:t>Oprócz wartości poznawczej, badania będące przedmiotem rozprawy doktorskiej mają potencjalne znaczenie praktyczne, a ich rezultaty mogą się przyczynić do rozwiązania problemów społecznych.</w:t>
      </w:r>
    </w:p>
    <w:p w14:paraId="7F09F184" w14:textId="22024644" w:rsidR="003C6296" w:rsidRPr="00E41965" w:rsidRDefault="0011486C" w:rsidP="00E41965">
      <w:pPr>
        <w:spacing w:after="240" w:line="360" w:lineRule="auto"/>
        <w:rPr>
          <w:rFonts w:cstheme="minorHAnsi"/>
          <w:sz w:val="24"/>
          <w:szCs w:val="24"/>
        </w:rPr>
      </w:pPr>
      <w:r w:rsidRPr="00E41965">
        <w:rPr>
          <w:rFonts w:cstheme="minorHAnsi"/>
          <w:sz w:val="24"/>
          <w:szCs w:val="24"/>
        </w:rPr>
        <w:t>Tezę pracy sformułowano w postaci „Opracow</w:t>
      </w:r>
      <w:r w:rsidR="00E41965">
        <w:rPr>
          <w:rFonts w:cstheme="minorHAnsi"/>
          <w:sz w:val="24"/>
          <w:szCs w:val="24"/>
        </w:rPr>
        <w:t>ane nowe geometrie przetwornika</w:t>
      </w:r>
      <w:r w:rsidR="00E41965">
        <w:rPr>
          <w:rFonts w:cstheme="minorHAnsi"/>
          <w:sz w:val="24"/>
          <w:szCs w:val="24"/>
        </w:rPr>
        <w:br/>
        <w:t>|</w:t>
      </w:r>
      <w:r w:rsidRPr="00E41965">
        <w:rPr>
          <w:rFonts w:cstheme="minorHAnsi"/>
          <w:sz w:val="24"/>
          <w:szCs w:val="24"/>
        </w:rPr>
        <w:t xml:space="preserve">i uwzględnienie wielu częstotliwości rezonansowych w procesie oceny, umożliwiają poprawę właściwości użytkowych </w:t>
      </w:r>
      <w:proofErr w:type="spellStart"/>
      <w:r w:rsidRPr="00E41965">
        <w:rPr>
          <w:rFonts w:cstheme="minorHAnsi"/>
          <w:sz w:val="24"/>
          <w:szCs w:val="24"/>
        </w:rPr>
        <w:t>mikropaskowych</w:t>
      </w:r>
      <w:proofErr w:type="spellEnd"/>
      <w:r w:rsidRPr="00E41965">
        <w:rPr>
          <w:rFonts w:cstheme="minorHAnsi"/>
          <w:sz w:val="24"/>
          <w:szCs w:val="24"/>
        </w:rPr>
        <w:t xml:space="preserve"> czujników odkształceń”. </w:t>
      </w:r>
      <w:r w:rsidR="004F27FA" w:rsidRPr="00E41965">
        <w:rPr>
          <w:rFonts w:cstheme="minorHAnsi"/>
          <w:sz w:val="24"/>
          <w:szCs w:val="24"/>
        </w:rPr>
        <w:t xml:space="preserve">Aby udowodnić tak postawioną tezę mgr inż. Michał </w:t>
      </w:r>
      <w:proofErr w:type="spellStart"/>
      <w:r w:rsidR="004F27FA" w:rsidRPr="00E41965">
        <w:rPr>
          <w:rFonts w:cstheme="minorHAnsi"/>
          <w:sz w:val="24"/>
          <w:szCs w:val="24"/>
        </w:rPr>
        <w:t>Herbko</w:t>
      </w:r>
      <w:proofErr w:type="spellEnd"/>
      <w:r w:rsidR="004F27FA" w:rsidRPr="00E41965">
        <w:rPr>
          <w:rFonts w:cstheme="minorHAnsi"/>
          <w:sz w:val="24"/>
          <w:szCs w:val="24"/>
        </w:rPr>
        <w:t xml:space="preserve"> zdefiniował i zrealizował cele pracy.</w:t>
      </w:r>
    </w:p>
    <w:p w14:paraId="1FB08037" w14:textId="11848349" w:rsidR="009A04A0" w:rsidRPr="00E41965" w:rsidRDefault="00C9338F" w:rsidP="00E41965">
      <w:pPr>
        <w:spacing w:after="240" w:line="360" w:lineRule="auto"/>
        <w:rPr>
          <w:rFonts w:cstheme="minorHAnsi"/>
          <w:sz w:val="24"/>
          <w:szCs w:val="24"/>
        </w:rPr>
      </w:pPr>
      <w:r w:rsidRPr="00E41965">
        <w:rPr>
          <w:rFonts w:cstheme="minorHAnsi"/>
          <w:sz w:val="24"/>
          <w:szCs w:val="24"/>
        </w:rPr>
        <w:t xml:space="preserve">Cele naukowe rozprawy </w:t>
      </w:r>
      <w:r w:rsidR="00B93F8F" w:rsidRPr="00E41965">
        <w:rPr>
          <w:rFonts w:cstheme="minorHAnsi"/>
          <w:sz w:val="24"/>
          <w:szCs w:val="24"/>
        </w:rPr>
        <w:t xml:space="preserve">sformułowane </w:t>
      </w:r>
      <w:r w:rsidRPr="00E41965">
        <w:rPr>
          <w:rFonts w:cstheme="minorHAnsi"/>
          <w:sz w:val="24"/>
          <w:szCs w:val="24"/>
        </w:rPr>
        <w:t>na str. 1</w:t>
      </w:r>
      <w:r w:rsidR="005E52AB" w:rsidRPr="00E41965">
        <w:rPr>
          <w:rFonts w:cstheme="minorHAnsi"/>
          <w:sz w:val="24"/>
          <w:szCs w:val="24"/>
        </w:rPr>
        <w:t xml:space="preserve">0 </w:t>
      </w:r>
      <w:r w:rsidR="005E47AA" w:rsidRPr="00E41965">
        <w:rPr>
          <w:rFonts w:cstheme="minorHAnsi"/>
          <w:sz w:val="24"/>
          <w:szCs w:val="24"/>
        </w:rPr>
        <w:t>Autoreferatu</w:t>
      </w:r>
      <w:r w:rsidR="00E41965">
        <w:rPr>
          <w:rFonts w:cstheme="minorHAnsi"/>
          <w:sz w:val="24"/>
          <w:szCs w:val="24"/>
        </w:rPr>
        <w:t xml:space="preserve"> dotyczą zaprojektowania</w:t>
      </w:r>
      <w:r w:rsidR="00E41965">
        <w:rPr>
          <w:rFonts w:cstheme="minorHAnsi"/>
          <w:sz w:val="24"/>
          <w:szCs w:val="24"/>
        </w:rPr>
        <w:br/>
      </w:r>
      <w:r w:rsidR="005E52AB" w:rsidRPr="00E41965">
        <w:rPr>
          <w:rFonts w:cstheme="minorHAnsi"/>
          <w:sz w:val="24"/>
          <w:szCs w:val="24"/>
        </w:rPr>
        <w:t xml:space="preserve">i analizy struktur </w:t>
      </w:r>
      <w:proofErr w:type="spellStart"/>
      <w:r w:rsidR="005E52AB" w:rsidRPr="00E41965">
        <w:rPr>
          <w:rFonts w:cstheme="minorHAnsi"/>
          <w:sz w:val="24"/>
          <w:szCs w:val="24"/>
        </w:rPr>
        <w:t>mikropaskowych</w:t>
      </w:r>
      <w:proofErr w:type="spellEnd"/>
      <w:r w:rsidR="005E52AB" w:rsidRPr="00E41965">
        <w:rPr>
          <w:rFonts w:cstheme="minorHAnsi"/>
          <w:sz w:val="24"/>
          <w:szCs w:val="24"/>
        </w:rPr>
        <w:t xml:space="preserve"> wraz z opracowaniem metodyki pomiarowej wykorzystującej te struktury do badania odkształceń elementów konstrukcyjnych. </w:t>
      </w:r>
      <w:r w:rsidR="004F27FA" w:rsidRPr="00E41965">
        <w:rPr>
          <w:rFonts w:cstheme="minorHAnsi"/>
          <w:sz w:val="24"/>
          <w:szCs w:val="24"/>
        </w:rPr>
        <w:t>P</w:t>
      </w:r>
      <w:r w:rsidRPr="00E41965">
        <w:rPr>
          <w:rFonts w:cstheme="minorHAnsi"/>
          <w:sz w:val="24"/>
          <w:szCs w:val="24"/>
        </w:rPr>
        <w:t>raca jest prze</w:t>
      </w:r>
      <w:r w:rsidR="00503B33" w:rsidRPr="00E41965">
        <w:rPr>
          <w:rFonts w:cstheme="minorHAnsi"/>
          <w:sz w:val="24"/>
          <w:szCs w:val="24"/>
        </w:rPr>
        <w:t>d</w:t>
      </w:r>
      <w:r w:rsidRPr="00E41965">
        <w:rPr>
          <w:rFonts w:cstheme="minorHAnsi"/>
          <w:sz w:val="24"/>
          <w:szCs w:val="24"/>
        </w:rPr>
        <w:t>stawiona w postaci zbioru publikacji</w:t>
      </w:r>
      <w:r w:rsidR="004F27FA" w:rsidRPr="00E41965">
        <w:rPr>
          <w:rFonts w:cstheme="minorHAnsi"/>
          <w:sz w:val="24"/>
          <w:szCs w:val="24"/>
        </w:rPr>
        <w:t xml:space="preserve"> ale działania służące osiągnięciu postawionych celów</w:t>
      </w:r>
      <w:r w:rsidRPr="00E41965">
        <w:rPr>
          <w:rFonts w:cstheme="minorHAnsi"/>
          <w:sz w:val="24"/>
          <w:szCs w:val="24"/>
        </w:rPr>
        <w:t xml:space="preserve"> sprowadza</w:t>
      </w:r>
      <w:r w:rsidR="00503B33" w:rsidRPr="00E41965">
        <w:rPr>
          <w:rFonts w:cstheme="minorHAnsi"/>
          <w:sz w:val="24"/>
          <w:szCs w:val="24"/>
        </w:rPr>
        <w:t>ją</w:t>
      </w:r>
      <w:r w:rsidRPr="00E41965">
        <w:rPr>
          <w:rFonts w:cstheme="minorHAnsi"/>
          <w:sz w:val="24"/>
          <w:szCs w:val="24"/>
        </w:rPr>
        <w:t xml:space="preserve"> się do </w:t>
      </w:r>
      <w:r w:rsidR="004F27FA" w:rsidRPr="00E41965">
        <w:rPr>
          <w:rFonts w:cstheme="minorHAnsi"/>
          <w:sz w:val="24"/>
          <w:szCs w:val="24"/>
        </w:rPr>
        <w:t>pięciu</w:t>
      </w:r>
      <w:r w:rsidRPr="00E41965">
        <w:rPr>
          <w:rFonts w:cstheme="minorHAnsi"/>
          <w:sz w:val="24"/>
          <w:szCs w:val="24"/>
        </w:rPr>
        <w:t xml:space="preserve"> punktów: 1. Opracowanie </w:t>
      </w:r>
      <w:r w:rsidR="004F27FA" w:rsidRPr="00E41965">
        <w:rPr>
          <w:rFonts w:cstheme="minorHAnsi"/>
          <w:sz w:val="24"/>
          <w:szCs w:val="24"/>
        </w:rPr>
        <w:t>nowych geometrii przetworników</w:t>
      </w:r>
      <w:r w:rsidR="00EC2E71" w:rsidRPr="00E41965">
        <w:rPr>
          <w:rFonts w:cstheme="minorHAnsi"/>
          <w:sz w:val="24"/>
          <w:szCs w:val="24"/>
        </w:rPr>
        <w:t>.</w:t>
      </w:r>
      <w:r w:rsidRPr="00E41965">
        <w:rPr>
          <w:rFonts w:cstheme="minorHAnsi"/>
          <w:sz w:val="24"/>
          <w:szCs w:val="24"/>
        </w:rPr>
        <w:t xml:space="preserve"> 2. </w:t>
      </w:r>
      <w:r w:rsidR="004F27FA" w:rsidRPr="00E41965">
        <w:rPr>
          <w:rFonts w:cstheme="minorHAnsi"/>
          <w:sz w:val="24"/>
          <w:szCs w:val="24"/>
        </w:rPr>
        <w:t>Zastosowanie promiennika fraktalnego w celu zminiaturyzowania przetwornika</w:t>
      </w:r>
      <w:r w:rsidR="00EC2E71" w:rsidRPr="00E41965">
        <w:rPr>
          <w:rFonts w:cstheme="minorHAnsi"/>
          <w:sz w:val="24"/>
          <w:szCs w:val="24"/>
        </w:rPr>
        <w:t>.</w:t>
      </w:r>
      <w:r w:rsidR="00C2180C" w:rsidRPr="00E41965">
        <w:rPr>
          <w:rFonts w:cstheme="minorHAnsi"/>
          <w:sz w:val="24"/>
          <w:szCs w:val="24"/>
        </w:rPr>
        <w:t xml:space="preserve"> 3. </w:t>
      </w:r>
      <w:r w:rsidR="004F27FA" w:rsidRPr="00E41965">
        <w:rPr>
          <w:rFonts w:cstheme="minorHAnsi"/>
          <w:sz w:val="24"/>
          <w:szCs w:val="24"/>
        </w:rPr>
        <w:t>Wyznaczenia charakterystyk kierunkowych odkształceń dla wielu częstotliwości rezonansowych</w:t>
      </w:r>
      <w:r w:rsidR="00C2180C" w:rsidRPr="00E41965">
        <w:rPr>
          <w:rFonts w:cstheme="minorHAnsi"/>
          <w:sz w:val="24"/>
          <w:szCs w:val="24"/>
        </w:rPr>
        <w:t>.</w:t>
      </w:r>
      <w:r w:rsidR="004F27FA" w:rsidRPr="00E41965">
        <w:rPr>
          <w:rFonts w:cstheme="minorHAnsi"/>
          <w:sz w:val="24"/>
          <w:szCs w:val="24"/>
        </w:rPr>
        <w:t xml:space="preserve"> 4. </w:t>
      </w:r>
      <w:r w:rsidR="00CE4826" w:rsidRPr="00E41965">
        <w:rPr>
          <w:rFonts w:cstheme="minorHAnsi"/>
          <w:sz w:val="24"/>
          <w:szCs w:val="24"/>
        </w:rPr>
        <w:t>Opracowanie systemu pomiarowego do badań odkształceń</w:t>
      </w:r>
      <w:r w:rsidR="00380FE3" w:rsidRPr="00E41965">
        <w:rPr>
          <w:rFonts w:cstheme="minorHAnsi"/>
          <w:sz w:val="24"/>
          <w:szCs w:val="24"/>
        </w:rPr>
        <w:t xml:space="preserve">. 5. Opracowanie algorytmów przetwarzania sygnałów wspomagającej pracę systemu. </w:t>
      </w:r>
      <w:r w:rsidR="00E91BEC" w:rsidRPr="00E41965">
        <w:rPr>
          <w:rFonts w:cstheme="minorHAnsi"/>
          <w:sz w:val="24"/>
          <w:szCs w:val="24"/>
        </w:rPr>
        <w:t xml:space="preserve">Osiągnięcie wymienionych </w:t>
      </w:r>
      <w:r w:rsidR="00C27FAB" w:rsidRPr="00E41965">
        <w:rPr>
          <w:rFonts w:cstheme="minorHAnsi"/>
          <w:sz w:val="24"/>
          <w:szCs w:val="24"/>
        </w:rPr>
        <w:t>celów wymagało rozwiązani</w:t>
      </w:r>
      <w:r w:rsidR="00C40D59" w:rsidRPr="00E41965">
        <w:rPr>
          <w:rFonts w:cstheme="minorHAnsi"/>
          <w:sz w:val="24"/>
          <w:szCs w:val="24"/>
        </w:rPr>
        <w:t>a</w:t>
      </w:r>
      <w:r w:rsidR="00C27FAB" w:rsidRPr="00E41965">
        <w:rPr>
          <w:rFonts w:cstheme="minorHAnsi"/>
          <w:sz w:val="24"/>
          <w:szCs w:val="24"/>
        </w:rPr>
        <w:t xml:space="preserve"> </w:t>
      </w:r>
      <w:r w:rsidR="00C40D59" w:rsidRPr="00E41965">
        <w:rPr>
          <w:rFonts w:cstheme="minorHAnsi"/>
          <w:sz w:val="24"/>
          <w:szCs w:val="24"/>
        </w:rPr>
        <w:t xml:space="preserve">wielu poważnych zagadnień naukowo-technicznych. </w:t>
      </w:r>
      <w:r w:rsidR="00742991" w:rsidRPr="00E41965">
        <w:rPr>
          <w:rFonts w:cstheme="minorHAnsi"/>
          <w:sz w:val="24"/>
          <w:szCs w:val="24"/>
        </w:rPr>
        <w:t xml:space="preserve">Metodyka realizacji badań przeprowadzonych przez mgr inż. </w:t>
      </w:r>
      <w:r w:rsidR="00380FE3" w:rsidRPr="00E41965">
        <w:rPr>
          <w:rFonts w:cstheme="minorHAnsi"/>
          <w:sz w:val="24"/>
          <w:szCs w:val="24"/>
        </w:rPr>
        <w:t xml:space="preserve">Michała </w:t>
      </w:r>
      <w:proofErr w:type="spellStart"/>
      <w:r w:rsidR="00380FE3" w:rsidRPr="00E41965">
        <w:rPr>
          <w:rFonts w:cstheme="minorHAnsi"/>
          <w:sz w:val="24"/>
          <w:szCs w:val="24"/>
        </w:rPr>
        <w:t>Herbko</w:t>
      </w:r>
      <w:proofErr w:type="spellEnd"/>
      <w:r w:rsidR="00380FE3" w:rsidRPr="00E41965">
        <w:rPr>
          <w:rFonts w:cstheme="minorHAnsi"/>
          <w:sz w:val="24"/>
          <w:szCs w:val="24"/>
        </w:rPr>
        <w:t xml:space="preserve"> </w:t>
      </w:r>
      <w:r w:rsidR="00742991" w:rsidRPr="00E41965">
        <w:rPr>
          <w:rFonts w:cstheme="minorHAnsi"/>
          <w:sz w:val="24"/>
          <w:szCs w:val="24"/>
        </w:rPr>
        <w:t xml:space="preserve">jest oparta na uzasadnionych założeniach. </w:t>
      </w:r>
      <w:r w:rsidR="006B159A" w:rsidRPr="00E41965">
        <w:rPr>
          <w:rFonts w:cstheme="minorHAnsi"/>
          <w:sz w:val="24"/>
          <w:szCs w:val="24"/>
        </w:rPr>
        <w:t>Kompleksow</w:t>
      </w:r>
      <w:r w:rsidR="00742991" w:rsidRPr="00E41965">
        <w:rPr>
          <w:rFonts w:cstheme="minorHAnsi"/>
          <w:sz w:val="24"/>
          <w:szCs w:val="24"/>
        </w:rPr>
        <w:t>e</w:t>
      </w:r>
      <w:r w:rsidR="00E41965">
        <w:rPr>
          <w:rFonts w:cstheme="minorHAnsi"/>
          <w:sz w:val="24"/>
          <w:szCs w:val="24"/>
        </w:rPr>
        <w:t>,</w:t>
      </w:r>
      <w:r w:rsidR="00E41965">
        <w:rPr>
          <w:rFonts w:cstheme="minorHAnsi"/>
          <w:sz w:val="24"/>
          <w:szCs w:val="24"/>
        </w:rPr>
        <w:br/>
      </w:r>
      <w:r w:rsidR="00503B33" w:rsidRPr="00E41965">
        <w:rPr>
          <w:rFonts w:cstheme="minorHAnsi"/>
          <w:sz w:val="24"/>
          <w:szCs w:val="24"/>
        </w:rPr>
        <w:t>i</w:t>
      </w:r>
      <w:r w:rsidR="00742991" w:rsidRPr="00E41965">
        <w:rPr>
          <w:rFonts w:cstheme="minorHAnsi"/>
          <w:sz w:val="24"/>
          <w:szCs w:val="24"/>
        </w:rPr>
        <w:t xml:space="preserve"> na rozważanym etapie wyczerpujące, podejście do opracowania i walidacji proponowanych rozwiązań jest wyróżniającą się cechą badań opisanych w rozprawie. </w:t>
      </w:r>
      <w:r w:rsidR="00503B33" w:rsidRPr="00E41965">
        <w:rPr>
          <w:rFonts w:cstheme="minorHAnsi"/>
          <w:sz w:val="24"/>
          <w:szCs w:val="24"/>
        </w:rPr>
        <w:t>Badania</w:t>
      </w:r>
      <w:r w:rsidR="00742991" w:rsidRPr="00E41965">
        <w:rPr>
          <w:rFonts w:cstheme="minorHAnsi"/>
          <w:sz w:val="24"/>
          <w:szCs w:val="24"/>
        </w:rPr>
        <w:t xml:space="preserve"> te przyniosły rozwiązanie postawionych </w:t>
      </w:r>
      <w:r w:rsidR="006B159A" w:rsidRPr="00E41965">
        <w:rPr>
          <w:rFonts w:cstheme="minorHAnsi"/>
          <w:sz w:val="24"/>
          <w:szCs w:val="24"/>
        </w:rPr>
        <w:t>problemów</w:t>
      </w:r>
      <w:r w:rsidR="00E77A5A" w:rsidRPr="00E41965">
        <w:rPr>
          <w:rFonts w:cstheme="minorHAnsi"/>
          <w:sz w:val="24"/>
          <w:szCs w:val="24"/>
        </w:rPr>
        <w:t>. W [1] Autor zbadał przetworniki z prostokątnym promiennikiem, a w [6] z kołowym</w:t>
      </w:r>
      <w:r w:rsidR="00742991" w:rsidRPr="00E41965">
        <w:rPr>
          <w:rFonts w:cstheme="minorHAnsi"/>
          <w:sz w:val="24"/>
          <w:szCs w:val="24"/>
        </w:rPr>
        <w:t xml:space="preserve">. </w:t>
      </w:r>
      <w:r w:rsidR="00A00B97" w:rsidRPr="00E41965">
        <w:rPr>
          <w:rFonts w:cstheme="minorHAnsi"/>
          <w:sz w:val="24"/>
          <w:szCs w:val="24"/>
        </w:rPr>
        <w:t xml:space="preserve">W [4] Autor przeprowadził analizę wpływu odkształceń na parametry linii transmisyjnej nie obciążonej rezonatorem. Badania zostały wykonane dla dziewięciu promienników, które były zaprojektowane na zakres częstotliwościowy od 1 do 5 GHz. Maksymalny błąd względny wynikający odkształcenia linii </w:t>
      </w:r>
      <w:proofErr w:type="spellStart"/>
      <w:r w:rsidR="00A00B97" w:rsidRPr="00E41965">
        <w:rPr>
          <w:rFonts w:cstheme="minorHAnsi"/>
          <w:sz w:val="24"/>
          <w:szCs w:val="24"/>
        </w:rPr>
        <w:t>mikropaskowej</w:t>
      </w:r>
      <w:proofErr w:type="spellEnd"/>
      <w:r w:rsidR="00A00B97" w:rsidRPr="00E41965">
        <w:rPr>
          <w:rFonts w:cstheme="minorHAnsi"/>
          <w:sz w:val="24"/>
          <w:szCs w:val="24"/>
        </w:rPr>
        <w:t xml:space="preserve"> nie przekroczył 3%. </w:t>
      </w:r>
      <w:r w:rsidR="0005069C" w:rsidRPr="00E41965">
        <w:rPr>
          <w:rFonts w:cstheme="minorHAnsi"/>
          <w:sz w:val="24"/>
          <w:szCs w:val="24"/>
        </w:rPr>
        <w:t xml:space="preserve">W [5] został zbadany wpływ przenikalności elektrycznej laminatu na czułość czujnika z kołowym promiennikiem. W wyniku badań Autor stwierdza, że optymalnym jest zastosowanie podłoży mikrofalowych o większej przenikalności elektrycznej. </w:t>
      </w:r>
      <w:r w:rsidR="00E41965">
        <w:rPr>
          <w:rFonts w:cstheme="minorHAnsi"/>
          <w:sz w:val="24"/>
          <w:szCs w:val="24"/>
        </w:rPr>
        <w:t>Jednym</w:t>
      </w:r>
      <w:r w:rsidR="00E41965">
        <w:rPr>
          <w:rFonts w:cstheme="minorHAnsi"/>
          <w:sz w:val="24"/>
          <w:szCs w:val="24"/>
        </w:rPr>
        <w:br/>
      </w:r>
      <w:r w:rsidR="00A00B97" w:rsidRPr="00E41965">
        <w:rPr>
          <w:rFonts w:cstheme="minorHAnsi"/>
          <w:sz w:val="24"/>
          <w:szCs w:val="24"/>
        </w:rPr>
        <w:t xml:space="preserve">z głównych osiągnieć mgr inż. Michała </w:t>
      </w:r>
      <w:proofErr w:type="spellStart"/>
      <w:r w:rsidR="00A00B97" w:rsidRPr="00E41965">
        <w:rPr>
          <w:rFonts w:cstheme="minorHAnsi"/>
          <w:sz w:val="24"/>
          <w:szCs w:val="24"/>
        </w:rPr>
        <w:t>Herbko</w:t>
      </w:r>
      <w:proofErr w:type="spellEnd"/>
      <w:r w:rsidR="00A00B97" w:rsidRPr="00E41965">
        <w:rPr>
          <w:rFonts w:cstheme="minorHAnsi"/>
          <w:sz w:val="24"/>
          <w:szCs w:val="24"/>
        </w:rPr>
        <w:t xml:space="preserve"> jest zastosowanie dwóch częstotliwości </w:t>
      </w:r>
      <w:r w:rsidR="00A00B97" w:rsidRPr="00E41965">
        <w:rPr>
          <w:rFonts w:cstheme="minorHAnsi"/>
          <w:sz w:val="24"/>
          <w:szCs w:val="24"/>
        </w:rPr>
        <w:lastRenderedPageBreak/>
        <w:t xml:space="preserve">rezonansowych do monitorowania kierunku oraz wartości odkształceń elementów konstrukcyjnych. </w:t>
      </w:r>
      <w:r w:rsidR="00F03F44" w:rsidRPr="00E41965">
        <w:rPr>
          <w:rFonts w:cstheme="minorHAnsi"/>
          <w:sz w:val="24"/>
          <w:szCs w:val="24"/>
        </w:rPr>
        <w:t>Badania wykazały, że czułość czujnika rośnie wraz z częstotliwością. Niestety niektóre rozwiązanie dwuczęstotliwościowe okazały się są nieakceptow</w:t>
      </w:r>
      <w:r w:rsidR="00E41965">
        <w:rPr>
          <w:rFonts w:cstheme="minorHAnsi"/>
          <w:sz w:val="24"/>
          <w:szCs w:val="24"/>
        </w:rPr>
        <w:t>alne</w:t>
      </w:r>
      <w:r w:rsidR="00E41965">
        <w:rPr>
          <w:rFonts w:cstheme="minorHAnsi"/>
          <w:sz w:val="24"/>
          <w:szCs w:val="24"/>
        </w:rPr>
        <w:br/>
      </w:r>
      <w:r w:rsidR="00F03F44" w:rsidRPr="00E41965">
        <w:rPr>
          <w:rFonts w:cstheme="minorHAnsi"/>
          <w:sz w:val="24"/>
          <w:szCs w:val="24"/>
        </w:rPr>
        <w:t xml:space="preserve">z powodu dużej odległości pomiędzy częstotliwościami rezonansowymi, co powodowałoby zauważalne zwiększenie kosztów systemu pomiarowego. </w:t>
      </w:r>
      <w:r w:rsidR="00741069" w:rsidRPr="00E41965">
        <w:rPr>
          <w:rFonts w:cstheme="minorHAnsi"/>
          <w:sz w:val="24"/>
          <w:szCs w:val="24"/>
        </w:rPr>
        <w:t xml:space="preserve">Wyciągając wnioski </w:t>
      </w:r>
      <w:r w:rsidR="009A04A0" w:rsidRPr="00E41965">
        <w:rPr>
          <w:rFonts w:cstheme="minorHAnsi"/>
          <w:sz w:val="24"/>
          <w:szCs w:val="24"/>
        </w:rPr>
        <w:t xml:space="preserve">Autor pracy słusznie </w:t>
      </w:r>
      <w:r w:rsidR="00741069" w:rsidRPr="00E41965">
        <w:rPr>
          <w:rFonts w:cstheme="minorHAnsi"/>
          <w:sz w:val="24"/>
          <w:szCs w:val="24"/>
        </w:rPr>
        <w:t>zastosow</w:t>
      </w:r>
      <w:r w:rsidR="009A04A0" w:rsidRPr="00E41965">
        <w:rPr>
          <w:rFonts w:cstheme="minorHAnsi"/>
          <w:sz w:val="24"/>
          <w:szCs w:val="24"/>
        </w:rPr>
        <w:t xml:space="preserve">ał </w:t>
      </w:r>
      <w:r w:rsidR="00741069" w:rsidRPr="00E41965">
        <w:rPr>
          <w:rFonts w:cstheme="minorHAnsi"/>
          <w:sz w:val="24"/>
          <w:szCs w:val="24"/>
        </w:rPr>
        <w:t>dwa promienniki o względnie wysokich i bliskich częstotliwościach rezonansowych, które zostały ułożone prostopadle względem siebie. Umożliwiło to zwiększenie dokładności w pomiarze kierunku oraz wartości odkształceń</w:t>
      </w:r>
      <w:r w:rsidR="003A2561" w:rsidRPr="00E41965">
        <w:rPr>
          <w:rFonts w:cstheme="minorHAnsi"/>
          <w:sz w:val="24"/>
          <w:szCs w:val="24"/>
        </w:rPr>
        <w:t xml:space="preserve"> [7]. </w:t>
      </w:r>
      <w:r w:rsidR="008942CD" w:rsidRPr="00E41965">
        <w:rPr>
          <w:rFonts w:cstheme="minorHAnsi"/>
          <w:sz w:val="24"/>
          <w:szCs w:val="24"/>
        </w:rPr>
        <w:t xml:space="preserve">Niestety zastosowanie opracowanych czujników </w:t>
      </w:r>
      <w:r w:rsidR="005D223B" w:rsidRPr="00E41965">
        <w:rPr>
          <w:rFonts w:cstheme="minorHAnsi"/>
          <w:sz w:val="24"/>
          <w:szCs w:val="24"/>
        </w:rPr>
        <w:t xml:space="preserve">jest ograniczonym </w:t>
      </w:r>
      <w:r w:rsidR="008942CD" w:rsidRPr="00E41965">
        <w:rPr>
          <w:rFonts w:cstheme="minorHAnsi"/>
          <w:sz w:val="24"/>
          <w:szCs w:val="24"/>
        </w:rPr>
        <w:t xml:space="preserve">z powodu względnie dużych rozmiarów czujnika. </w:t>
      </w:r>
      <w:r w:rsidR="005D223B" w:rsidRPr="00E41965">
        <w:rPr>
          <w:rFonts w:cstheme="minorHAnsi"/>
          <w:sz w:val="24"/>
          <w:szCs w:val="24"/>
        </w:rPr>
        <w:t>Szczególnie dotyczy to miejsc trudnodostępnych. Z tego powodu Autor pracy zbadał wpływ rożnych sposobów miniaturyzacji czujników na ich czułość</w:t>
      </w:r>
      <w:r w:rsidR="008D2F5F" w:rsidRPr="00E41965">
        <w:rPr>
          <w:rFonts w:cstheme="minorHAnsi"/>
          <w:sz w:val="24"/>
          <w:szCs w:val="24"/>
        </w:rPr>
        <w:t xml:space="preserve"> [8]</w:t>
      </w:r>
      <w:r w:rsidR="005D223B" w:rsidRPr="00E41965">
        <w:rPr>
          <w:rFonts w:cstheme="minorHAnsi"/>
          <w:sz w:val="24"/>
          <w:szCs w:val="24"/>
        </w:rPr>
        <w:t xml:space="preserve">. </w:t>
      </w:r>
      <w:r w:rsidR="00741FFA" w:rsidRPr="00E41965">
        <w:rPr>
          <w:rFonts w:cstheme="minorHAnsi"/>
          <w:sz w:val="24"/>
          <w:szCs w:val="24"/>
        </w:rPr>
        <w:t xml:space="preserve">Ponadto, wykorzystanie promiennika </w:t>
      </w:r>
      <w:proofErr w:type="spellStart"/>
      <w:r w:rsidR="00741FFA" w:rsidRPr="00E41965">
        <w:rPr>
          <w:rFonts w:cstheme="minorHAnsi"/>
          <w:sz w:val="24"/>
          <w:szCs w:val="24"/>
        </w:rPr>
        <w:t>mikropaskowego</w:t>
      </w:r>
      <w:proofErr w:type="spellEnd"/>
      <w:r w:rsidR="00741FFA" w:rsidRPr="00E41965">
        <w:rPr>
          <w:rFonts w:cstheme="minorHAnsi"/>
          <w:sz w:val="24"/>
          <w:szCs w:val="24"/>
        </w:rPr>
        <w:t xml:space="preserve"> w postaci struktury fraktalnej </w:t>
      </w:r>
      <w:r w:rsidR="00B93F8F" w:rsidRPr="00E41965">
        <w:rPr>
          <w:rFonts w:cstheme="minorHAnsi"/>
          <w:sz w:val="24"/>
          <w:szCs w:val="24"/>
        </w:rPr>
        <w:t xml:space="preserve">wskazało dodatkowy </w:t>
      </w:r>
      <w:r w:rsidR="00035DC8" w:rsidRPr="00E41965">
        <w:rPr>
          <w:rFonts w:cstheme="minorHAnsi"/>
          <w:sz w:val="24"/>
          <w:szCs w:val="24"/>
        </w:rPr>
        <w:t xml:space="preserve">kierunek  </w:t>
      </w:r>
      <w:r w:rsidR="00741FFA" w:rsidRPr="00E41965">
        <w:rPr>
          <w:rFonts w:cstheme="minorHAnsi"/>
          <w:sz w:val="24"/>
          <w:szCs w:val="24"/>
        </w:rPr>
        <w:t xml:space="preserve">miniaturyzacji. </w:t>
      </w:r>
      <w:r w:rsidR="00D70014" w:rsidRPr="00E41965">
        <w:rPr>
          <w:rFonts w:cstheme="minorHAnsi"/>
          <w:sz w:val="24"/>
          <w:szCs w:val="24"/>
        </w:rPr>
        <w:t xml:space="preserve">Wartościową stroną pracy jest opracowanie praktycznego systemu pomiarowego współpracującego z przenośnym analizatorem sieci </w:t>
      </w:r>
      <w:proofErr w:type="spellStart"/>
      <w:r w:rsidR="00D70014" w:rsidRPr="00E41965">
        <w:rPr>
          <w:rFonts w:cstheme="minorHAnsi"/>
          <w:sz w:val="24"/>
          <w:szCs w:val="24"/>
        </w:rPr>
        <w:t>PocketVNA</w:t>
      </w:r>
      <w:proofErr w:type="spellEnd"/>
      <w:r w:rsidR="00D70014" w:rsidRPr="00E41965">
        <w:rPr>
          <w:rFonts w:cstheme="minorHAnsi"/>
          <w:sz w:val="24"/>
          <w:szCs w:val="24"/>
        </w:rPr>
        <w:t>, w którym opracowano algorytm aproksymacji charakterystyk częstotliwościowych,  wyznaczenia kierunku ora</w:t>
      </w:r>
      <w:r w:rsidR="00E41965">
        <w:rPr>
          <w:rFonts w:cstheme="minorHAnsi"/>
          <w:sz w:val="24"/>
          <w:szCs w:val="24"/>
        </w:rPr>
        <w:t>z wartości odkształceń/</w:t>
      </w:r>
      <w:proofErr w:type="spellStart"/>
      <w:r w:rsidR="00E41965">
        <w:rPr>
          <w:rFonts w:cstheme="minorHAnsi"/>
          <w:sz w:val="24"/>
          <w:szCs w:val="24"/>
        </w:rPr>
        <w:t>naprężeń</w:t>
      </w:r>
      <w:proofErr w:type="spellEnd"/>
      <w:r w:rsidR="00E41965">
        <w:rPr>
          <w:rFonts w:cstheme="minorHAnsi"/>
          <w:sz w:val="24"/>
          <w:szCs w:val="24"/>
        </w:rPr>
        <w:br/>
      </w:r>
      <w:r w:rsidR="00D70014" w:rsidRPr="00E41965">
        <w:rPr>
          <w:rFonts w:cstheme="minorHAnsi"/>
          <w:sz w:val="24"/>
          <w:szCs w:val="24"/>
        </w:rPr>
        <w:t xml:space="preserve">w elementach konstrukcyjnych. </w:t>
      </w:r>
    </w:p>
    <w:p w14:paraId="3C1F1F07" w14:textId="56430629" w:rsidR="00275309" w:rsidRPr="00E41965" w:rsidRDefault="006B159A" w:rsidP="00E41965">
      <w:pPr>
        <w:spacing w:after="240" w:line="360" w:lineRule="auto"/>
        <w:rPr>
          <w:rFonts w:cstheme="minorHAnsi"/>
          <w:sz w:val="24"/>
          <w:szCs w:val="24"/>
        </w:rPr>
      </w:pPr>
      <w:r w:rsidRPr="00E41965">
        <w:rPr>
          <w:rFonts w:cstheme="minorHAnsi"/>
          <w:sz w:val="24"/>
          <w:szCs w:val="24"/>
        </w:rPr>
        <w:t>W</w:t>
      </w:r>
      <w:r w:rsidR="00C40D59" w:rsidRPr="00E41965">
        <w:rPr>
          <w:rFonts w:cstheme="minorHAnsi"/>
          <w:sz w:val="24"/>
          <w:szCs w:val="24"/>
        </w:rPr>
        <w:t>yniki przeprowadzonych badań</w:t>
      </w:r>
      <w:r w:rsidRPr="00E41965">
        <w:rPr>
          <w:rFonts w:cstheme="minorHAnsi"/>
          <w:sz w:val="24"/>
          <w:szCs w:val="24"/>
        </w:rPr>
        <w:t xml:space="preserve"> </w:t>
      </w:r>
      <w:r w:rsidR="00C40D59" w:rsidRPr="00E41965">
        <w:rPr>
          <w:rFonts w:cstheme="minorHAnsi"/>
          <w:sz w:val="24"/>
          <w:szCs w:val="24"/>
        </w:rPr>
        <w:t xml:space="preserve">zostały przedstawione w </w:t>
      </w:r>
      <w:r w:rsidR="00380FE3" w:rsidRPr="00E41965">
        <w:rPr>
          <w:rFonts w:cstheme="minorHAnsi"/>
          <w:sz w:val="24"/>
          <w:szCs w:val="24"/>
        </w:rPr>
        <w:t xml:space="preserve">trzech </w:t>
      </w:r>
      <w:r w:rsidR="00C40D59" w:rsidRPr="00E41965">
        <w:rPr>
          <w:rFonts w:cstheme="minorHAnsi"/>
          <w:sz w:val="24"/>
          <w:szCs w:val="24"/>
        </w:rPr>
        <w:t xml:space="preserve">artykułach opublikowanych w czasopismach </w:t>
      </w:r>
      <w:r w:rsidR="00380FE3" w:rsidRPr="00E41965">
        <w:rPr>
          <w:rFonts w:cstheme="minorHAnsi"/>
          <w:sz w:val="24"/>
          <w:szCs w:val="24"/>
        </w:rPr>
        <w:t xml:space="preserve">z listy A </w:t>
      </w:r>
      <w:proofErr w:type="spellStart"/>
      <w:r w:rsidR="00380FE3" w:rsidRPr="00E41965">
        <w:rPr>
          <w:rFonts w:cstheme="minorHAnsi"/>
          <w:sz w:val="24"/>
          <w:szCs w:val="24"/>
        </w:rPr>
        <w:t>MNiSW</w:t>
      </w:r>
      <w:proofErr w:type="spellEnd"/>
      <w:r w:rsidR="00BB041C" w:rsidRPr="00E41965">
        <w:rPr>
          <w:rFonts w:cstheme="minorHAnsi"/>
          <w:sz w:val="24"/>
          <w:szCs w:val="24"/>
        </w:rPr>
        <w:t xml:space="preserve"> [3, 7, 8]</w:t>
      </w:r>
      <w:r w:rsidR="00380FE3" w:rsidRPr="00E41965">
        <w:rPr>
          <w:rFonts w:cstheme="minorHAnsi"/>
          <w:sz w:val="24"/>
          <w:szCs w:val="24"/>
        </w:rPr>
        <w:t xml:space="preserve">. Udział mgr inż. Michała </w:t>
      </w:r>
      <w:proofErr w:type="spellStart"/>
      <w:r w:rsidR="00380FE3" w:rsidRPr="00E41965">
        <w:rPr>
          <w:rFonts w:cstheme="minorHAnsi"/>
          <w:sz w:val="24"/>
          <w:szCs w:val="24"/>
        </w:rPr>
        <w:t>Herbko</w:t>
      </w:r>
      <w:proofErr w:type="spellEnd"/>
      <w:r w:rsidR="00E41965">
        <w:rPr>
          <w:rFonts w:cstheme="minorHAnsi"/>
          <w:sz w:val="24"/>
          <w:szCs w:val="24"/>
        </w:rPr>
        <w:br/>
      </w:r>
      <w:r w:rsidR="00380FE3" w:rsidRPr="00E41965">
        <w:rPr>
          <w:rFonts w:cstheme="minorHAnsi"/>
          <w:sz w:val="24"/>
          <w:szCs w:val="24"/>
        </w:rPr>
        <w:t>w wyżej wymienionych publikacjach wynosi 50%. Sumaryczny IF=7.834. Ponadto, wyniki badań zostały przedstawione w jednym artykule z listy B</w:t>
      </w:r>
      <w:r w:rsidR="00FE7A09" w:rsidRPr="00E41965">
        <w:rPr>
          <w:rFonts w:cstheme="minorHAnsi"/>
          <w:sz w:val="24"/>
          <w:szCs w:val="24"/>
        </w:rPr>
        <w:t xml:space="preserve"> </w:t>
      </w:r>
      <w:proofErr w:type="spellStart"/>
      <w:r w:rsidR="00FE7A09" w:rsidRPr="00E41965">
        <w:rPr>
          <w:rFonts w:cstheme="minorHAnsi"/>
          <w:sz w:val="24"/>
          <w:szCs w:val="24"/>
        </w:rPr>
        <w:t>MNiSW</w:t>
      </w:r>
      <w:proofErr w:type="spellEnd"/>
      <w:r w:rsidR="00FE7A09" w:rsidRPr="00E41965">
        <w:rPr>
          <w:rFonts w:cstheme="minorHAnsi"/>
          <w:sz w:val="24"/>
          <w:szCs w:val="24"/>
        </w:rPr>
        <w:t xml:space="preserve">, w trzech materiałach konferencyjnych indeksowanych w </w:t>
      </w:r>
      <w:proofErr w:type="spellStart"/>
      <w:r w:rsidR="00FE7A09" w:rsidRPr="00E41965">
        <w:rPr>
          <w:rFonts w:cstheme="minorHAnsi"/>
          <w:sz w:val="24"/>
          <w:szCs w:val="24"/>
        </w:rPr>
        <w:t>Scopus</w:t>
      </w:r>
      <w:proofErr w:type="spellEnd"/>
      <w:r w:rsidR="00FE7A09" w:rsidRPr="00E41965">
        <w:rPr>
          <w:rFonts w:cstheme="minorHAnsi"/>
          <w:sz w:val="24"/>
          <w:szCs w:val="24"/>
        </w:rPr>
        <w:t xml:space="preserve"> oraz w jednym artykule spoza listy </w:t>
      </w:r>
      <w:proofErr w:type="spellStart"/>
      <w:r w:rsidR="00FE7A09" w:rsidRPr="00E41965">
        <w:rPr>
          <w:rFonts w:cstheme="minorHAnsi"/>
          <w:sz w:val="24"/>
          <w:szCs w:val="24"/>
        </w:rPr>
        <w:t>MNiSW</w:t>
      </w:r>
      <w:proofErr w:type="spellEnd"/>
      <w:r w:rsidR="00FE7A09" w:rsidRPr="00E41965">
        <w:rPr>
          <w:rFonts w:cstheme="minorHAnsi"/>
          <w:sz w:val="24"/>
          <w:szCs w:val="24"/>
        </w:rPr>
        <w:t xml:space="preserve">. </w:t>
      </w:r>
      <w:r w:rsidR="00B55F69" w:rsidRPr="00E41965">
        <w:rPr>
          <w:rFonts w:cstheme="minorHAnsi"/>
          <w:sz w:val="24"/>
          <w:szCs w:val="24"/>
        </w:rPr>
        <w:t xml:space="preserve">Wart uwagi także </w:t>
      </w:r>
      <w:r w:rsidR="00F2390F" w:rsidRPr="00E41965">
        <w:rPr>
          <w:rFonts w:cstheme="minorHAnsi"/>
          <w:sz w:val="24"/>
          <w:szCs w:val="24"/>
        </w:rPr>
        <w:t xml:space="preserve">jest </w:t>
      </w:r>
      <w:r w:rsidR="00B55F69" w:rsidRPr="00E41965">
        <w:rPr>
          <w:rFonts w:cstheme="minorHAnsi"/>
          <w:sz w:val="24"/>
          <w:szCs w:val="24"/>
        </w:rPr>
        <w:t xml:space="preserve">fakt, </w:t>
      </w:r>
      <w:r w:rsidR="00F2390F" w:rsidRPr="00E41965">
        <w:rPr>
          <w:rFonts w:cstheme="minorHAnsi"/>
          <w:sz w:val="24"/>
          <w:szCs w:val="24"/>
        </w:rPr>
        <w:t xml:space="preserve">że </w:t>
      </w:r>
      <w:r w:rsidR="00B55F69" w:rsidRPr="00E41965">
        <w:rPr>
          <w:rFonts w:cstheme="minorHAnsi"/>
          <w:sz w:val="24"/>
          <w:szCs w:val="24"/>
        </w:rPr>
        <w:t xml:space="preserve">mgr inż. Michała </w:t>
      </w:r>
      <w:proofErr w:type="spellStart"/>
      <w:r w:rsidR="00B55F69" w:rsidRPr="00E41965">
        <w:rPr>
          <w:rFonts w:cstheme="minorHAnsi"/>
          <w:sz w:val="24"/>
          <w:szCs w:val="24"/>
        </w:rPr>
        <w:t>Herbko</w:t>
      </w:r>
      <w:proofErr w:type="spellEnd"/>
      <w:r w:rsidR="00B55F69" w:rsidRPr="00E41965">
        <w:rPr>
          <w:rFonts w:cstheme="minorHAnsi"/>
          <w:sz w:val="24"/>
          <w:szCs w:val="24"/>
        </w:rPr>
        <w:t xml:space="preserve"> je</w:t>
      </w:r>
      <w:r w:rsidR="00E41965">
        <w:rPr>
          <w:rFonts w:cstheme="minorHAnsi"/>
          <w:sz w:val="24"/>
          <w:szCs w:val="24"/>
        </w:rPr>
        <w:t>st w posiadaniu jednego patentu</w:t>
      </w:r>
      <w:r w:rsidR="00E41965">
        <w:rPr>
          <w:rFonts w:cstheme="minorHAnsi"/>
          <w:sz w:val="24"/>
          <w:szCs w:val="24"/>
        </w:rPr>
        <w:br/>
      </w:r>
      <w:r w:rsidR="00B55F69" w:rsidRPr="00E41965">
        <w:rPr>
          <w:rFonts w:cstheme="minorHAnsi"/>
          <w:sz w:val="24"/>
          <w:szCs w:val="24"/>
        </w:rPr>
        <w:t>z wkładem własnym wynoszącym 70%, a także jedno zgłoszenie patentowe. Ten fakt świadczy o duż</w:t>
      </w:r>
      <w:r w:rsidR="007E7BDB" w:rsidRPr="00E41965">
        <w:rPr>
          <w:rFonts w:cstheme="minorHAnsi"/>
          <w:sz w:val="24"/>
          <w:szCs w:val="24"/>
        </w:rPr>
        <w:t>ych właściwościach użytkowych opracowanych czujników.</w:t>
      </w:r>
      <w:r w:rsidR="00B55F69" w:rsidRPr="00E41965">
        <w:rPr>
          <w:rFonts w:cstheme="minorHAnsi"/>
          <w:sz w:val="24"/>
          <w:szCs w:val="24"/>
        </w:rPr>
        <w:t xml:space="preserve"> </w:t>
      </w:r>
      <w:r w:rsidR="00275309" w:rsidRPr="00E41965">
        <w:rPr>
          <w:rFonts w:cstheme="minorHAnsi"/>
          <w:sz w:val="24"/>
          <w:szCs w:val="24"/>
        </w:rPr>
        <w:t xml:space="preserve">Może to pozytywnie wpłynąć na konkurencyjność i zwiększenie obszaru zastosowań opracowanej technologii. Na uznanie zasługuje także fakt, że </w:t>
      </w:r>
      <w:r w:rsidR="00F163EA" w:rsidRPr="00E41965">
        <w:rPr>
          <w:rFonts w:cstheme="minorHAnsi"/>
          <w:sz w:val="24"/>
          <w:szCs w:val="24"/>
        </w:rPr>
        <w:t xml:space="preserve">mgr inż. Michała </w:t>
      </w:r>
      <w:proofErr w:type="spellStart"/>
      <w:r w:rsidR="00F163EA" w:rsidRPr="00E41965">
        <w:rPr>
          <w:rFonts w:cstheme="minorHAnsi"/>
          <w:sz w:val="24"/>
          <w:szCs w:val="24"/>
        </w:rPr>
        <w:t>Herbko</w:t>
      </w:r>
      <w:proofErr w:type="spellEnd"/>
      <w:r w:rsidR="00F163EA" w:rsidRPr="00E41965">
        <w:rPr>
          <w:rFonts w:cstheme="minorHAnsi"/>
          <w:sz w:val="24"/>
          <w:szCs w:val="24"/>
        </w:rPr>
        <w:t xml:space="preserve"> został wyróżniony </w:t>
      </w:r>
      <w:r w:rsidR="00B93F8F" w:rsidRPr="00E41965">
        <w:rPr>
          <w:rFonts w:cstheme="minorHAnsi"/>
          <w:sz w:val="24"/>
          <w:szCs w:val="24"/>
        </w:rPr>
        <w:t xml:space="preserve">nagrodą </w:t>
      </w:r>
      <w:r w:rsidR="00F163EA" w:rsidRPr="00E41965">
        <w:rPr>
          <w:rFonts w:cstheme="minorHAnsi"/>
          <w:sz w:val="24"/>
          <w:szCs w:val="24"/>
        </w:rPr>
        <w:t xml:space="preserve">im. prof. Zdzisława Pawłowskiego za referat pod tytułem „Monitorowanie </w:t>
      </w:r>
      <w:proofErr w:type="spellStart"/>
      <w:r w:rsidR="00F163EA" w:rsidRPr="00E41965">
        <w:rPr>
          <w:rFonts w:cstheme="minorHAnsi"/>
          <w:sz w:val="24"/>
          <w:szCs w:val="24"/>
        </w:rPr>
        <w:t>naprężeń</w:t>
      </w:r>
      <w:proofErr w:type="spellEnd"/>
      <w:r w:rsidR="00F163EA" w:rsidRPr="00E41965">
        <w:rPr>
          <w:rFonts w:cstheme="minorHAnsi"/>
          <w:sz w:val="24"/>
          <w:szCs w:val="24"/>
        </w:rPr>
        <w:t xml:space="preserve"> w elementach konstrukcyjnych za pomocą czujnika </w:t>
      </w:r>
      <w:proofErr w:type="spellStart"/>
      <w:r w:rsidR="00F163EA" w:rsidRPr="00E41965">
        <w:rPr>
          <w:rFonts w:cstheme="minorHAnsi"/>
          <w:sz w:val="24"/>
          <w:szCs w:val="24"/>
        </w:rPr>
        <w:t>mikropaskowego</w:t>
      </w:r>
      <w:proofErr w:type="spellEnd"/>
      <w:r w:rsidR="00F163EA" w:rsidRPr="00E41965">
        <w:rPr>
          <w:rFonts w:cstheme="minorHAnsi"/>
          <w:sz w:val="24"/>
          <w:szCs w:val="24"/>
        </w:rPr>
        <w:t xml:space="preserve">” przyznaną przez Komitet Naukowy 47. Krajowej Konferencji Badań Nieniszczących w 2018 roku. </w:t>
      </w:r>
    </w:p>
    <w:p w14:paraId="6A319F1C" w14:textId="0918FC4E" w:rsidR="00EC2E71" w:rsidRPr="00E41965" w:rsidRDefault="00FA3796" w:rsidP="00E41965">
      <w:pPr>
        <w:spacing w:after="240" w:line="360" w:lineRule="auto"/>
        <w:rPr>
          <w:rFonts w:cstheme="minorHAnsi"/>
          <w:sz w:val="24"/>
          <w:szCs w:val="24"/>
        </w:rPr>
      </w:pPr>
      <w:r w:rsidRPr="00E41965">
        <w:rPr>
          <w:rFonts w:cstheme="minorHAnsi"/>
          <w:sz w:val="24"/>
          <w:szCs w:val="24"/>
        </w:rPr>
        <w:lastRenderedPageBreak/>
        <w:t xml:space="preserve">Mgr inż. Michał </w:t>
      </w:r>
      <w:proofErr w:type="spellStart"/>
      <w:r w:rsidRPr="00E41965">
        <w:rPr>
          <w:rFonts w:cstheme="minorHAnsi"/>
          <w:sz w:val="24"/>
          <w:szCs w:val="24"/>
        </w:rPr>
        <w:t>Herbko</w:t>
      </w:r>
      <w:proofErr w:type="spellEnd"/>
      <w:r w:rsidRPr="00E41965">
        <w:rPr>
          <w:rFonts w:cstheme="minorHAnsi"/>
          <w:sz w:val="24"/>
          <w:szCs w:val="24"/>
        </w:rPr>
        <w:t xml:space="preserve"> </w:t>
      </w:r>
      <w:r w:rsidR="000921B4" w:rsidRPr="00E41965">
        <w:rPr>
          <w:rFonts w:cstheme="minorHAnsi"/>
          <w:sz w:val="24"/>
          <w:szCs w:val="24"/>
        </w:rPr>
        <w:t xml:space="preserve">zaplanował i przeprowadził badania dowodzące, że opracowane nowe rozwiązania cechują się większą funkcjonalnością w porównaniu do istniejącego stanu wiedzy. Wartość i znaczenie pracy zostały docenione przez innych badaczy </w:t>
      </w:r>
      <w:r w:rsidR="006B159A" w:rsidRPr="00E41965">
        <w:rPr>
          <w:rFonts w:cstheme="minorHAnsi"/>
          <w:sz w:val="24"/>
          <w:szCs w:val="24"/>
        </w:rPr>
        <w:t xml:space="preserve">społeczności </w:t>
      </w:r>
      <w:r w:rsidR="000921B4" w:rsidRPr="00E41965">
        <w:rPr>
          <w:rFonts w:cstheme="minorHAnsi"/>
          <w:sz w:val="24"/>
          <w:szCs w:val="24"/>
        </w:rPr>
        <w:t>międzynarodowej. Oryginalne osiągnięcia naukowe mgr</w:t>
      </w:r>
      <w:r w:rsidR="006B159A" w:rsidRPr="00E41965">
        <w:rPr>
          <w:rFonts w:cstheme="minorHAnsi"/>
          <w:sz w:val="24"/>
          <w:szCs w:val="24"/>
        </w:rPr>
        <w:t xml:space="preserve"> inż.</w:t>
      </w:r>
      <w:r w:rsidR="000921B4" w:rsidRPr="00E41965">
        <w:rPr>
          <w:rFonts w:cstheme="minorHAnsi"/>
          <w:sz w:val="24"/>
          <w:szCs w:val="24"/>
        </w:rPr>
        <w:t xml:space="preserve"> </w:t>
      </w:r>
      <w:r w:rsidR="00035DC8" w:rsidRPr="00E41965">
        <w:rPr>
          <w:rFonts w:cstheme="minorHAnsi"/>
          <w:sz w:val="24"/>
          <w:szCs w:val="24"/>
        </w:rPr>
        <w:t xml:space="preserve">Michała </w:t>
      </w:r>
      <w:proofErr w:type="spellStart"/>
      <w:r w:rsidR="00035DC8" w:rsidRPr="00E41965">
        <w:rPr>
          <w:rFonts w:cstheme="minorHAnsi"/>
          <w:sz w:val="24"/>
          <w:szCs w:val="24"/>
        </w:rPr>
        <w:t>Herbko</w:t>
      </w:r>
      <w:proofErr w:type="spellEnd"/>
      <w:r w:rsidR="00035DC8" w:rsidRPr="00E41965">
        <w:rPr>
          <w:rFonts w:cstheme="minorHAnsi"/>
          <w:sz w:val="24"/>
          <w:szCs w:val="24"/>
        </w:rPr>
        <w:t xml:space="preserve"> </w:t>
      </w:r>
      <w:r w:rsidR="000921B4" w:rsidRPr="00E41965">
        <w:rPr>
          <w:rFonts w:cstheme="minorHAnsi"/>
          <w:sz w:val="24"/>
          <w:szCs w:val="24"/>
        </w:rPr>
        <w:t xml:space="preserve">zostały opublikowane  </w:t>
      </w:r>
      <w:r w:rsidR="00EE6151" w:rsidRPr="00E41965">
        <w:rPr>
          <w:rFonts w:cstheme="minorHAnsi"/>
          <w:sz w:val="24"/>
          <w:szCs w:val="24"/>
        </w:rPr>
        <w:t xml:space="preserve">także </w:t>
      </w:r>
      <w:r w:rsidR="000921B4" w:rsidRPr="00E41965">
        <w:rPr>
          <w:rFonts w:cstheme="minorHAnsi"/>
          <w:sz w:val="24"/>
          <w:szCs w:val="24"/>
        </w:rPr>
        <w:t>w</w:t>
      </w:r>
      <w:r w:rsidR="00EE6151" w:rsidRPr="00E41965">
        <w:rPr>
          <w:rFonts w:cstheme="minorHAnsi"/>
          <w:sz w:val="24"/>
          <w:szCs w:val="24"/>
        </w:rPr>
        <w:t xml:space="preserve"> pięciu </w:t>
      </w:r>
      <w:r w:rsidR="00503B33" w:rsidRPr="00E41965">
        <w:rPr>
          <w:rFonts w:cstheme="minorHAnsi"/>
          <w:sz w:val="24"/>
          <w:szCs w:val="24"/>
        </w:rPr>
        <w:t xml:space="preserve"> </w:t>
      </w:r>
      <w:r w:rsidR="006F5FBC" w:rsidRPr="00E41965">
        <w:rPr>
          <w:rFonts w:cstheme="minorHAnsi"/>
          <w:sz w:val="24"/>
          <w:szCs w:val="24"/>
        </w:rPr>
        <w:t>publikacjach</w:t>
      </w:r>
      <w:r w:rsidR="00EE6151" w:rsidRPr="00E41965">
        <w:rPr>
          <w:rFonts w:cstheme="minorHAnsi"/>
          <w:sz w:val="24"/>
          <w:szCs w:val="24"/>
        </w:rPr>
        <w:t xml:space="preserve"> z listy A i B </w:t>
      </w:r>
      <w:proofErr w:type="spellStart"/>
      <w:r w:rsidR="00EE6151" w:rsidRPr="00E41965">
        <w:rPr>
          <w:rFonts w:cstheme="minorHAnsi"/>
          <w:sz w:val="24"/>
          <w:szCs w:val="24"/>
        </w:rPr>
        <w:t>MNiSW</w:t>
      </w:r>
      <w:proofErr w:type="spellEnd"/>
      <w:r w:rsidR="00EE6151" w:rsidRPr="00E41965">
        <w:rPr>
          <w:rFonts w:cstheme="minorHAnsi"/>
          <w:sz w:val="24"/>
          <w:szCs w:val="24"/>
        </w:rPr>
        <w:t xml:space="preserve">. </w:t>
      </w:r>
      <w:r w:rsidR="001A2379" w:rsidRPr="00E41965">
        <w:rPr>
          <w:rFonts w:cstheme="minorHAnsi"/>
          <w:sz w:val="24"/>
          <w:szCs w:val="24"/>
        </w:rPr>
        <w:t>Sumaryczny IF prac Autora wynosi ponad 11</w:t>
      </w:r>
      <w:r w:rsidR="00781B2A" w:rsidRPr="00E41965">
        <w:rPr>
          <w:rFonts w:cstheme="minorHAnsi"/>
          <w:sz w:val="24"/>
          <w:szCs w:val="24"/>
        </w:rPr>
        <w:t>,i</w:t>
      </w:r>
      <w:r w:rsidR="001A2379" w:rsidRPr="00E41965">
        <w:rPr>
          <w:rFonts w:cstheme="minorHAnsi"/>
          <w:sz w:val="24"/>
          <w:szCs w:val="24"/>
        </w:rPr>
        <w:t>ndeks Hirscha wynosi 3 (Web of Science),</w:t>
      </w:r>
      <w:r w:rsidR="00B93F8F" w:rsidRPr="00E41965">
        <w:rPr>
          <w:rFonts w:cstheme="minorHAnsi"/>
          <w:sz w:val="24"/>
          <w:szCs w:val="24"/>
        </w:rPr>
        <w:t xml:space="preserve"> a liczba</w:t>
      </w:r>
      <w:r w:rsidR="001A2379" w:rsidRPr="00E41965">
        <w:rPr>
          <w:rFonts w:cstheme="minorHAnsi"/>
          <w:sz w:val="24"/>
          <w:szCs w:val="24"/>
        </w:rPr>
        <w:t xml:space="preserve"> </w:t>
      </w:r>
      <w:proofErr w:type="spellStart"/>
      <w:r w:rsidR="001A2379" w:rsidRPr="00E41965">
        <w:rPr>
          <w:rFonts w:cstheme="minorHAnsi"/>
          <w:sz w:val="24"/>
          <w:szCs w:val="24"/>
        </w:rPr>
        <w:t>cytowa</w:t>
      </w:r>
      <w:r w:rsidR="00781B2A" w:rsidRPr="00E41965">
        <w:rPr>
          <w:rFonts w:cstheme="minorHAnsi"/>
          <w:sz w:val="24"/>
          <w:szCs w:val="24"/>
        </w:rPr>
        <w:t>ń</w:t>
      </w:r>
      <w:proofErr w:type="spellEnd"/>
      <w:r w:rsidR="001A2379" w:rsidRPr="00E41965">
        <w:rPr>
          <w:rFonts w:cstheme="minorHAnsi"/>
          <w:sz w:val="24"/>
          <w:szCs w:val="24"/>
        </w:rPr>
        <w:t xml:space="preserve"> 28 </w:t>
      </w:r>
      <w:r w:rsidR="00781B2A" w:rsidRPr="00E41965">
        <w:rPr>
          <w:rFonts w:cstheme="minorHAnsi"/>
          <w:sz w:val="24"/>
          <w:szCs w:val="24"/>
        </w:rPr>
        <w:t>(</w:t>
      </w:r>
      <w:r w:rsidR="001A2379" w:rsidRPr="00E41965">
        <w:rPr>
          <w:rFonts w:cstheme="minorHAnsi"/>
          <w:sz w:val="24"/>
          <w:szCs w:val="24"/>
        </w:rPr>
        <w:t xml:space="preserve">bez </w:t>
      </w:r>
      <w:proofErr w:type="spellStart"/>
      <w:r w:rsidR="001A2379" w:rsidRPr="00E41965">
        <w:rPr>
          <w:rFonts w:cstheme="minorHAnsi"/>
          <w:sz w:val="24"/>
          <w:szCs w:val="24"/>
        </w:rPr>
        <w:t>autocytowań</w:t>
      </w:r>
      <w:proofErr w:type="spellEnd"/>
      <w:r w:rsidR="00781B2A" w:rsidRPr="00E41965">
        <w:rPr>
          <w:rFonts w:cstheme="minorHAnsi"/>
          <w:sz w:val="24"/>
          <w:szCs w:val="24"/>
        </w:rPr>
        <w:t>)</w:t>
      </w:r>
      <w:r w:rsidR="001A2379" w:rsidRPr="00E41965">
        <w:rPr>
          <w:rFonts w:cstheme="minorHAnsi"/>
          <w:sz w:val="24"/>
          <w:szCs w:val="24"/>
        </w:rPr>
        <w:t xml:space="preserve">. </w:t>
      </w:r>
    </w:p>
    <w:p w14:paraId="47B02542" w14:textId="54D6EFF6" w:rsidR="00232544" w:rsidRPr="00E41965" w:rsidRDefault="00232544" w:rsidP="00E41965">
      <w:pPr>
        <w:spacing w:after="240" w:line="360" w:lineRule="auto"/>
        <w:rPr>
          <w:rFonts w:cstheme="minorHAnsi"/>
          <w:sz w:val="24"/>
          <w:szCs w:val="24"/>
        </w:rPr>
      </w:pPr>
      <w:r w:rsidRPr="00E41965">
        <w:rPr>
          <w:rFonts w:cstheme="minorHAnsi"/>
          <w:sz w:val="24"/>
          <w:szCs w:val="24"/>
        </w:rPr>
        <w:t>Moja ocena zakresu, wyników i prezentacji badań naukowych przeprowadzonych przez mgr</w:t>
      </w:r>
      <w:r w:rsidR="00781B2A" w:rsidRPr="00E41965">
        <w:rPr>
          <w:rFonts w:cstheme="minorHAnsi"/>
          <w:sz w:val="24"/>
          <w:szCs w:val="24"/>
        </w:rPr>
        <w:t>.</w:t>
      </w:r>
      <w:r w:rsidRPr="00E41965">
        <w:rPr>
          <w:rFonts w:cstheme="minorHAnsi"/>
          <w:sz w:val="24"/>
          <w:szCs w:val="24"/>
        </w:rPr>
        <w:t xml:space="preserve"> inż. </w:t>
      </w:r>
      <w:r w:rsidR="0001193F" w:rsidRPr="00E41965">
        <w:rPr>
          <w:rFonts w:cstheme="minorHAnsi"/>
          <w:sz w:val="24"/>
          <w:szCs w:val="24"/>
        </w:rPr>
        <w:t xml:space="preserve">Michała </w:t>
      </w:r>
      <w:proofErr w:type="spellStart"/>
      <w:r w:rsidR="0001193F" w:rsidRPr="00E41965">
        <w:rPr>
          <w:rFonts w:cstheme="minorHAnsi"/>
          <w:sz w:val="24"/>
          <w:szCs w:val="24"/>
        </w:rPr>
        <w:t>Herbko</w:t>
      </w:r>
      <w:proofErr w:type="spellEnd"/>
      <w:r w:rsidR="0001193F" w:rsidRPr="00E41965">
        <w:rPr>
          <w:rFonts w:cstheme="minorHAnsi"/>
          <w:sz w:val="24"/>
          <w:szCs w:val="24"/>
        </w:rPr>
        <w:t xml:space="preserve"> </w:t>
      </w:r>
      <w:r w:rsidRPr="00E41965">
        <w:rPr>
          <w:rFonts w:cstheme="minorHAnsi"/>
          <w:sz w:val="24"/>
          <w:szCs w:val="24"/>
        </w:rPr>
        <w:t xml:space="preserve">w ramach ocenianej rozprawy doktorskiej jest wysoka. </w:t>
      </w:r>
      <w:r w:rsidR="00E41965">
        <w:rPr>
          <w:rFonts w:cstheme="minorHAnsi"/>
          <w:sz w:val="24"/>
          <w:szCs w:val="24"/>
        </w:rPr>
        <w:t>Jednak</w:t>
      </w:r>
      <w:r w:rsidR="00E41965">
        <w:rPr>
          <w:rFonts w:cstheme="minorHAnsi"/>
          <w:sz w:val="24"/>
          <w:szCs w:val="24"/>
        </w:rPr>
        <w:br/>
      </w:r>
      <w:r w:rsidR="005D4208" w:rsidRPr="00E41965">
        <w:rPr>
          <w:rFonts w:cstheme="minorHAnsi"/>
          <w:sz w:val="24"/>
          <w:szCs w:val="24"/>
        </w:rPr>
        <w:t xml:space="preserve">w niektórych przypadkach brakuje pewnych </w:t>
      </w:r>
      <w:r w:rsidR="000046AE" w:rsidRPr="00E41965">
        <w:rPr>
          <w:rFonts w:cstheme="minorHAnsi"/>
          <w:sz w:val="24"/>
          <w:szCs w:val="24"/>
        </w:rPr>
        <w:t xml:space="preserve">szczegółów, na przykład dla anteny z falą wyciekającą nie pokazano zysku anteny i nie </w:t>
      </w:r>
      <w:r w:rsidR="00222F97" w:rsidRPr="00E41965">
        <w:rPr>
          <w:rFonts w:cstheme="minorHAnsi"/>
          <w:sz w:val="24"/>
          <w:szCs w:val="24"/>
        </w:rPr>
        <w:t xml:space="preserve">wiadomo, jak </w:t>
      </w:r>
      <w:r w:rsidR="005D4208" w:rsidRPr="00E41965">
        <w:rPr>
          <w:rFonts w:cstheme="minorHAnsi"/>
          <w:sz w:val="24"/>
          <w:szCs w:val="24"/>
        </w:rPr>
        <w:t>jego wartość</w:t>
      </w:r>
      <w:r w:rsidR="00222F97" w:rsidRPr="00E41965">
        <w:rPr>
          <w:rFonts w:cstheme="minorHAnsi"/>
          <w:sz w:val="24"/>
          <w:szCs w:val="24"/>
        </w:rPr>
        <w:t xml:space="preserve"> się zmienia ze zmianą kąta odchylenia wiązki, który deklaruję się od </w:t>
      </w:r>
      <w:r w:rsidR="00E41965">
        <w:rPr>
          <w:rFonts w:cstheme="minorHAnsi"/>
          <w:sz w:val="24"/>
          <w:szCs w:val="24"/>
        </w:rPr>
        <w:t>kierunku wstecznego do kierunku</w:t>
      </w:r>
      <w:r w:rsidR="00E41965">
        <w:rPr>
          <w:rFonts w:cstheme="minorHAnsi"/>
          <w:sz w:val="24"/>
          <w:szCs w:val="24"/>
        </w:rPr>
        <w:br/>
      </w:r>
      <w:r w:rsidR="00503B33" w:rsidRPr="00E41965">
        <w:rPr>
          <w:rFonts w:cstheme="minorHAnsi"/>
          <w:sz w:val="24"/>
          <w:szCs w:val="24"/>
        </w:rPr>
        <w:t>w</w:t>
      </w:r>
      <w:r w:rsidR="005D4208" w:rsidRPr="00E41965">
        <w:rPr>
          <w:rFonts w:cstheme="minorHAnsi"/>
          <w:sz w:val="24"/>
          <w:szCs w:val="24"/>
        </w:rPr>
        <w:t xml:space="preserve"> </w:t>
      </w:r>
      <w:r w:rsidR="00503B33" w:rsidRPr="00E41965">
        <w:rPr>
          <w:rFonts w:cstheme="minorHAnsi"/>
          <w:sz w:val="24"/>
          <w:szCs w:val="24"/>
        </w:rPr>
        <w:t>przód.</w:t>
      </w:r>
      <w:r w:rsidR="00222F97" w:rsidRPr="00E41965">
        <w:rPr>
          <w:rFonts w:cstheme="minorHAnsi"/>
          <w:sz w:val="24"/>
          <w:szCs w:val="24"/>
        </w:rPr>
        <w:t xml:space="preserve"> Jest to o tyle ważne</w:t>
      </w:r>
      <w:r w:rsidR="005D4208" w:rsidRPr="00E41965">
        <w:rPr>
          <w:rFonts w:cstheme="minorHAnsi"/>
          <w:sz w:val="24"/>
          <w:szCs w:val="24"/>
        </w:rPr>
        <w:t>, że na tej podstawie można</w:t>
      </w:r>
      <w:r w:rsidR="00222F97" w:rsidRPr="00E41965">
        <w:rPr>
          <w:rFonts w:cstheme="minorHAnsi"/>
          <w:sz w:val="24"/>
          <w:szCs w:val="24"/>
        </w:rPr>
        <w:t xml:space="preserve"> </w:t>
      </w:r>
      <w:r w:rsidR="005D4208" w:rsidRPr="00E41965">
        <w:rPr>
          <w:rFonts w:cstheme="minorHAnsi"/>
          <w:sz w:val="24"/>
          <w:szCs w:val="24"/>
        </w:rPr>
        <w:t>ocenić s</w:t>
      </w:r>
      <w:r w:rsidR="00222F97" w:rsidRPr="00E41965">
        <w:rPr>
          <w:rFonts w:cstheme="minorHAnsi"/>
          <w:sz w:val="24"/>
          <w:szCs w:val="24"/>
        </w:rPr>
        <w:t xml:space="preserve">tosowalność przedstawianego rozwiązania, uwzględniając fakt, że wyniki </w:t>
      </w:r>
      <w:r w:rsidR="005D4208" w:rsidRPr="00E41965">
        <w:rPr>
          <w:rFonts w:cstheme="minorHAnsi"/>
          <w:sz w:val="24"/>
          <w:szCs w:val="24"/>
        </w:rPr>
        <w:t xml:space="preserve">nie </w:t>
      </w:r>
      <w:r w:rsidR="00222F97" w:rsidRPr="00E41965">
        <w:rPr>
          <w:rFonts w:cstheme="minorHAnsi"/>
          <w:sz w:val="24"/>
          <w:szCs w:val="24"/>
        </w:rPr>
        <w:t>są potwierdz</w:t>
      </w:r>
      <w:r w:rsidR="005D4208" w:rsidRPr="00E41965">
        <w:rPr>
          <w:rFonts w:cstheme="minorHAnsi"/>
          <w:sz w:val="24"/>
          <w:szCs w:val="24"/>
        </w:rPr>
        <w:t>one</w:t>
      </w:r>
      <w:r w:rsidR="00222F97" w:rsidRPr="00E41965">
        <w:rPr>
          <w:rFonts w:cstheme="minorHAnsi"/>
          <w:sz w:val="24"/>
          <w:szCs w:val="24"/>
        </w:rPr>
        <w:t xml:space="preserve"> eksperymentaln</w:t>
      </w:r>
      <w:r w:rsidR="005D4208" w:rsidRPr="00E41965">
        <w:rPr>
          <w:rFonts w:cstheme="minorHAnsi"/>
          <w:sz w:val="24"/>
          <w:szCs w:val="24"/>
        </w:rPr>
        <w:t>i</w:t>
      </w:r>
      <w:r w:rsidR="00222F97" w:rsidRPr="00E41965">
        <w:rPr>
          <w:rFonts w:cstheme="minorHAnsi"/>
          <w:sz w:val="24"/>
          <w:szCs w:val="24"/>
        </w:rPr>
        <w:t xml:space="preserve">e. Czasem </w:t>
      </w:r>
      <w:r w:rsidR="005D4208" w:rsidRPr="00E41965">
        <w:rPr>
          <w:rFonts w:cstheme="minorHAnsi"/>
          <w:sz w:val="24"/>
          <w:szCs w:val="24"/>
        </w:rPr>
        <w:t xml:space="preserve">bowiem </w:t>
      </w:r>
      <w:r w:rsidR="00222F97" w:rsidRPr="00E41965">
        <w:rPr>
          <w:rFonts w:cstheme="minorHAnsi"/>
          <w:sz w:val="24"/>
          <w:szCs w:val="24"/>
        </w:rPr>
        <w:t xml:space="preserve">można wygenerować pożądaną charakterystykę kierunkową, </w:t>
      </w:r>
      <w:r w:rsidR="005D4208" w:rsidRPr="00E41965">
        <w:rPr>
          <w:rFonts w:cstheme="minorHAnsi"/>
          <w:sz w:val="24"/>
          <w:szCs w:val="24"/>
        </w:rPr>
        <w:t>przy</w:t>
      </w:r>
      <w:r w:rsidR="00222F97" w:rsidRPr="00E41965">
        <w:rPr>
          <w:rFonts w:cstheme="minorHAnsi"/>
          <w:sz w:val="24"/>
          <w:szCs w:val="24"/>
        </w:rPr>
        <w:t xml:space="preserve"> nisk</w:t>
      </w:r>
      <w:r w:rsidR="005D4208" w:rsidRPr="00E41965">
        <w:rPr>
          <w:rFonts w:cstheme="minorHAnsi"/>
          <w:sz w:val="24"/>
          <w:szCs w:val="24"/>
        </w:rPr>
        <w:t>iej</w:t>
      </w:r>
      <w:r w:rsidR="00222F97" w:rsidRPr="00E41965">
        <w:rPr>
          <w:rFonts w:cstheme="minorHAnsi"/>
          <w:sz w:val="24"/>
          <w:szCs w:val="24"/>
        </w:rPr>
        <w:t xml:space="preserve"> sprawnoś</w:t>
      </w:r>
      <w:r w:rsidR="005D4208" w:rsidRPr="00E41965">
        <w:rPr>
          <w:rFonts w:cstheme="minorHAnsi"/>
          <w:sz w:val="24"/>
          <w:szCs w:val="24"/>
        </w:rPr>
        <w:t>ci</w:t>
      </w:r>
      <w:r w:rsidR="00222F97" w:rsidRPr="00E41965">
        <w:rPr>
          <w:rFonts w:cstheme="minorHAnsi"/>
          <w:sz w:val="24"/>
          <w:szCs w:val="24"/>
        </w:rPr>
        <w:t xml:space="preserve"> promieniowania anteny. </w:t>
      </w:r>
    </w:p>
    <w:p w14:paraId="4B9235DC" w14:textId="66CDF628" w:rsidR="000046AE" w:rsidRPr="00E41965" w:rsidRDefault="000046AE" w:rsidP="00E41965">
      <w:pPr>
        <w:spacing w:after="240" w:line="360" w:lineRule="auto"/>
        <w:rPr>
          <w:rFonts w:cstheme="minorHAnsi"/>
          <w:sz w:val="24"/>
          <w:szCs w:val="24"/>
        </w:rPr>
      </w:pPr>
      <w:r w:rsidRPr="00E41965">
        <w:rPr>
          <w:rFonts w:cstheme="minorHAnsi"/>
          <w:sz w:val="24"/>
          <w:szCs w:val="24"/>
        </w:rPr>
        <w:t xml:space="preserve">Mgr inż. </w:t>
      </w:r>
      <w:r w:rsidR="0001193F" w:rsidRPr="00E41965">
        <w:rPr>
          <w:rFonts w:cstheme="minorHAnsi"/>
          <w:sz w:val="24"/>
          <w:szCs w:val="24"/>
        </w:rPr>
        <w:t xml:space="preserve">Michał </w:t>
      </w:r>
      <w:proofErr w:type="spellStart"/>
      <w:r w:rsidR="0001193F" w:rsidRPr="00E41965">
        <w:rPr>
          <w:rFonts w:cstheme="minorHAnsi"/>
          <w:sz w:val="24"/>
          <w:szCs w:val="24"/>
        </w:rPr>
        <w:t>Herbko</w:t>
      </w:r>
      <w:proofErr w:type="spellEnd"/>
      <w:r w:rsidR="0001193F" w:rsidRPr="00E41965">
        <w:rPr>
          <w:rFonts w:cstheme="minorHAnsi"/>
          <w:sz w:val="24"/>
          <w:szCs w:val="24"/>
        </w:rPr>
        <w:t xml:space="preserve">  </w:t>
      </w:r>
      <w:r w:rsidRPr="00E41965">
        <w:rPr>
          <w:rFonts w:cstheme="minorHAnsi"/>
          <w:sz w:val="24"/>
          <w:szCs w:val="24"/>
        </w:rPr>
        <w:t>przedstawił oryginalne rozwiązanie istotnego problemu naukowego w dziedzinie nauk technicznych. Kandydat posiada wiedz</w:t>
      </w:r>
      <w:r w:rsidR="005D4208" w:rsidRPr="00E41965">
        <w:rPr>
          <w:rFonts w:cstheme="minorHAnsi"/>
          <w:sz w:val="24"/>
          <w:szCs w:val="24"/>
        </w:rPr>
        <w:t>ę</w:t>
      </w:r>
      <w:r w:rsidRPr="00E41965">
        <w:rPr>
          <w:rFonts w:cstheme="minorHAnsi"/>
          <w:sz w:val="24"/>
          <w:szCs w:val="24"/>
        </w:rPr>
        <w:t xml:space="preserve"> teoretyczną i praktyczną potrzebną do prowadzenia badań naukowych w dyscyplinie </w:t>
      </w:r>
      <w:r w:rsidR="00781B2A" w:rsidRPr="00E41965">
        <w:rPr>
          <w:rFonts w:cstheme="minorHAnsi"/>
          <w:sz w:val="24"/>
          <w:szCs w:val="24"/>
        </w:rPr>
        <w:t>„</w:t>
      </w:r>
      <w:r w:rsidR="00E41965">
        <w:rPr>
          <w:rFonts w:cstheme="minorHAnsi"/>
          <w:sz w:val="24"/>
          <w:szCs w:val="24"/>
        </w:rPr>
        <w:t>Automatyka, elektronika</w:t>
      </w:r>
      <w:r w:rsidR="00E41965">
        <w:rPr>
          <w:rFonts w:cstheme="minorHAnsi"/>
          <w:sz w:val="24"/>
          <w:szCs w:val="24"/>
        </w:rPr>
        <w:br/>
      </w:r>
      <w:bookmarkStart w:id="0" w:name="_GoBack"/>
      <w:bookmarkEnd w:id="0"/>
      <w:r w:rsidR="00781B2A" w:rsidRPr="00E41965">
        <w:rPr>
          <w:rFonts w:cstheme="minorHAnsi"/>
          <w:sz w:val="24"/>
          <w:szCs w:val="24"/>
        </w:rPr>
        <w:t>i elektrotechnika”</w:t>
      </w:r>
      <w:r w:rsidRPr="00E41965">
        <w:rPr>
          <w:rFonts w:cstheme="minorHAnsi"/>
          <w:sz w:val="24"/>
          <w:szCs w:val="24"/>
        </w:rPr>
        <w:t xml:space="preserve">. Stwierdzam w związku z tym, że Kandydat spełnił wymagania Ustawy z 14 marca 2003 r. o stopniach i tytule naukowym z </w:t>
      </w:r>
      <w:r w:rsidR="000F3E0B" w:rsidRPr="00E41965">
        <w:rPr>
          <w:rFonts w:cstheme="minorHAnsi"/>
          <w:sz w:val="24"/>
          <w:szCs w:val="24"/>
        </w:rPr>
        <w:t>późniejszymi</w:t>
      </w:r>
      <w:r w:rsidRPr="00E41965">
        <w:rPr>
          <w:rFonts w:cstheme="minorHAnsi"/>
          <w:sz w:val="24"/>
          <w:szCs w:val="24"/>
        </w:rPr>
        <w:t xml:space="preserve"> zmianami (Dz. U., 27 września 2017 r., poz. 1789) i wnioskuję o dopuszczenie rozprawy doktorskiej do publicznej obrony.</w:t>
      </w:r>
    </w:p>
    <w:p w14:paraId="18F57DB2" w14:textId="77777777" w:rsidR="008B1C7E" w:rsidRPr="0001193F" w:rsidRDefault="008B1C7E" w:rsidP="0001193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1C7E" w:rsidRPr="0001193F" w:rsidSect="0051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DC"/>
    <w:rsid w:val="000046AE"/>
    <w:rsid w:val="0001193F"/>
    <w:rsid w:val="00024F97"/>
    <w:rsid w:val="00035DC8"/>
    <w:rsid w:val="0005069C"/>
    <w:rsid w:val="000921B4"/>
    <w:rsid w:val="00094563"/>
    <w:rsid w:val="000B2339"/>
    <w:rsid w:val="000F3E0B"/>
    <w:rsid w:val="00104C31"/>
    <w:rsid w:val="0011486C"/>
    <w:rsid w:val="00140390"/>
    <w:rsid w:val="001748D2"/>
    <w:rsid w:val="001A2379"/>
    <w:rsid w:val="0021262E"/>
    <w:rsid w:val="00222F97"/>
    <w:rsid w:val="00232544"/>
    <w:rsid w:val="0024207F"/>
    <w:rsid w:val="00257703"/>
    <w:rsid w:val="00275309"/>
    <w:rsid w:val="002A17A4"/>
    <w:rsid w:val="002A3029"/>
    <w:rsid w:val="00356D68"/>
    <w:rsid w:val="00370D27"/>
    <w:rsid w:val="00380FE3"/>
    <w:rsid w:val="003A2561"/>
    <w:rsid w:val="003A4220"/>
    <w:rsid w:val="003C6296"/>
    <w:rsid w:val="004117C9"/>
    <w:rsid w:val="00430053"/>
    <w:rsid w:val="004713C2"/>
    <w:rsid w:val="004B2BF5"/>
    <w:rsid w:val="004C22E9"/>
    <w:rsid w:val="004E58C2"/>
    <w:rsid w:val="004F27FA"/>
    <w:rsid w:val="00503B33"/>
    <w:rsid w:val="00511DF1"/>
    <w:rsid w:val="005807F9"/>
    <w:rsid w:val="00593296"/>
    <w:rsid w:val="005C511B"/>
    <w:rsid w:val="005D223B"/>
    <w:rsid w:val="005D4208"/>
    <w:rsid w:val="005E47AA"/>
    <w:rsid w:val="005E52AB"/>
    <w:rsid w:val="00644F2E"/>
    <w:rsid w:val="006A7036"/>
    <w:rsid w:val="006B159A"/>
    <w:rsid w:val="006D002F"/>
    <w:rsid w:val="006E7D39"/>
    <w:rsid w:val="006F5FBC"/>
    <w:rsid w:val="00714714"/>
    <w:rsid w:val="00741069"/>
    <w:rsid w:val="00741FFA"/>
    <w:rsid w:val="00742991"/>
    <w:rsid w:val="00747533"/>
    <w:rsid w:val="00781B2A"/>
    <w:rsid w:val="007E5CDC"/>
    <w:rsid w:val="007E7BDB"/>
    <w:rsid w:val="00860652"/>
    <w:rsid w:val="008942CD"/>
    <w:rsid w:val="008B1C7E"/>
    <w:rsid w:val="008B48C7"/>
    <w:rsid w:val="008D2F5F"/>
    <w:rsid w:val="008E5551"/>
    <w:rsid w:val="009411C4"/>
    <w:rsid w:val="00972BDE"/>
    <w:rsid w:val="009A04A0"/>
    <w:rsid w:val="009D0698"/>
    <w:rsid w:val="00A00B97"/>
    <w:rsid w:val="00A01FA0"/>
    <w:rsid w:val="00A04A8C"/>
    <w:rsid w:val="00A700CB"/>
    <w:rsid w:val="00A77007"/>
    <w:rsid w:val="00A77A8D"/>
    <w:rsid w:val="00A77C99"/>
    <w:rsid w:val="00B23CFA"/>
    <w:rsid w:val="00B55F69"/>
    <w:rsid w:val="00B93F8F"/>
    <w:rsid w:val="00BB041C"/>
    <w:rsid w:val="00C02C1A"/>
    <w:rsid w:val="00C14BD8"/>
    <w:rsid w:val="00C16C83"/>
    <w:rsid w:val="00C2180C"/>
    <w:rsid w:val="00C27FAB"/>
    <w:rsid w:val="00C30557"/>
    <w:rsid w:val="00C40D59"/>
    <w:rsid w:val="00C854EB"/>
    <w:rsid w:val="00C9338F"/>
    <w:rsid w:val="00CA520E"/>
    <w:rsid w:val="00CB3617"/>
    <w:rsid w:val="00CE4826"/>
    <w:rsid w:val="00CE6603"/>
    <w:rsid w:val="00D23736"/>
    <w:rsid w:val="00D533D4"/>
    <w:rsid w:val="00D70014"/>
    <w:rsid w:val="00DA1445"/>
    <w:rsid w:val="00DA2B2E"/>
    <w:rsid w:val="00DF7BC6"/>
    <w:rsid w:val="00E149FC"/>
    <w:rsid w:val="00E41965"/>
    <w:rsid w:val="00E47867"/>
    <w:rsid w:val="00E55092"/>
    <w:rsid w:val="00E77A5A"/>
    <w:rsid w:val="00E91BEC"/>
    <w:rsid w:val="00EC2E71"/>
    <w:rsid w:val="00EE03FE"/>
    <w:rsid w:val="00EE6151"/>
    <w:rsid w:val="00F03F44"/>
    <w:rsid w:val="00F163EA"/>
    <w:rsid w:val="00F2390F"/>
    <w:rsid w:val="00F637CE"/>
    <w:rsid w:val="00F65FA7"/>
    <w:rsid w:val="00FA3796"/>
    <w:rsid w:val="00FE7A09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B303"/>
  <w15:docId w15:val="{19167A42-2361-4F75-B9B0-81C9C26B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bitTEXT">
    <w:name w:val="HabitTEXT"/>
    <w:basedOn w:val="Normalny"/>
    <w:autoRedefine/>
    <w:rsid w:val="00644F2E"/>
    <w:pPr>
      <w:keepNext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F8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E4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Justyna</cp:lastModifiedBy>
  <cp:revision>3</cp:revision>
  <dcterms:created xsi:type="dcterms:W3CDTF">2021-05-13T10:46:00Z</dcterms:created>
  <dcterms:modified xsi:type="dcterms:W3CDTF">2021-05-25T12:37:00Z</dcterms:modified>
</cp:coreProperties>
</file>