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75" w:rsidRDefault="000F1E75" w:rsidP="00CC031A">
      <w:pPr>
        <w:jc w:val="both"/>
        <w:rPr>
          <w:rFonts w:ascii="Arial" w:hAnsi="Arial" w:cs="Arial"/>
          <w:b/>
          <w:sz w:val="28"/>
          <w:szCs w:val="28"/>
        </w:rPr>
      </w:pP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437CC">
        <w:rPr>
          <w:rFonts w:ascii="Arial" w:hAnsi="Arial" w:cs="Arial"/>
          <w:b/>
          <w:sz w:val="56"/>
          <w:szCs w:val="56"/>
        </w:rPr>
        <w:t xml:space="preserve">Sprawozdanie </w:t>
      </w:r>
    </w:p>
    <w:p w:rsidR="000F1E75" w:rsidRPr="00A437CC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 ankiety</w:t>
      </w:r>
      <w:r w:rsidRPr="00A437CC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Uczelni</w:t>
      </w: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437CC">
        <w:rPr>
          <w:rFonts w:ascii="Arial" w:hAnsi="Arial" w:cs="Arial"/>
          <w:b/>
          <w:sz w:val="56"/>
          <w:szCs w:val="56"/>
        </w:rPr>
        <w:t>Wydział</w:t>
      </w:r>
      <w:r>
        <w:rPr>
          <w:rFonts w:ascii="Arial" w:hAnsi="Arial" w:cs="Arial"/>
          <w:b/>
          <w:sz w:val="56"/>
          <w:szCs w:val="56"/>
        </w:rPr>
        <w:t>u</w:t>
      </w:r>
      <w:r w:rsidRPr="00A437CC">
        <w:rPr>
          <w:rFonts w:ascii="Arial" w:hAnsi="Arial" w:cs="Arial"/>
          <w:b/>
          <w:sz w:val="56"/>
          <w:szCs w:val="56"/>
        </w:rPr>
        <w:t xml:space="preserve"> </w:t>
      </w:r>
      <w:r w:rsidR="0013284C">
        <w:rPr>
          <w:rFonts w:ascii="Arial" w:hAnsi="Arial" w:cs="Arial"/>
          <w:b/>
          <w:sz w:val="56"/>
          <w:szCs w:val="56"/>
        </w:rPr>
        <w:t>Elektrycznego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437CC">
        <w:rPr>
          <w:rFonts w:ascii="Arial" w:hAnsi="Arial" w:cs="Arial"/>
          <w:b/>
          <w:sz w:val="56"/>
          <w:szCs w:val="56"/>
        </w:rPr>
        <w:t>ZUT w Szczecinie</w:t>
      </w:r>
    </w:p>
    <w:p w:rsidR="000F1E75" w:rsidRPr="00A437CC" w:rsidRDefault="00B5582A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 roku akademickim 201</w:t>
      </w:r>
      <w:r w:rsidR="00480094">
        <w:rPr>
          <w:rFonts w:ascii="Arial" w:hAnsi="Arial" w:cs="Arial"/>
          <w:b/>
          <w:sz w:val="56"/>
          <w:szCs w:val="56"/>
        </w:rPr>
        <w:t>9</w:t>
      </w:r>
      <w:r>
        <w:rPr>
          <w:rFonts w:ascii="Arial" w:hAnsi="Arial" w:cs="Arial"/>
          <w:b/>
          <w:sz w:val="56"/>
          <w:szCs w:val="56"/>
        </w:rPr>
        <w:t>/20</w:t>
      </w:r>
      <w:r w:rsidR="00480094">
        <w:rPr>
          <w:rFonts w:ascii="Arial" w:hAnsi="Arial" w:cs="Arial"/>
          <w:b/>
          <w:sz w:val="56"/>
          <w:szCs w:val="56"/>
        </w:rPr>
        <w:t>20</w:t>
      </w: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noProof/>
          <w:sz w:val="56"/>
          <w:szCs w:val="56"/>
        </w:rPr>
      </w:pPr>
    </w:p>
    <w:p w:rsidR="000F1E75" w:rsidRDefault="000F1E75" w:rsidP="00A437CC">
      <w:pPr>
        <w:spacing w:line="360" w:lineRule="auto"/>
        <w:jc w:val="center"/>
        <w:rPr>
          <w:rFonts w:ascii="Arial" w:hAnsi="Arial" w:cs="Arial"/>
          <w:b/>
          <w:noProof/>
          <w:sz w:val="56"/>
          <w:szCs w:val="56"/>
        </w:rPr>
      </w:pPr>
    </w:p>
    <w:p w:rsidR="000F1E75" w:rsidRPr="00A437CC" w:rsidRDefault="006F5407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pict w14:anchorId="446DC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156pt;mso-position-horizontal-relative:char;mso-position-vertical-relative:line">
            <v:imagedata r:id="rId8" o:title=""/>
          </v:shape>
        </w:pict>
      </w:r>
    </w:p>
    <w:p w:rsidR="000F1E75" w:rsidRPr="00A437CC" w:rsidRDefault="000F1E75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0F1E75" w:rsidRDefault="000F1E75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0F1E75" w:rsidRDefault="000F1E75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0974DB" w:rsidRDefault="000974DB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0974DB" w:rsidRDefault="000974DB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0F1E75" w:rsidRDefault="000F1E75" w:rsidP="009773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26"/>
        <w:gridCol w:w="3945"/>
      </w:tblGrid>
      <w:tr w:rsidR="000F1E75" w:rsidRPr="00B859EF" w:rsidTr="008D09A0">
        <w:trPr>
          <w:trHeight w:val="567"/>
        </w:trPr>
        <w:tc>
          <w:tcPr>
            <w:tcW w:w="6228" w:type="dxa"/>
            <w:gridSpan w:val="2"/>
            <w:vAlign w:val="center"/>
          </w:tcPr>
          <w:p w:rsidR="000F1E75" w:rsidRPr="00B859EF" w:rsidRDefault="000F1E75" w:rsidP="008D09A0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lastRenderedPageBreak/>
              <w:t>TERMIN ANKIETYZACJI:</w:t>
            </w:r>
          </w:p>
          <w:p w:rsidR="000F1E75" w:rsidRPr="00B859EF" w:rsidRDefault="00B5582A" w:rsidP="008D0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akademicki 201</w:t>
            </w:r>
            <w:r w:rsidR="00480094">
              <w:rPr>
                <w:rFonts w:ascii="Arial" w:hAnsi="Arial" w:cs="Arial"/>
                <w:sz w:val="22"/>
                <w:szCs w:val="22"/>
              </w:rPr>
              <w:t>9</w:t>
            </w:r>
            <w:r w:rsidR="000F1E75">
              <w:rPr>
                <w:rFonts w:ascii="Arial" w:hAnsi="Arial" w:cs="Arial"/>
                <w:sz w:val="22"/>
                <w:szCs w:val="22"/>
              </w:rPr>
              <w:t>/20</w:t>
            </w:r>
            <w:r w:rsidR="0048009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45" w:type="dxa"/>
          </w:tcPr>
          <w:p w:rsidR="000F1E75" w:rsidRPr="00734B88" w:rsidRDefault="000F1E75" w:rsidP="00F0243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DATA OPRACOWANIA:</w:t>
            </w:r>
          </w:p>
          <w:p w:rsidR="000F1E75" w:rsidRPr="00B470B8" w:rsidRDefault="002D1E6C" w:rsidP="00734B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5616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5582A" w:rsidRPr="002D1E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92246" w:rsidRPr="002D1E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6CA0" w:rsidRPr="002D1E6C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0F1E75" w:rsidRPr="002D1E6C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0F1E75" w:rsidRPr="00B859EF" w:rsidTr="00692DB9">
        <w:trPr>
          <w:trHeight w:val="1219"/>
        </w:trPr>
        <w:tc>
          <w:tcPr>
            <w:tcW w:w="2802" w:type="dxa"/>
            <w:vAlign w:val="center"/>
          </w:tcPr>
          <w:p w:rsidR="000F1E75" w:rsidRPr="00B859EF" w:rsidRDefault="000F1E75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OPRACOWAŁ:</w:t>
            </w:r>
          </w:p>
          <w:p w:rsidR="000F1E75" w:rsidRPr="00B859EF" w:rsidRDefault="000F1E75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Dział Kształcenia</w:t>
            </w:r>
          </w:p>
          <w:p w:rsidR="000F1E75" w:rsidRPr="00B859EF" w:rsidRDefault="000F1E75" w:rsidP="00316CA0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 xml:space="preserve">Sekcja ds. </w:t>
            </w:r>
            <w:r w:rsidR="006F5407">
              <w:rPr>
                <w:rFonts w:ascii="Arial" w:hAnsi="Arial" w:cs="Arial"/>
                <w:sz w:val="22"/>
                <w:szCs w:val="22"/>
              </w:rPr>
              <w:t xml:space="preserve">programów i </w:t>
            </w:r>
            <w:bookmarkStart w:id="0" w:name="_GoBack"/>
            <w:bookmarkEnd w:id="0"/>
            <w:r w:rsidR="00316CA0">
              <w:rPr>
                <w:rFonts w:ascii="Arial" w:hAnsi="Arial" w:cs="Arial"/>
                <w:sz w:val="22"/>
                <w:szCs w:val="22"/>
              </w:rPr>
              <w:t>jakości k</w:t>
            </w:r>
            <w:r w:rsidRPr="00B859EF">
              <w:rPr>
                <w:rFonts w:ascii="Arial" w:hAnsi="Arial" w:cs="Arial"/>
                <w:sz w:val="22"/>
                <w:szCs w:val="22"/>
              </w:rPr>
              <w:t>ształcenia</w:t>
            </w:r>
          </w:p>
        </w:tc>
        <w:tc>
          <w:tcPr>
            <w:tcW w:w="3426" w:type="dxa"/>
            <w:vAlign w:val="center"/>
          </w:tcPr>
          <w:p w:rsidR="000F1E75" w:rsidRPr="00B859EF" w:rsidRDefault="000F1E75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ZATWIERDZIŁ:</w:t>
            </w:r>
          </w:p>
          <w:p w:rsidR="000F1E75" w:rsidRDefault="000F1E75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Prorektor ds. Kształcenia</w:t>
            </w:r>
          </w:p>
          <w:p w:rsidR="000F1E75" w:rsidRPr="00B859EF" w:rsidRDefault="000F1E75" w:rsidP="00645E58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vAlign w:val="center"/>
          </w:tcPr>
          <w:p w:rsidR="000F1E75" w:rsidRPr="00B859EF" w:rsidRDefault="000F1E75" w:rsidP="008D5CF8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DO WIADOMOŚCI:</w:t>
            </w:r>
          </w:p>
          <w:p w:rsidR="000F1E75" w:rsidRDefault="000F1E75" w:rsidP="008D5CF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DZIEKAN WYDZIAŁU</w:t>
            </w:r>
          </w:p>
          <w:p w:rsidR="000F1E75" w:rsidRPr="00B859EF" w:rsidRDefault="000F1E75" w:rsidP="008D5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1E75" w:rsidRDefault="000F1E75" w:rsidP="000952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D5564A" w:rsidRDefault="000F1E75" w:rsidP="000952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564A">
        <w:rPr>
          <w:rFonts w:ascii="Arial" w:hAnsi="Arial" w:cs="Arial"/>
          <w:b/>
          <w:sz w:val="20"/>
          <w:szCs w:val="20"/>
        </w:rPr>
        <w:t>Informacje ogólne</w:t>
      </w:r>
    </w:p>
    <w:p w:rsidR="000F1E75" w:rsidRDefault="000F1E75" w:rsidP="00DC703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Ankieta Uczelni jest jednym z narzędzi do oceny jakości procesu dydaktycznego w</w:t>
      </w:r>
      <w:r w:rsidRPr="00EC7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ZUT w Szczecinie. Zasady prowadzenia procesu ankietyzacji w tym Ankiety Uczelni zostały opracowane i opublikowane w procedurze stanowiącej element wewnętrznego systemu zapewniania jakości kształcenia w Uczelni.</w:t>
      </w:r>
    </w:p>
    <w:p w:rsidR="0027548C" w:rsidRPr="00395240" w:rsidRDefault="000F1E75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95240">
        <w:rPr>
          <w:rFonts w:ascii="Arial" w:hAnsi="Arial" w:cs="Arial"/>
          <w:sz w:val="20"/>
          <w:szCs w:val="20"/>
        </w:rPr>
        <w:t xml:space="preserve">W badaniu wzięło udział </w:t>
      </w:r>
      <w:r w:rsidR="00480094">
        <w:rPr>
          <w:rFonts w:ascii="Arial" w:hAnsi="Arial" w:cs="Arial"/>
          <w:b/>
          <w:sz w:val="20"/>
          <w:szCs w:val="20"/>
        </w:rPr>
        <w:t>94</w:t>
      </w:r>
      <w:r w:rsidRPr="00395240">
        <w:rPr>
          <w:rFonts w:ascii="Arial" w:hAnsi="Arial" w:cs="Arial"/>
          <w:sz w:val="20"/>
          <w:szCs w:val="20"/>
        </w:rPr>
        <w:t xml:space="preserve"> r</w:t>
      </w:r>
      <w:r w:rsidR="00D814B8" w:rsidRPr="00395240">
        <w:rPr>
          <w:rFonts w:ascii="Arial" w:hAnsi="Arial" w:cs="Arial"/>
          <w:sz w:val="20"/>
          <w:szCs w:val="20"/>
        </w:rPr>
        <w:t>espondentów</w:t>
      </w:r>
      <w:r w:rsidR="00B43838">
        <w:rPr>
          <w:rFonts w:ascii="Arial" w:hAnsi="Arial" w:cs="Arial"/>
          <w:sz w:val="20"/>
          <w:szCs w:val="20"/>
        </w:rPr>
        <w:t>.</w:t>
      </w:r>
    </w:p>
    <w:p w:rsidR="000F1E75" w:rsidRPr="006A5372" w:rsidRDefault="000F1E75" w:rsidP="006A537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A5372">
        <w:rPr>
          <w:rFonts w:ascii="Arial" w:hAnsi="Arial" w:cs="Arial"/>
          <w:sz w:val="20"/>
          <w:szCs w:val="20"/>
        </w:rPr>
        <w:t>Poniżej pr</w:t>
      </w:r>
      <w:r w:rsidR="00BB2063" w:rsidRPr="006A5372">
        <w:rPr>
          <w:rFonts w:ascii="Arial" w:hAnsi="Arial" w:cs="Arial"/>
          <w:sz w:val="20"/>
          <w:szCs w:val="20"/>
        </w:rPr>
        <w:t>zedstawiono frekwencję odpowiedzi</w:t>
      </w:r>
      <w:r w:rsidR="006A5372" w:rsidRPr="006A5372">
        <w:rPr>
          <w:rFonts w:ascii="Arial" w:hAnsi="Arial" w:cs="Arial"/>
          <w:sz w:val="20"/>
          <w:szCs w:val="20"/>
        </w:rPr>
        <w:t xml:space="preserve"> osób biorących</w:t>
      </w:r>
      <w:r w:rsidRPr="006A5372">
        <w:rPr>
          <w:rFonts w:ascii="Arial" w:hAnsi="Arial" w:cs="Arial"/>
          <w:sz w:val="20"/>
          <w:szCs w:val="20"/>
        </w:rPr>
        <w:t xml:space="preserve"> udział w badaniu z podziałem na kierunki studiów:</w:t>
      </w:r>
    </w:p>
    <w:p w:rsidR="00F81AFD" w:rsidRPr="003B7872" w:rsidRDefault="00F81AFD" w:rsidP="00F81A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teleinformatyka </w:t>
      </w:r>
      <w:r w:rsidR="006319EF">
        <w:rPr>
          <w:rFonts w:ascii="Arial" w:hAnsi="Arial" w:cs="Arial"/>
          <w:b/>
          <w:sz w:val="20"/>
          <w:szCs w:val="20"/>
        </w:rPr>
        <w:t>14,9</w:t>
      </w:r>
      <w:r>
        <w:rPr>
          <w:rFonts w:ascii="Arial" w:hAnsi="Arial" w:cs="Arial"/>
          <w:b/>
          <w:sz w:val="20"/>
          <w:szCs w:val="20"/>
        </w:rPr>
        <w:t>%</w:t>
      </w:r>
    </w:p>
    <w:p w:rsidR="003B7872" w:rsidRPr="003B7872" w:rsidRDefault="00912DC2" w:rsidP="00F81A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elektrotechnika</w:t>
      </w:r>
      <w:r w:rsidR="00387816">
        <w:rPr>
          <w:rFonts w:ascii="Arial" w:hAnsi="Arial" w:cs="Arial"/>
          <w:sz w:val="20"/>
          <w:szCs w:val="20"/>
        </w:rPr>
        <w:t xml:space="preserve"> </w:t>
      </w:r>
      <w:r w:rsidR="00F81AFD">
        <w:rPr>
          <w:rFonts w:ascii="Arial" w:hAnsi="Arial" w:cs="Arial"/>
          <w:b/>
          <w:sz w:val="20"/>
          <w:szCs w:val="20"/>
        </w:rPr>
        <w:t>4</w:t>
      </w:r>
      <w:r w:rsidR="006319EF">
        <w:rPr>
          <w:rFonts w:ascii="Arial" w:hAnsi="Arial" w:cs="Arial"/>
          <w:b/>
          <w:sz w:val="20"/>
          <w:szCs w:val="20"/>
        </w:rPr>
        <w:t>3</w:t>
      </w:r>
      <w:r w:rsidR="00797BEB">
        <w:rPr>
          <w:rFonts w:ascii="Arial" w:hAnsi="Arial" w:cs="Arial"/>
          <w:b/>
          <w:sz w:val="20"/>
          <w:szCs w:val="20"/>
        </w:rPr>
        <w:t>,</w:t>
      </w:r>
      <w:r w:rsidR="006319EF">
        <w:rPr>
          <w:rFonts w:ascii="Arial" w:hAnsi="Arial" w:cs="Arial"/>
          <w:b/>
          <w:sz w:val="20"/>
          <w:szCs w:val="20"/>
        </w:rPr>
        <w:t>6</w:t>
      </w:r>
      <w:r w:rsidR="00DF0AB5">
        <w:rPr>
          <w:rFonts w:ascii="Arial" w:hAnsi="Arial" w:cs="Arial"/>
          <w:b/>
          <w:sz w:val="20"/>
          <w:szCs w:val="20"/>
        </w:rPr>
        <w:t>%</w:t>
      </w:r>
    </w:p>
    <w:p w:rsidR="003B7872" w:rsidRPr="00480094" w:rsidRDefault="00F81AFD" w:rsidP="00F81A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automatyka i robotyka</w:t>
      </w:r>
      <w:r w:rsidR="003878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="006319EF">
        <w:rPr>
          <w:rFonts w:ascii="Arial" w:hAnsi="Arial" w:cs="Arial"/>
          <w:b/>
          <w:sz w:val="20"/>
          <w:szCs w:val="20"/>
        </w:rPr>
        <w:t>9</w:t>
      </w:r>
      <w:r w:rsidR="00797BEB">
        <w:rPr>
          <w:rFonts w:ascii="Arial" w:hAnsi="Arial" w:cs="Arial"/>
          <w:b/>
          <w:sz w:val="20"/>
          <w:szCs w:val="20"/>
        </w:rPr>
        <w:t>,</w:t>
      </w:r>
      <w:r w:rsidR="006319EF">
        <w:rPr>
          <w:rFonts w:ascii="Arial" w:hAnsi="Arial" w:cs="Arial"/>
          <w:b/>
          <w:sz w:val="20"/>
          <w:szCs w:val="20"/>
        </w:rPr>
        <w:t>4</w:t>
      </w:r>
      <w:r w:rsidR="00DF0AB5">
        <w:rPr>
          <w:rFonts w:ascii="Arial" w:hAnsi="Arial" w:cs="Arial"/>
          <w:b/>
          <w:sz w:val="20"/>
          <w:szCs w:val="20"/>
        </w:rPr>
        <w:t>%</w:t>
      </w:r>
    </w:p>
    <w:p w:rsidR="00480094" w:rsidRPr="003B7872" w:rsidRDefault="00480094" w:rsidP="00F81A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094">
        <w:rPr>
          <w:rFonts w:ascii="Arial" w:hAnsi="Arial" w:cs="Arial"/>
          <w:bCs/>
          <w:sz w:val="20"/>
          <w:szCs w:val="20"/>
        </w:rPr>
        <w:t>wymiana międzynarodowa</w:t>
      </w:r>
      <w:r>
        <w:rPr>
          <w:rFonts w:ascii="Arial" w:hAnsi="Arial" w:cs="Arial"/>
          <w:b/>
          <w:sz w:val="20"/>
          <w:szCs w:val="20"/>
        </w:rPr>
        <w:t xml:space="preserve"> 2,1%</w:t>
      </w:r>
    </w:p>
    <w:p w:rsidR="000F1E75" w:rsidRPr="00924984" w:rsidRDefault="006F5407" w:rsidP="00797BEB">
      <w:pPr>
        <w:ind w:left="-540" w:firstLine="6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2F34A9">
          <v:shape id="_x0000_i1026" type="#_x0000_t75" style="width:495pt;height:280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0F1E75" w:rsidRPr="00DC0B85" w:rsidRDefault="001248BC" w:rsidP="00F06A38">
      <w:pPr>
        <w:ind w:firstLine="142"/>
        <w:rPr>
          <w:rFonts w:ascii="Arial" w:hAnsi="Arial" w:cs="Arial"/>
          <w:sz w:val="20"/>
          <w:szCs w:val="20"/>
        </w:rPr>
      </w:pPr>
      <w:r w:rsidRPr="001248BC">
        <w:rPr>
          <w:rFonts w:ascii="Arial" w:hAnsi="Arial" w:cs="Arial"/>
          <w:b/>
          <w:sz w:val="20"/>
          <w:szCs w:val="20"/>
        </w:rPr>
        <w:t>Wykres nr 1</w:t>
      </w:r>
      <w:r w:rsidR="000F1E75" w:rsidRPr="00DC0B85">
        <w:rPr>
          <w:rFonts w:ascii="Arial" w:hAnsi="Arial" w:cs="Arial"/>
          <w:sz w:val="20"/>
          <w:szCs w:val="20"/>
        </w:rPr>
        <w:t xml:space="preserve"> Udział respondentów</w:t>
      </w:r>
      <w:r w:rsidR="00C6483B">
        <w:rPr>
          <w:rFonts w:ascii="Arial" w:hAnsi="Arial" w:cs="Arial"/>
          <w:sz w:val="20"/>
          <w:szCs w:val="20"/>
        </w:rPr>
        <w:t xml:space="preserve"> biorących udział</w:t>
      </w:r>
      <w:r w:rsidR="000F1E75" w:rsidRPr="00DC0B85">
        <w:rPr>
          <w:rFonts w:ascii="Arial" w:hAnsi="Arial" w:cs="Arial"/>
          <w:sz w:val="20"/>
          <w:szCs w:val="20"/>
        </w:rPr>
        <w:t xml:space="preserve"> w badaniu z podziałem na kierunki studiów</w:t>
      </w:r>
    </w:p>
    <w:p w:rsidR="000F1E75" w:rsidRDefault="000F1E75" w:rsidP="00B859EF">
      <w:pPr>
        <w:rPr>
          <w:rFonts w:ascii="Arial" w:hAnsi="Arial" w:cs="Arial"/>
          <w:sz w:val="20"/>
          <w:szCs w:val="20"/>
        </w:rPr>
      </w:pPr>
    </w:p>
    <w:p w:rsidR="000F1E75" w:rsidRPr="00B859EF" w:rsidRDefault="000F1E75" w:rsidP="003F023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59EF">
        <w:rPr>
          <w:rFonts w:ascii="Arial" w:hAnsi="Arial" w:cs="Arial"/>
          <w:b/>
          <w:sz w:val="20"/>
          <w:szCs w:val="20"/>
        </w:rPr>
        <w:t xml:space="preserve">Cel ankietyzacji </w:t>
      </w:r>
    </w:p>
    <w:p w:rsidR="000F1E75" w:rsidRDefault="000F1E75" w:rsidP="004800E2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ankietyzacji jest</w:t>
      </w:r>
      <w:r w:rsidRPr="00B859EF">
        <w:rPr>
          <w:rFonts w:ascii="Arial" w:hAnsi="Arial" w:cs="Arial"/>
          <w:sz w:val="20"/>
          <w:szCs w:val="20"/>
        </w:rPr>
        <w:t xml:space="preserve"> zapoznanie się z op</w:t>
      </w:r>
      <w:r>
        <w:rPr>
          <w:rFonts w:ascii="Arial" w:hAnsi="Arial" w:cs="Arial"/>
          <w:sz w:val="20"/>
          <w:szCs w:val="20"/>
        </w:rPr>
        <w:t xml:space="preserve">inią </w:t>
      </w:r>
      <w:r w:rsidR="0001300A">
        <w:rPr>
          <w:rFonts w:ascii="Arial" w:hAnsi="Arial" w:cs="Arial"/>
          <w:sz w:val="20"/>
          <w:szCs w:val="20"/>
        </w:rPr>
        <w:t>studentów</w:t>
      </w:r>
      <w:r w:rsidR="002B7CFA">
        <w:rPr>
          <w:rFonts w:ascii="Arial" w:hAnsi="Arial" w:cs="Arial"/>
          <w:sz w:val="20"/>
          <w:szCs w:val="20"/>
        </w:rPr>
        <w:t xml:space="preserve">, doktorantów oraz słuchaczy studiów </w:t>
      </w:r>
      <w:r w:rsidR="00736AD5">
        <w:rPr>
          <w:rFonts w:ascii="Arial" w:hAnsi="Arial" w:cs="Arial"/>
          <w:sz w:val="20"/>
          <w:szCs w:val="20"/>
        </w:rPr>
        <w:t>podyplomowych</w:t>
      </w:r>
      <w:r w:rsidR="0001300A">
        <w:rPr>
          <w:rFonts w:ascii="Arial" w:hAnsi="Arial" w:cs="Arial"/>
          <w:sz w:val="20"/>
          <w:szCs w:val="20"/>
        </w:rPr>
        <w:t xml:space="preserve"> Wydziału </w:t>
      </w:r>
      <w:r w:rsidR="00C0301B">
        <w:rPr>
          <w:rFonts w:ascii="Arial" w:hAnsi="Arial" w:cs="Arial"/>
          <w:sz w:val="20"/>
          <w:szCs w:val="20"/>
        </w:rPr>
        <w:t>Elektrycznego</w:t>
      </w:r>
      <w:r w:rsidR="002B7CFA" w:rsidRPr="00B859EF">
        <w:rPr>
          <w:rFonts w:ascii="Arial" w:hAnsi="Arial" w:cs="Arial"/>
          <w:sz w:val="20"/>
          <w:szCs w:val="20"/>
        </w:rPr>
        <w:t xml:space="preserve"> </w:t>
      </w:r>
      <w:r w:rsidRPr="00B859EF">
        <w:rPr>
          <w:rFonts w:ascii="Arial" w:hAnsi="Arial" w:cs="Arial"/>
          <w:sz w:val="20"/>
          <w:szCs w:val="20"/>
        </w:rPr>
        <w:t>na temat</w:t>
      </w:r>
      <w:r>
        <w:rPr>
          <w:rFonts w:ascii="Arial" w:hAnsi="Arial" w:cs="Arial"/>
          <w:sz w:val="20"/>
          <w:szCs w:val="20"/>
        </w:rPr>
        <w:t xml:space="preserve"> organizacji, funkcjonowania Uczelni, poziomu</w:t>
      </w:r>
      <w:r w:rsidRPr="00B85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jakości</w:t>
      </w:r>
      <w:r w:rsidRPr="00B859EF">
        <w:rPr>
          <w:rFonts w:ascii="Arial" w:hAnsi="Arial" w:cs="Arial"/>
          <w:sz w:val="20"/>
          <w:szCs w:val="20"/>
        </w:rPr>
        <w:t xml:space="preserve"> </w:t>
      </w:r>
      <w:r w:rsidR="00E15B1A">
        <w:rPr>
          <w:rFonts w:ascii="Arial" w:hAnsi="Arial" w:cs="Arial"/>
          <w:sz w:val="20"/>
          <w:szCs w:val="20"/>
        </w:rPr>
        <w:t>kształcenia oraz administracji U</w:t>
      </w:r>
      <w:r>
        <w:rPr>
          <w:rFonts w:ascii="Arial" w:hAnsi="Arial" w:cs="Arial"/>
          <w:sz w:val="20"/>
          <w:szCs w:val="20"/>
        </w:rPr>
        <w:t xml:space="preserve">czelni i </w:t>
      </w:r>
      <w:r w:rsidRPr="00B859EF">
        <w:rPr>
          <w:rFonts w:ascii="Arial" w:hAnsi="Arial" w:cs="Arial"/>
          <w:sz w:val="20"/>
          <w:szCs w:val="20"/>
        </w:rPr>
        <w:t>zaplecza bibliotecznego</w:t>
      </w:r>
      <w:r w:rsidRPr="00B859EF">
        <w:rPr>
          <w:rFonts w:ascii="Arial" w:hAnsi="Arial" w:cs="Arial"/>
          <w:i/>
          <w:sz w:val="20"/>
          <w:szCs w:val="20"/>
        </w:rPr>
        <w:t xml:space="preserve">. </w:t>
      </w:r>
    </w:p>
    <w:p w:rsidR="00F81AFD" w:rsidRDefault="00F81AFD" w:rsidP="004800E2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:rsidR="004B0DB9" w:rsidRDefault="004B0DB9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0301B" w:rsidRDefault="00C0301B" w:rsidP="006E1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68489B" w:rsidRDefault="000F1E75" w:rsidP="003F023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489B">
        <w:rPr>
          <w:rFonts w:ascii="Arial" w:hAnsi="Arial" w:cs="Arial"/>
          <w:b/>
          <w:sz w:val="20"/>
          <w:szCs w:val="20"/>
        </w:rPr>
        <w:lastRenderedPageBreak/>
        <w:t>Prawne podstawy ankietyzacji</w:t>
      </w:r>
    </w:p>
    <w:p w:rsidR="00630367" w:rsidRDefault="00630367" w:rsidP="0063036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Art. 128 ustęp 4 i ,5  ustawy z dnia 20 lipca 2018 r.  Prawo o szkolnictwie wyższym i nauce (Dz.U. 2020 r. poz. 85, z późn.zm), </w:t>
      </w:r>
      <w:r w:rsidR="002701B9">
        <w:rPr>
          <w:rFonts w:ascii="Arial" w:hAnsi="Arial" w:cs="Arial"/>
          <w:i/>
          <w:sz w:val="20"/>
          <w:szCs w:val="20"/>
        </w:rPr>
        <w:t>Zarządzenie nr 164 Rektora ZUT z dnia 14 października 2020 r. w sprawie Wewnętrznego Systemu Zapewniania Jakości Kształcenia</w:t>
      </w:r>
      <w:r>
        <w:rPr>
          <w:rFonts w:ascii="Arial" w:hAnsi="Arial" w:cs="Arial"/>
          <w:i/>
          <w:sz w:val="20"/>
          <w:szCs w:val="20"/>
        </w:rPr>
        <w:t xml:space="preserve">; </w:t>
      </w:r>
      <w:hyperlink r:id="rId10" w:history="1">
        <w:r w:rsidRPr="00630367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Uchwała nr 47 Senatu ZUT z dnia 28 października 2013 r. w sprawie wprowadzenia polityki jakości kształcenia Zachodniopomorskiego Uniwersytetu Technologicznego w Szczecinie</w:t>
        </w:r>
      </w:hyperlink>
      <w:r w:rsidRPr="00630367">
        <w:rPr>
          <w:rFonts w:ascii="Arial" w:hAnsi="Arial" w:cs="Arial"/>
          <w:i/>
          <w:sz w:val="20"/>
          <w:szCs w:val="20"/>
        </w:rPr>
        <w:t xml:space="preserve">; </w:t>
      </w:r>
      <w:r>
        <w:rPr>
          <w:rFonts w:ascii="Arial" w:hAnsi="Arial" w:cs="Arial"/>
          <w:i/>
          <w:sz w:val="20"/>
          <w:szCs w:val="20"/>
        </w:rPr>
        <w:t xml:space="preserve">Zarządzenia nr 8 Rektora ZUT w Szczecinie z dnia 14 stycznia  2020 r. w sprawie wprowadzenia procedury „Zasady prowadzenia procesu ankietyzacji” w ZUT w Szczecinie; Zarządzenie nr 10 Rektora ZUT w Szczecinie z dnia 16 stycznia 2020 r. w sprawie wprowadzenia wzorów kwestionariuszy ankiet do oceny jakości procesu dydaktycznego obowiązujących w procedurze „Zasady prowadzenia procesu ankietyzacji” w ZUT w Szczecinie; Zarządzenie nr 16 Rektora ZUT z dnia 3 kwietnia 2017 r. w sprawie podstaw funkcjonowania wewnętrznego systemu zapewniania jakości kształcenia oraz wytycznych do realizacji oceny jakości w obszarach działania tego systemu w ZUT w Szczecinie. </w:t>
      </w:r>
    </w:p>
    <w:p w:rsidR="004B0DB9" w:rsidRPr="0068489B" w:rsidRDefault="004B0DB9" w:rsidP="0029524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0F1E75" w:rsidRPr="0044749E" w:rsidRDefault="000F1E75" w:rsidP="003F023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49E">
        <w:rPr>
          <w:rFonts w:ascii="Arial" w:hAnsi="Arial" w:cs="Arial"/>
          <w:b/>
          <w:sz w:val="20"/>
          <w:szCs w:val="20"/>
        </w:rPr>
        <w:t xml:space="preserve">Opis ankietyzacji </w:t>
      </w:r>
    </w:p>
    <w:p w:rsidR="000F1E75" w:rsidRDefault="000F1E75" w:rsidP="00297BF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5564A">
        <w:rPr>
          <w:rFonts w:ascii="Arial" w:hAnsi="Arial" w:cs="Arial"/>
          <w:sz w:val="20"/>
          <w:szCs w:val="20"/>
        </w:rPr>
        <w:t xml:space="preserve">Kwestionariusze ankiety Uczelni </w:t>
      </w:r>
      <w:r w:rsidR="00BA7306">
        <w:rPr>
          <w:rFonts w:ascii="Arial" w:hAnsi="Arial" w:cs="Arial"/>
          <w:sz w:val="20"/>
          <w:szCs w:val="20"/>
        </w:rPr>
        <w:t xml:space="preserve">rozpowszechniony został </w:t>
      </w:r>
      <w:r w:rsidRPr="00D5564A">
        <w:rPr>
          <w:rFonts w:ascii="Arial" w:hAnsi="Arial" w:cs="Arial"/>
          <w:sz w:val="20"/>
          <w:szCs w:val="20"/>
        </w:rPr>
        <w:t>za pomocą</w:t>
      </w:r>
      <w:r w:rsidR="00BA7306">
        <w:rPr>
          <w:rFonts w:ascii="Arial" w:hAnsi="Arial" w:cs="Arial"/>
          <w:sz w:val="20"/>
          <w:szCs w:val="20"/>
        </w:rPr>
        <w:t xml:space="preserve"> modułu Ankieta.XP wchodzącego w skład ogólnouczelnianego systemu Uczelnia.XP.</w:t>
      </w:r>
      <w:r w:rsidR="00EF68EA">
        <w:rPr>
          <w:rFonts w:ascii="Arial" w:hAnsi="Arial" w:cs="Arial"/>
          <w:sz w:val="20"/>
          <w:szCs w:val="20"/>
        </w:rPr>
        <w:t xml:space="preserve"> </w:t>
      </w:r>
      <w:r w:rsidR="00EF68EA" w:rsidRPr="00EF68EA">
        <w:rPr>
          <w:rFonts w:ascii="Arial" w:hAnsi="Arial" w:cs="Arial"/>
          <w:sz w:val="20"/>
          <w:szCs w:val="20"/>
        </w:rPr>
        <w:t>Student/doktorant za pomocą poczty elektronicznej</w:t>
      </w:r>
      <w:r w:rsidR="00EF68EA">
        <w:rPr>
          <w:rFonts w:ascii="Arial" w:hAnsi="Arial" w:cs="Arial"/>
          <w:sz w:val="20"/>
          <w:szCs w:val="20"/>
        </w:rPr>
        <w:t xml:space="preserve"> otrzymał</w:t>
      </w:r>
      <w:r w:rsidR="00EF68EA" w:rsidRPr="00EF68EA">
        <w:rPr>
          <w:rFonts w:ascii="Arial" w:hAnsi="Arial" w:cs="Arial"/>
          <w:sz w:val="20"/>
          <w:szCs w:val="20"/>
        </w:rPr>
        <w:t xml:space="preserve"> link do strony z zamieszczonym kwestionariuszem ankiety. Badanie opinii studentów/doktorantów na temat funkcjonowania Ucze</w:t>
      </w:r>
      <w:r w:rsidR="00EF68EA">
        <w:rPr>
          <w:rFonts w:ascii="Arial" w:hAnsi="Arial" w:cs="Arial"/>
          <w:sz w:val="20"/>
          <w:szCs w:val="20"/>
        </w:rPr>
        <w:t>lni przeprowadza się raz w rok</w:t>
      </w:r>
      <w:r w:rsidR="00B75F24">
        <w:rPr>
          <w:rFonts w:ascii="Arial" w:hAnsi="Arial" w:cs="Arial"/>
          <w:sz w:val="20"/>
          <w:szCs w:val="20"/>
        </w:rPr>
        <w:t>u.</w:t>
      </w:r>
      <w:r w:rsidR="00EF68EA">
        <w:rPr>
          <w:rFonts w:ascii="Arial" w:hAnsi="Arial" w:cs="Arial"/>
          <w:sz w:val="20"/>
          <w:szCs w:val="20"/>
        </w:rPr>
        <w:t xml:space="preserve"> </w:t>
      </w:r>
      <w:r w:rsidR="00EF68EA" w:rsidRPr="00EF68EA">
        <w:rPr>
          <w:rFonts w:ascii="Arial" w:hAnsi="Arial" w:cs="Arial"/>
          <w:sz w:val="20"/>
          <w:szCs w:val="20"/>
        </w:rPr>
        <w:t>Ankiety wypełniane są anonimowo</w:t>
      </w:r>
      <w:r w:rsidR="00B771A3">
        <w:rPr>
          <w:rFonts w:ascii="Arial" w:hAnsi="Arial" w:cs="Arial"/>
          <w:sz w:val="20"/>
          <w:szCs w:val="20"/>
        </w:rPr>
        <w:t xml:space="preserve"> i dobrowolnie.</w:t>
      </w:r>
    </w:p>
    <w:p w:rsidR="000F1E75" w:rsidRDefault="000F1E75" w:rsidP="00297BF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</w:t>
      </w:r>
      <w:r w:rsidR="00B5582A">
        <w:rPr>
          <w:rFonts w:ascii="Arial" w:hAnsi="Arial" w:cs="Arial"/>
          <w:sz w:val="20"/>
          <w:szCs w:val="20"/>
        </w:rPr>
        <w:t>onariusz ankiety składa się z 16 pytań, w tym 12</w:t>
      </w:r>
      <w:r>
        <w:rPr>
          <w:rFonts w:ascii="Arial" w:hAnsi="Arial" w:cs="Arial"/>
          <w:sz w:val="20"/>
          <w:szCs w:val="20"/>
        </w:rPr>
        <w:t xml:space="preserve"> z nich są pyt</w:t>
      </w:r>
      <w:r w:rsidR="00BC7AFE">
        <w:rPr>
          <w:rFonts w:ascii="Arial" w:hAnsi="Arial" w:cs="Arial"/>
          <w:sz w:val="20"/>
          <w:szCs w:val="20"/>
        </w:rPr>
        <w:t>aniami rankingowymi w skali od 2</w:t>
      </w:r>
      <w:r w:rsidR="00332FD6">
        <w:rPr>
          <w:rFonts w:ascii="Arial" w:hAnsi="Arial" w:cs="Arial"/>
          <w:sz w:val="20"/>
          <w:szCs w:val="20"/>
        </w:rPr>
        <w:t>-5, zaś pozostałe 4</w:t>
      </w:r>
      <w:r>
        <w:rPr>
          <w:rFonts w:ascii="Arial" w:hAnsi="Arial" w:cs="Arial"/>
          <w:sz w:val="20"/>
          <w:szCs w:val="20"/>
        </w:rPr>
        <w:t xml:space="preserve"> mają charakter pytań otwartych. </w:t>
      </w:r>
    </w:p>
    <w:p w:rsidR="000F1E75" w:rsidRPr="00612D7F" w:rsidRDefault="000F1E75" w:rsidP="00612D7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 ankietyzacji rozpoczął się </w:t>
      </w:r>
      <w:r w:rsidR="00B5582A">
        <w:rPr>
          <w:rFonts w:ascii="Arial" w:hAnsi="Arial" w:cs="Arial"/>
          <w:sz w:val="20"/>
          <w:szCs w:val="20"/>
        </w:rPr>
        <w:t>1 marca 20</w:t>
      </w:r>
      <w:r w:rsidR="00480094">
        <w:rPr>
          <w:rFonts w:ascii="Arial" w:hAnsi="Arial" w:cs="Arial"/>
          <w:sz w:val="20"/>
          <w:szCs w:val="20"/>
        </w:rPr>
        <w:t>20</w:t>
      </w:r>
      <w:r w:rsidR="00B75F2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, a zakończył </w:t>
      </w:r>
      <w:r w:rsidR="00B5582A">
        <w:rPr>
          <w:rFonts w:ascii="Arial" w:hAnsi="Arial" w:cs="Arial"/>
          <w:sz w:val="20"/>
          <w:szCs w:val="20"/>
        </w:rPr>
        <w:t>30 czerwca 20</w:t>
      </w:r>
      <w:r w:rsidR="00480094">
        <w:rPr>
          <w:rFonts w:ascii="Arial" w:hAnsi="Arial" w:cs="Arial"/>
          <w:sz w:val="20"/>
          <w:szCs w:val="20"/>
        </w:rPr>
        <w:t>20</w:t>
      </w:r>
      <w:r w:rsidR="00B75F24">
        <w:rPr>
          <w:rFonts w:ascii="Arial" w:hAnsi="Arial" w:cs="Arial"/>
          <w:sz w:val="20"/>
          <w:szCs w:val="20"/>
        </w:rPr>
        <w:t xml:space="preserve"> </w:t>
      </w:r>
      <w:r w:rsidR="00516CFD">
        <w:rPr>
          <w:rFonts w:ascii="Arial" w:hAnsi="Arial" w:cs="Arial"/>
          <w:sz w:val="20"/>
          <w:szCs w:val="20"/>
        </w:rPr>
        <w:t>roku. W tym okresie respondenci</w:t>
      </w:r>
      <w:r>
        <w:rPr>
          <w:rFonts w:ascii="Arial" w:hAnsi="Arial" w:cs="Arial"/>
          <w:sz w:val="20"/>
          <w:szCs w:val="20"/>
        </w:rPr>
        <w:t xml:space="preserve"> mieli możliwość wypełnienia ankiety. Opracowane </w:t>
      </w:r>
      <w:r w:rsidR="00516CFD">
        <w:rPr>
          <w:rFonts w:ascii="Arial" w:hAnsi="Arial" w:cs="Arial"/>
          <w:sz w:val="20"/>
          <w:szCs w:val="20"/>
        </w:rPr>
        <w:t xml:space="preserve">przez Dział Kształcenia – Sekcje ds. </w:t>
      </w:r>
      <w:r w:rsidR="00B771A3">
        <w:rPr>
          <w:rFonts w:ascii="Arial" w:hAnsi="Arial" w:cs="Arial"/>
          <w:sz w:val="20"/>
          <w:szCs w:val="20"/>
        </w:rPr>
        <w:t xml:space="preserve">Programów   i </w:t>
      </w:r>
      <w:r w:rsidR="00516CFD">
        <w:rPr>
          <w:rFonts w:ascii="Arial" w:hAnsi="Arial" w:cs="Arial"/>
          <w:sz w:val="20"/>
          <w:szCs w:val="20"/>
        </w:rPr>
        <w:t xml:space="preserve">Jakości Kształcenia </w:t>
      </w:r>
      <w:r>
        <w:rPr>
          <w:rFonts w:ascii="Arial" w:hAnsi="Arial" w:cs="Arial"/>
          <w:sz w:val="20"/>
          <w:szCs w:val="20"/>
        </w:rPr>
        <w:t xml:space="preserve">wyniki zostały przekazane </w:t>
      </w:r>
      <w:r w:rsidR="0001300A">
        <w:rPr>
          <w:rFonts w:ascii="Arial" w:hAnsi="Arial" w:cs="Arial"/>
          <w:sz w:val="20"/>
          <w:szCs w:val="20"/>
        </w:rPr>
        <w:t xml:space="preserve">Dziekanowi Wydziału </w:t>
      </w:r>
      <w:r w:rsidR="00C0301B">
        <w:rPr>
          <w:rFonts w:ascii="Arial" w:hAnsi="Arial" w:cs="Arial"/>
          <w:sz w:val="20"/>
          <w:szCs w:val="20"/>
        </w:rPr>
        <w:t>Elektrycznego</w:t>
      </w:r>
      <w:r>
        <w:rPr>
          <w:rFonts w:ascii="Arial" w:hAnsi="Arial" w:cs="Arial"/>
          <w:sz w:val="20"/>
          <w:szCs w:val="20"/>
        </w:rPr>
        <w:t xml:space="preserve"> w </w:t>
      </w:r>
      <w:r w:rsidR="00480094">
        <w:rPr>
          <w:rFonts w:ascii="Arial" w:hAnsi="Arial" w:cs="Arial"/>
          <w:sz w:val="20"/>
          <w:szCs w:val="20"/>
        </w:rPr>
        <w:t>lipcu</w:t>
      </w:r>
      <w:r w:rsidR="00B5582A">
        <w:rPr>
          <w:rFonts w:ascii="Arial" w:hAnsi="Arial" w:cs="Arial"/>
          <w:sz w:val="20"/>
          <w:szCs w:val="20"/>
        </w:rPr>
        <w:t xml:space="preserve"> 20</w:t>
      </w:r>
      <w:r w:rsidR="0048009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0F1E75" w:rsidRPr="004B0DB9" w:rsidRDefault="000F1E75" w:rsidP="002330A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0F1E75" w:rsidRPr="009E6069" w:rsidRDefault="000F1E75" w:rsidP="003F023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069">
        <w:rPr>
          <w:rFonts w:ascii="Arial" w:hAnsi="Arial" w:cs="Arial"/>
          <w:b/>
          <w:sz w:val="20"/>
          <w:szCs w:val="20"/>
        </w:rPr>
        <w:t>Opracowanie wyników</w:t>
      </w:r>
    </w:p>
    <w:p w:rsidR="000F1E75" w:rsidRPr="00216A5E" w:rsidRDefault="000F1E75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16A5E">
        <w:rPr>
          <w:rFonts w:ascii="Arial" w:hAnsi="Arial" w:cs="Arial"/>
          <w:sz w:val="20"/>
          <w:szCs w:val="20"/>
        </w:rPr>
        <w:t xml:space="preserve">Poproszono studentów o ocenę </w:t>
      </w:r>
      <w:r w:rsidR="00BC7AFE">
        <w:rPr>
          <w:rFonts w:ascii="Arial" w:hAnsi="Arial" w:cs="Arial"/>
          <w:sz w:val="20"/>
          <w:szCs w:val="20"/>
        </w:rPr>
        <w:t>w skali od 2</w:t>
      </w:r>
      <w:r w:rsidR="00F61954" w:rsidRPr="00216A5E">
        <w:rPr>
          <w:rFonts w:ascii="Arial" w:hAnsi="Arial" w:cs="Arial"/>
          <w:sz w:val="20"/>
          <w:szCs w:val="20"/>
        </w:rPr>
        <w:t xml:space="preserve"> do </w:t>
      </w:r>
      <w:r w:rsidR="00BC7AFE">
        <w:rPr>
          <w:rFonts w:ascii="Arial" w:hAnsi="Arial" w:cs="Arial"/>
          <w:sz w:val="20"/>
          <w:szCs w:val="20"/>
        </w:rPr>
        <w:t>5, gdzie 2</w:t>
      </w:r>
      <w:r w:rsidR="00B176DF" w:rsidRPr="00216A5E">
        <w:rPr>
          <w:rFonts w:ascii="Arial" w:hAnsi="Arial" w:cs="Arial"/>
          <w:sz w:val="20"/>
          <w:szCs w:val="20"/>
        </w:rPr>
        <w:t xml:space="preserve"> – oznaczało ocenę </w:t>
      </w:r>
      <w:r w:rsidR="00B5582A">
        <w:rPr>
          <w:rFonts w:ascii="Arial" w:hAnsi="Arial" w:cs="Arial"/>
          <w:sz w:val="20"/>
          <w:szCs w:val="20"/>
        </w:rPr>
        <w:t>najniższą, 5 – najwyższą</w:t>
      </w:r>
      <w:r w:rsidR="00B176DF" w:rsidRPr="00216A5E">
        <w:rPr>
          <w:rFonts w:ascii="Arial" w:hAnsi="Arial" w:cs="Arial"/>
          <w:sz w:val="20"/>
          <w:szCs w:val="20"/>
        </w:rPr>
        <w:t>.</w:t>
      </w:r>
    </w:p>
    <w:p w:rsidR="002404A8" w:rsidRPr="00CA5C97" w:rsidRDefault="002404A8" w:rsidP="001513C9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16A5E" w:rsidRDefault="00216A5E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5582A" w:rsidRDefault="00B5582A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F1E75" w:rsidRDefault="000F1E75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95EAE">
        <w:rPr>
          <w:rFonts w:ascii="Arial" w:hAnsi="Arial" w:cs="Arial"/>
          <w:sz w:val="20"/>
          <w:szCs w:val="20"/>
        </w:rPr>
        <w:lastRenderedPageBreak/>
        <w:t xml:space="preserve">Pytanie </w:t>
      </w:r>
      <w:r w:rsidRPr="00595EAE">
        <w:rPr>
          <w:rFonts w:ascii="Arial" w:hAnsi="Arial" w:cs="Arial"/>
          <w:b/>
          <w:sz w:val="20"/>
          <w:szCs w:val="20"/>
        </w:rPr>
        <w:t>nr 1</w:t>
      </w:r>
    </w:p>
    <w:p w:rsidR="00096138" w:rsidRPr="00595EAE" w:rsidRDefault="00096138" w:rsidP="00F81AFD">
      <w:pPr>
        <w:spacing w:line="360" w:lineRule="auto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rozkład zajęć dydaktycznych</w:t>
      </w:r>
    </w:p>
    <w:p w:rsidR="00D97BD5" w:rsidRDefault="006F5407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6E5FA1B">
          <v:shape id="_x0000_i1027" type="#_x0000_t75" style="width:452.25pt;height:291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AB6B4C" w:rsidRDefault="009F1223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1223">
        <w:rPr>
          <w:rFonts w:ascii="Arial" w:hAnsi="Arial" w:cs="Arial"/>
          <w:b/>
          <w:sz w:val="20"/>
          <w:szCs w:val="20"/>
        </w:rPr>
        <w:t>Wykres nr 2</w:t>
      </w:r>
      <w:r>
        <w:rPr>
          <w:rFonts w:ascii="Arial" w:hAnsi="Arial" w:cs="Arial"/>
          <w:sz w:val="20"/>
          <w:szCs w:val="20"/>
        </w:rPr>
        <w:t xml:space="preserve"> Graficzna prezentacja średniej oceny ważonej na pytanie nr 1 </w:t>
      </w:r>
    </w:p>
    <w:p w:rsidR="00AB6B4C" w:rsidRDefault="00AB6B4C" w:rsidP="00480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B4C" w:rsidRDefault="006F5407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8CDCF4">
          <v:shape id="_x0000_i1028" type="#_x0000_t75" style="width:453.75pt;height:311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9F1223" w:rsidRDefault="009F1223" w:rsidP="006E10F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1223">
        <w:rPr>
          <w:rFonts w:ascii="Arial" w:hAnsi="Arial" w:cs="Arial"/>
          <w:b/>
          <w:sz w:val="20"/>
          <w:szCs w:val="20"/>
        </w:rPr>
        <w:t>Wykres nr 3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1</w:t>
      </w:r>
    </w:p>
    <w:p w:rsidR="006E10F3" w:rsidRDefault="006E10F3" w:rsidP="006E10F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F1E75" w:rsidRDefault="000F1E75" w:rsidP="009F1223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578C3">
        <w:rPr>
          <w:rFonts w:ascii="Arial" w:hAnsi="Arial" w:cs="Arial"/>
          <w:sz w:val="20"/>
          <w:szCs w:val="20"/>
        </w:rPr>
        <w:lastRenderedPageBreak/>
        <w:t xml:space="preserve">Pytanie </w:t>
      </w:r>
      <w:r w:rsidRPr="009578C3">
        <w:rPr>
          <w:rFonts w:ascii="Arial" w:hAnsi="Arial" w:cs="Arial"/>
          <w:b/>
          <w:sz w:val="20"/>
          <w:szCs w:val="20"/>
        </w:rPr>
        <w:t>nr 2</w:t>
      </w:r>
    </w:p>
    <w:p w:rsidR="000F1E75" w:rsidRDefault="00195D03" w:rsidP="00C1304F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</w:t>
      </w:r>
      <w:r w:rsidR="000F1E75">
        <w:rPr>
          <w:rFonts w:ascii="Arial" w:hAnsi="Arial" w:cs="Arial"/>
          <w:b/>
          <w:sz w:val="20"/>
          <w:szCs w:val="20"/>
        </w:rPr>
        <w:t xml:space="preserve"> oceny postępów w nauce</w:t>
      </w:r>
    </w:p>
    <w:p w:rsidR="009F1223" w:rsidRDefault="006F5407" w:rsidP="009F1223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602F56DE">
          <v:shape id="_x0000_i1029" type="#_x0000_t75" style="width:410.25pt;height:267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216A5E" w:rsidRDefault="00831905" w:rsidP="00C1304F">
      <w:pPr>
        <w:spacing w:line="36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F1223">
        <w:rPr>
          <w:rFonts w:ascii="Arial" w:hAnsi="Arial" w:cs="Arial"/>
          <w:b/>
          <w:sz w:val="20"/>
          <w:szCs w:val="20"/>
        </w:rPr>
        <w:t>4</w:t>
      </w:r>
      <w:r w:rsidR="00ED2D9F" w:rsidRPr="003151C2">
        <w:rPr>
          <w:rFonts w:ascii="Arial" w:hAnsi="Arial" w:cs="Arial"/>
          <w:sz w:val="20"/>
          <w:szCs w:val="20"/>
        </w:rPr>
        <w:t xml:space="preserve"> </w:t>
      </w:r>
      <w:r w:rsidR="009F1223">
        <w:rPr>
          <w:rFonts w:ascii="Arial" w:hAnsi="Arial" w:cs="Arial"/>
          <w:sz w:val="20"/>
          <w:szCs w:val="20"/>
        </w:rPr>
        <w:t>Graficzna prezentacja średniej oceny ważonej na pytanie nr 2</w:t>
      </w:r>
    </w:p>
    <w:p w:rsidR="00F93982" w:rsidRDefault="00F93982" w:rsidP="00746D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6A5E" w:rsidRDefault="006F5407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5CB1BE0">
          <v:shape id="_x0000_i1030" type="#_x0000_t75" style="width:468pt;height:309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9F1223" w:rsidRDefault="009F122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5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2</w:t>
      </w:r>
    </w:p>
    <w:p w:rsidR="00C1304F" w:rsidRDefault="00C1304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863869" w:rsidRDefault="000F1E75" w:rsidP="009F1223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63869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3</w:t>
      </w:r>
    </w:p>
    <w:p w:rsidR="000F1E75" w:rsidRDefault="00195D03" w:rsidP="006A64B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jakość</w:t>
      </w:r>
      <w:r w:rsidR="000F1E75">
        <w:rPr>
          <w:rFonts w:ascii="Arial" w:hAnsi="Arial" w:cs="Arial"/>
          <w:b/>
          <w:sz w:val="20"/>
          <w:szCs w:val="20"/>
        </w:rPr>
        <w:t xml:space="preserve"> funkcjonowania administracji uczelnianej</w:t>
      </w:r>
    </w:p>
    <w:p w:rsidR="009F1223" w:rsidRPr="00755530" w:rsidRDefault="006F5407" w:rsidP="009648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73CEACD">
          <v:shape id="_x0000_i1031" type="#_x0000_t75" style="width:420pt;height:255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"/>
          </v:shape>
        </w:pict>
      </w:r>
    </w:p>
    <w:p w:rsidR="00F93982" w:rsidRDefault="00E95F20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D56AB">
        <w:rPr>
          <w:rFonts w:ascii="Arial" w:hAnsi="Arial" w:cs="Arial"/>
          <w:b/>
          <w:sz w:val="20"/>
          <w:szCs w:val="20"/>
        </w:rPr>
        <w:t>Wykres nr</w:t>
      </w:r>
      <w:r w:rsidR="009F1223">
        <w:rPr>
          <w:rFonts w:ascii="Arial" w:hAnsi="Arial" w:cs="Arial"/>
          <w:b/>
          <w:sz w:val="20"/>
          <w:szCs w:val="20"/>
        </w:rPr>
        <w:t xml:space="preserve"> 6</w:t>
      </w:r>
      <w:r w:rsidRPr="000D56AB">
        <w:rPr>
          <w:rFonts w:ascii="Arial" w:hAnsi="Arial" w:cs="Arial"/>
          <w:b/>
          <w:sz w:val="20"/>
          <w:szCs w:val="20"/>
        </w:rPr>
        <w:t xml:space="preserve"> </w:t>
      </w:r>
      <w:r w:rsidR="009F1223">
        <w:rPr>
          <w:rFonts w:ascii="Arial" w:hAnsi="Arial" w:cs="Arial"/>
          <w:sz w:val="20"/>
          <w:szCs w:val="20"/>
        </w:rPr>
        <w:t>Graficzna prezentacja średniej oceny ważonej na pytanie nr 3</w:t>
      </w:r>
    </w:p>
    <w:p w:rsidR="006A64B2" w:rsidRDefault="006A64B2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F1223" w:rsidRDefault="006F5407" w:rsidP="00E95F20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3B188DE">
          <v:shape id="_x0000_i1032" type="#_x0000_t75" style="width:488.25pt;height:303.7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:rsidR="009F1223" w:rsidRDefault="009F122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7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3</w:t>
      </w:r>
    </w:p>
    <w:p w:rsidR="006A64B2" w:rsidRDefault="006A64B2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1223" w:rsidRDefault="009F1223" w:rsidP="00746D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ED1A30" w:rsidRDefault="000F1E75" w:rsidP="009F1223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D1A30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4</w:t>
      </w:r>
    </w:p>
    <w:p w:rsidR="000F1E75" w:rsidRDefault="0045783B" w:rsidP="006A64B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jakość</w:t>
      </w:r>
      <w:r w:rsidR="000F1E75">
        <w:rPr>
          <w:rFonts w:ascii="Arial" w:hAnsi="Arial" w:cs="Arial"/>
          <w:b/>
          <w:sz w:val="20"/>
          <w:szCs w:val="20"/>
        </w:rPr>
        <w:t xml:space="preserve"> obsługi w dziekanacie</w:t>
      </w:r>
    </w:p>
    <w:p w:rsidR="009F1223" w:rsidRPr="0036611C" w:rsidRDefault="006F5407" w:rsidP="009648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EF3E7F">
          <v:shape id="_x0000_i1033" type="#_x0000_t75" style="width:393.75pt;height:259.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E95F20" w:rsidRDefault="00831905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F1223">
        <w:rPr>
          <w:rFonts w:ascii="Arial" w:hAnsi="Arial" w:cs="Arial"/>
          <w:b/>
          <w:sz w:val="20"/>
          <w:szCs w:val="20"/>
        </w:rPr>
        <w:t>8</w:t>
      </w:r>
      <w:r w:rsidR="00E95F20" w:rsidRPr="003151C2">
        <w:rPr>
          <w:rFonts w:ascii="Arial" w:hAnsi="Arial" w:cs="Arial"/>
          <w:sz w:val="20"/>
          <w:szCs w:val="20"/>
        </w:rPr>
        <w:t xml:space="preserve"> </w:t>
      </w:r>
      <w:r w:rsidR="009F1223">
        <w:rPr>
          <w:rFonts w:ascii="Arial" w:hAnsi="Arial" w:cs="Arial"/>
          <w:sz w:val="20"/>
          <w:szCs w:val="20"/>
        </w:rPr>
        <w:t>Graficzna prezentacja średniej oceny ważonej na pytanie nr 4</w:t>
      </w:r>
    </w:p>
    <w:p w:rsidR="00F93982" w:rsidRDefault="00F93982" w:rsidP="00746D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1223" w:rsidRDefault="006F5407" w:rsidP="00E95F20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68E0329">
          <v:shape id="_x0000_i1034" type="#_x0000_t75" style="width:498pt;height:284.2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</w:p>
    <w:p w:rsidR="009F1223" w:rsidRDefault="009F122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9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4</w:t>
      </w:r>
    </w:p>
    <w:p w:rsidR="00964881" w:rsidRDefault="00964881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64B2" w:rsidRDefault="006A64B2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8C3F1B" w:rsidRDefault="000F1E75" w:rsidP="00F93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C3F1B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5</w:t>
      </w:r>
    </w:p>
    <w:p w:rsidR="000F1E75" w:rsidRDefault="00F93982" w:rsidP="006A64B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F1223">
        <w:rPr>
          <w:rFonts w:ascii="Arial" w:hAnsi="Arial" w:cs="Arial"/>
          <w:b/>
          <w:sz w:val="20"/>
          <w:szCs w:val="20"/>
        </w:rPr>
        <w:t>aza laboratoryjna i dydaktyczna</w:t>
      </w:r>
    </w:p>
    <w:p w:rsidR="009F1223" w:rsidRDefault="006F5407" w:rsidP="00964881">
      <w:pPr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0743CB">
          <v:shape id="_x0000_i1035" type="#_x0000_t75" style="width:402pt;height:259.5pt;mso-left-percent:-10001;mso-top-percent:-10001;mso-position-horizontal:absolute;mso-position-horizontal-relative:char;mso-position-vertical:absolute;mso-position-vertical-relative:line;mso-left-percent:-10001;mso-top-percent:-10001">
            <v:imagedata r:id="rId19" o:title=""/>
          </v:shape>
        </w:pict>
      </w:r>
    </w:p>
    <w:p w:rsidR="009F1223" w:rsidRDefault="009F1223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10</w:t>
      </w:r>
      <w:r w:rsidRPr="00315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Graficzna prezentacja średniej oceny ważonej na pytanie nr 5</w:t>
      </w:r>
    </w:p>
    <w:p w:rsidR="00F93982" w:rsidRDefault="00F93982" w:rsidP="009F1223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F1E75" w:rsidRDefault="006F5407" w:rsidP="009F1223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77040B2">
          <v:shape id="_x0000_i1036" type="#_x0000_t75" style="width:477pt;height:282.75pt;mso-left-percent:-10001;mso-top-percent:-10001;mso-position-horizontal:absolute;mso-position-horizontal-relative:char;mso-position-vertical:absolute;mso-position-vertical-relative:line;mso-left-percent:-10001;mso-top-percent:-10001">
            <v:imagedata r:id="rId20" o:title=""/>
          </v:shape>
        </w:pict>
      </w:r>
    </w:p>
    <w:p w:rsidR="008A7122" w:rsidRDefault="009F122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11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5</w:t>
      </w:r>
    </w:p>
    <w:p w:rsidR="00964881" w:rsidRDefault="00964881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64B2" w:rsidRDefault="006A64B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Pr="00B859EF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4777C1" w:rsidRDefault="000F1E75" w:rsidP="009F1223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77C1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6</w:t>
      </w:r>
    </w:p>
    <w:p w:rsidR="000F1E75" w:rsidRDefault="009F1223" w:rsidP="006A64B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zaplecze biblioteczne</w:t>
      </w:r>
    </w:p>
    <w:p w:rsidR="009F1223" w:rsidRPr="009C1F62" w:rsidRDefault="006F5407" w:rsidP="009648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B26B933">
          <v:shape id="_x0000_i1037" type="#_x0000_t75" style="width:405pt;height:286.5pt;mso-left-percent:-10001;mso-top-percent:-10001;mso-position-horizontal:absolute;mso-position-horizontal-relative:char;mso-position-vertical:absolute;mso-position-vertical-relative:line;mso-left-percent:-10001;mso-top-percent:-10001">
            <v:imagedata r:id="rId21" o:title=""/>
          </v:shape>
        </w:pict>
      </w:r>
    </w:p>
    <w:p w:rsidR="00F93982" w:rsidRDefault="00831905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F1223">
        <w:rPr>
          <w:rFonts w:ascii="Arial" w:hAnsi="Arial" w:cs="Arial"/>
          <w:b/>
          <w:sz w:val="20"/>
          <w:szCs w:val="20"/>
        </w:rPr>
        <w:t>12</w:t>
      </w:r>
      <w:r w:rsidR="00E95F20" w:rsidRPr="003151C2">
        <w:rPr>
          <w:rFonts w:ascii="Arial" w:hAnsi="Arial" w:cs="Arial"/>
          <w:sz w:val="20"/>
          <w:szCs w:val="20"/>
        </w:rPr>
        <w:t xml:space="preserve"> </w:t>
      </w:r>
      <w:r w:rsidR="009F1223">
        <w:rPr>
          <w:rFonts w:ascii="Arial" w:hAnsi="Arial" w:cs="Arial"/>
          <w:sz w:val="20"/>
          <w:szCs w:val="20"/>
        </w:rPr>
        <w:t>Graficzna prezentacja średniej oceny ważonej na pytanie nr 6</w:t>
      </w:r>
    </w:p>
    <w:p w:rsidR="006A64B2" w:rsidRDefault="006A64B2" w:rsidP="00610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A60" w:rsidRDefault="006F5407" w:rsidP="009F12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6D5E0F">
          <v:shape id="_x0000_i1038" type="#_x0000_t75" style="width:456pt;height:295.5pt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"/>
          </v:shape>
        </w:pict>
      </w:r>
    </w:p>
    <w:p w:rsidR="009F1223" w:rsidRDefault="009F122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13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6</w:t>
      </w:r>
    </w:p>
    <w:p w:rsidR="006A64B2" w:rsidRDefault="006A64B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0F3" w:rsidRPr="009F1223" w:rsidRDefault="006E10F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D8463F" w:rsidRDefault="000F1E75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8463F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7</w:t>
      </w:r>
    </w:p>
    <w:p w:rsidR="000F1E75" w:rsidRDefault="009F1223" w:rsidP="006A64B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dostępność infrastruktury mieszkaniowej w ramach osiedla studenckiego</w:t>
      </w:r>
    </w:p>
    <w:p w:rsidR="009F1223" w:rsidRPr="00CB22E4" w:rsidRDefault="006F5407" w:rsidP="00964881">
      <w:pPr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B59DD7">
          <v:shape id="_x0000_i1039" type="#_x0000_t75" style="width:408.75pt;height:239.25pt;mso-left-percent:-10001;mso-top-percent:-10001;mso-position-horizontal:absolute;mso-position-horizontal-relative:char;mso-position-vertical:absolute;mso-position-vertical-relative:line;mso-left-percent:-10001;mso-top-percent:-10001">
            <v:imagedata r:id="rId23" o:title=""/>
          </v:shape>
        </w:pict>
      </w:r>
    </w:p>
    <w:p w:rsidR="001E4962" w:rsidRDefault="00831905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F1223">
        <w:rPr>
          <w:rFonts w:ascii="Arial" w:hAnsi="Arial" w:cs="Arial"/>
          <w:b/>
          <w:sz w:val="20"/>
          <w:szCs w:val="20"/>
        </w:rPr>
        <w:t>1</w:t>
      </w:r>
      <w:r w:rsidR="00F93982">
        <w:rPr>
          <w:rFonts w:ascii="Arial" w:hAnsi="Arial" w:cs="Arial"/>
          <w:b/>
          <w:sz w:val="20"/>
          <w:szCs w:val="20"/>
        </w:rPr>
        <w:t>4</w:t>
      </w:r>
      <w:r w:rsidR="001E4962" w:rsidRPr="003151C2">
        <w:rPr>
          <w:rFonts w:ascii="Arial" w:hAnsi="Arial" w:cs="Arial"/>
          <w:sz w:val="20"/>
          <w:szCs w:val="20"/>
        </w:rPr>
        <w:t xml:space="preserve"> </w:t>
      </w:r>
      <w:r w:rsidR="009F1223">
        <w:rPr>
          <w:rFonts w:ascii="Arial" w:hAnsi="Arial" w:cs="Arial"/>
          <w:sz w:val="20"/>
          <w:szCs w:val="20"/>
        </w:rPr>
        <w:t xml:space="preserve">Graficzna prezentacja średniej oceny ważonej na pytanie nr </w:t>
      </w:r>
      <w:r w:rsidR="001E4962">
        <w:rPr>
          <w:rFonts w:ascii="Arial" w:hAnsi="Arial" w:cs="Arial"/>
          <w:sz w:val="20"/>
          <w:szCs w:val="20"/>
        </w:rPr>
        <w:t>7</w:t>
      </w:r>
    </w:p>
    <w:p w:rsidR="00F93982" w:rsidRDefault="00F9398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9F1223" w:rsidRDefault="006F5407" w:rsidP="009F1223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B1BD8CE">
          <v:shape id="_x0000_i1040" type="#_x0000_t75" style="width:477pt;height:303pt;mso-left-percent:-10001;mso-top-percent:-10001;mso-position-horizontal:absolute;mso-position-horizontal-relative:char;mso-position-vertical:absolute;mso-position-vertical-relative:line;mso-left-percent:-10001;mso-top-percent:-10001">
            <v:imagedata r:id="rId24" o:title=""/>
          </v:shape>
        </w:pict>
      </w:r>
    </w:p>
    <w:p w:rsidR="00216A5E" w:rsidRDefault="009F1223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</w:t>
      </w:r>
      <w:r w:rsidR="00F9398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7</w:t>
      </w:r>
    </w:p>
    <w:p w:rsidR="006A64B2" w:rsidRDefault="006A64B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0F75" w:rsidRDefault="00610F75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0F75" w:rsidRDefault="00610F75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C90ACC" w:rsidRDefault="000F1E75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90ACC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8</w:t>
      </w:r>
    </w:p>
    <w:p w:rsidR="000F1E75" w:rsidRDefault="00B16281" w:rsidP="006A64B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możliwość korzystania z Internetu na terenie uczelni</w:t>
      </w:r>
    </w:p>
    <w:p w:rsidR="00B16281" w:rsidRPr="00DE35B5" w:rsidRDefault="006F5407" w:rsidP="00964881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2EE1D0A">
          <v:shape id="_x0000_i1041" type="#_x0000_t75" style="width:387pt;height:275.25pt;mso-left-percent:-10001;mso-top-percent:-10001;mso-position-horizontal:absolute;mso-position-horizontal-relative:char;mso-position-vertical:absolute;mso-position-vertical-relative:line;mso-left-percent:-10001;mso-top-percent:-10001">
            <v:imagedata r:id="rId25" o:title=""/>
          </v:shape>
        </w:pict>
      </w:r>
    </w:p>
    <w:p w:rsidR="00B16281" w:rsidRDefault="00831905" w:rsidP="006A6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B16281">
        <w:rPr>
          <w:rFonts w:ascii="Arial" w:hAnsi="Arial" w:cs="Arial"/>
          <w:b/>
          <w:sz w:val="20"/>
          <w:szCs w:val="20"/>
        </w:rPr>
        <w:t>1</w:t>
      </w:r>
      <w:r w:rsidR="00F93982">
        <w:rPr>
          <w:rFonts w:ascii="Arial" w:hAnsi="Arial" w:cs="Arial"/>
          <w:b/>
          <w:sz w:val="20"/>
          <w:szCs w:val="20"/>
        </w:rPr>
        <w:t>6</w:t>
      </w:r>
      <w:r w:rsidR="001E4962" w:rsidRPr="003151C2">
        <w:rPr>
          <w:rFonts w:ascii="Arial" w:hAnsi="Arial" w:cs="Arial"/>
          <w:sz w:val="20"/>
          <w:szCs w:val="20"/>
        </w:rPr>
        <w:t xml:space="preserve"> </w:t>
      </w:r>
      <w:r w:rsidR="00B16281">
        <w:rPr>
          <w:rFonts w:ascii="Arial" w:hAnsi="Arial" w:cs="Arial"/>
          <w:sz w:val="20"/>
          <w:szCs w:val="20"/>
        </w:rPr>
        <w:t>Graficzna prezentacja średniej oceny ważonej na pytanie nr 8</w:t>
      </w:r>
    </w:p>
    <w:p w:rsidR="001E4962" w:rsidRDefault="001E4962" w:rsidP="00610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281" w:rsidRDefault="006F5407" w:rsidP="001E4962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CC60D31">
          <v:shape id="_x0000_i1042" type="#_x0000_t75" style="width:499.5pt;height:285.75pt;mso-left-percent:-10001;mso-top-percent:-10001;mso-position-horizontal:absolute;mso-position-horizontal-relative:char;mso-position-vertical:absolute;mso-position-vertical-relative:line;mso-left-percent:-10001;mso-top-percent:-10001">
            <v:imagedata r:id="rId26" o:title=""/>
          </v:shape>
        </w:pict>
      </w:r>
    </w:p>
    <w:p w:rsidR="00B16281" w:rsidRDefault="00B16281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</w:t>
      </w:r>
      <w:r w:rsidR="00F9398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</w:t>
      </w:r>
      <w:r w:rsidR="00F93982">
        <w:rPr>
          <w:rFonts w:ascii="Arial" w:hAnsi="Arial" w:cs="Arial"/>
          <w:sz w:val="20"/>
          <w:szCs w:val="20"/>
        </w:rPr>
        <w:t xml:space="preserve"> 8</w:t>
      </w:r>
    </w:p>
    <w:p w:rsidR="00964881" w:rsidRDefault="00964881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0F75" w:rsidRDefault="00610F75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Pr="00F93982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001D7B" w:rsidRDefault="000F1E75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01D7B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9</w:t>
      </w:r>
    </w:p>
    <w:p w:rsidR="000F1E75" w:rsidRDefault="00B16281" w:rsidP="0096488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kryteria przyznawania pomocy materialnej </w:t>
      </w:r>
    </w:p>
    <w:p w:rsidR="00B16281" w:rsidRPr="0002179B" w:rsidRDefault="006F5407" w:rsidP="00964881">
      <w:pPr>
        <w:ind w:right="-1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A0A19E7">
          <v:shape id="_x0000_i1043" type="#_x0000_t75" style="width:411pt;height:260.25pt;mso-left-percent:-10001;mso-top-percent:-10001;mso-position-horizontal:absolute;mso-position-horizontal-relative:char;mso-position-vertical:absolute;mso-position-vertical-relative:line;mso-left-percent:-10001;mso-top-percent:-10001">
            <v:imagedata r:id="rId27" o:title=""/>
          </v:shape>
        </w:pict>
      </w:r>
    </w:p>
    <w:p w:rsidR="001E4962" w:rsidRDefault="00831905" w:rsidP="0096488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</w:t>
      </w:r>
      <w:r w:rsidR="00F93982">
        <w:rPr>
          <w:rFonts w:ascii="Arial" w:hAnsi="Arial" w:cs="Arial"/>
          <w:b/>
          <w:sz w:val="20"/>
          <w:szCs w:val="20"/>
        </w:rPr>
        <w:t>8</w:t>
      </w:r>
      <w:r w:rsidR="001E4962" w:rsidRPr="003151C2">
        <w:rPr>
          <w:rFonts w:ascii="Arial" w:hAnsi="Arial" w:cs="Arial"/>
          <w:sz w:val="20"/>
          <w:szCs w:val="20"/>
        </w:rPr>
        <w:t xml:space="preserve"> </w:t>
      </w:r>
      <w:r w:rsidR="00B16281">
        <w:rPr>
          <w:rFonts w:ascii="Arial" w:hAnsi="Arial" w:cs="Arial"/>
          <w:sz w:val="20"/>
          <w:szCs w:val="20"/>
        </w:rPr>
        <w:t>Graficzna prezentacja średniej oceny ważonej na pytanie nr 9</w:t>
      </w:r>
    </w:p>
    <w:p w:rsidR="00F93982" w:rsidRDefault="00F93982" w:rsidP="00610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Default="006F5407" w:rsidP="00B1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634CFD6">
          <v:shape id="_x0000_i1044" type="#_x0000_t75" style="width:503.25pt;height:291.75pt;mso-left-percent:-10001;mso-top-percent:-10001;mso-position-horizontal:absolute;mso-position-horizontal-relative:char;mso-position-vertical:absolute;mso-position-vertical-relative:line;mso-left-percent:-10001;mso-top-percent:-10001">
            <v:imagedata r:id="rId28" o:title=""/>
          </v:shape>
        </w:pict>
      </w:r>
    </w:p>
    <w:p w:rsidR="00B16281" w:rsidRDefault="00F9398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19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9</w:t>
      </w:r>
    </w:p>
    <w:p w:rsidR="00964881" w:rsidRDefault="00964881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881" w:rsidRDefault="00964881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B6474C" w:rsidRDefault="000F1E75" w:rsidP="00F93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6474C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10</w:t>
      </w:r>
    </w:p>
    <w:p w:rsidR="000F1E75" w:rsidRDefault="00F93982" w:rsidP="0096488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organów samorządów studenckich</w:t>
      </w:r>
    </w:p>
    <w:p w:rsidR="00F93982" w:rsidRPr="008541E3" w:rsidRDefault="006F5407" w:rsidP="0096488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2A8E166">
          <v:shape id="_x0000_i1045" type="#_x0000_t75" style="width:419.25pt;height:252.75pt;mso-left-percent:-10001;mso-top-percent:-10001;mso-position-horizontal:absolute;mso-position-horizontal-relative:char;mso-position-vertical:absolute;mso-position-vertical-relative:line;mso-left-percent:-10001;mso-top-percent:-10001">
            <v:imagedata r:id="rId29" o:title=""/>
          </v:shape>
        </w:pict>
      </w:r>
    </w:p>
    <w:p w:rsidR="001E4962" w:rsidRDefault="00831905" w:rsidP="0096488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F93982">
        <w:rPr>
          <w:rFonts w:ascii="Arial" w:hAnsi="Arial" w:cs="Arial"/>
          <w:b/>
          <w:sz w:val="20"/>
          <w:szCs w:val="20"/>
        </w:rPr>
        <w:t>20</w:t>
      </w:r>
      <w:r w:rsidR="001E4962" w:rsidRPr="003151C2">
        <w:rPr>
          <w:rFonts w:ascii="Arial" w:hAnsi="Arial" w:cs="Arial"/>
          <w:sz w:val="20"/>
          <w:szCs w:val="20"/>
        </w:rPr>
        <w:t xml:space="preserve"> Graficzna prezentacja wyników odpowiedzi na pytanie nr 1</w:t>
      </w:r>
      <w:r w:rsidR="001E4962">
        <w:rPr>
          <w:rFonts w:ascii="Arial" w:hAnsi="Arial" w:cs="Arial"/>
          <w:sz w:val="20"/>
          <w:szCs w:val="20"/>
        </w:rPr>
        <w:t>0</w:t>
      </w:r>
    </w:p>
    <w:p w:rsidR="00F93982" w:rsidRDefault="00F93982" w:rsidP="001E4962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F93982" w:rsidRDefault="006F5407" w:rsidP="001E4962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7D12A28">
          <v:shape id="_x0000_i1046" type="#_x0000_t75" style="width:519.75pt;height:302.25pt;mso-left-percent:-10001;mso-top-percent:-10001;mso-position-horizontal:absolute;mso-position-horizontal-relative:char;mso-position-vertical:absolute;mso-position-vertical-relative:line;mso-left-percent:-10001;mso-top-percent:-10001">
            <v:imagedata r:id="rId30" o:title=""/>
          </v:shape>
        </w:pict>
      </w:r>
    </w:p>
    <w:p w:rsidR="00F93982" w:rsidRDefault="00F93982" w:rsidP="00F939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21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10</w:t>
      </w:r>
    </w:p>
    <w:p w:rsidR="00F93982" w:rsidRDefault="00F93982" w:rsidP="001E4962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F1E75" w:rsidRDefault="000F1E75" w:rsidP="00FD605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74EF8" w:rsidRDefault="00574EF8" w:rsidP="00FD605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D605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F1E75" w:rsidRPr="00332BD1" w:rsidRDefault="000F1E75" w:rsidP="00541D3C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11</w:t>
      </w:r>
    </w:p>
    <w:p w:rsidR="000F1E75" w:rsidRDefault="00541D3C" w:rsidP="0096488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infrastruktura sportowa i oferta kulturalna</w:t>
      </w:r>
    </w:p>
    <w:p w:rsidR="00541D3C" w:rsidRPr="00964881" w:rsidRDefault="006F5407" w:rsidP="0096488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8920A78">
          <v:shape id="_x0000_i1047" type="#_x0000_t75" style="width:396pt;height:238.5pt;mso-left-percent:-10001;mso-top-percent:-10001;mso-position-horizontal:absolute;mso-position-horizontal-relative:char;mso-position-vertical:absolute;mso-position-vertical-relative:line;mso-left-percent:-10001;mso-top-percent:-10001">
            <v:imagedata r:id="rId31" o:title=""/>
          </v:shape>
        </w:pict>
      </w:r>
    </w:p>
    <w:p w:rsidR="00541D3C" w:rsidRDefault="00541D3C" w:rsidP="0096488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22</w:t>
      </w:r>
      <w:r w:rsidRPr="003151C2">
        <w:rPr>
          <w:rFonts w:ascii="Arial" w:hAnsi="Arial" w:cs="Arial"/>
          <w:sz w:val="20"/>
          <w:szCs w:val="20"/>
        </w:rPr>
        <w:t xml:space="preserve"> Graficzna prezentacja wyników odpowiedzi na pytanie nr 1</w:t>
      </w:r>
      <w:r>
        <w:rPr>
          <w:rFonts w:ascii="Arial" w:hAnsi="Arial" w:cs="Arial"/>
          <w:sz w:val="20"/>
          <w:szCs w:val="20"/>
        </w:rPr>
        <w:t>1</w:t>
      </w:r>
    </w:p>
    <w:p w:rsidR="00541D3C" w:rsidRDefault="00541D3C" w:rsidP="00541D3C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F1E75" w:rsidRDefault="006F5407" w:rsidP="00541D3C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104A29C">
          <v:shape id="_x0000_i1048" type="#_x0000_t75" style="width:486pt;height:4in;mso-left-percent:-10001;mso-top-percent:-10001;mso-position-horizontal:absolute;mso-position-horizontal-relative:char;mso-position-vertical:absolute;mso-position-vertical-relative:line;mso-left-percent:-10001;mso-top-percent:-10001">
            <v:imagedata r:id="rId32" o:title=""/>
          </v:shape>
        </w:pict>
      </w:r>
    </w:p>
    <w:p w:rsidR="00541D3C" w:rsidRDefault="00541D3C" w:rsidP="00541D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23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11</w:t>
      </w:r>
    </w:p>
    <w:p w:rsidR="00D85C55" w:rsidRDefault="00D85C55" w:rsidP="00F07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07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07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46F" w:rsidRDefault="0016746F" w:rsidP="00F07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7F56" w:rsidRDefault="00E87F56" w:rsidP="00574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D3C" w:rsidRPr="00332BD1" w:rsidRDefault="00541D3C" w:rsidP="00541D3C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12</w:t>
      </w:r>
    </w:p>
    <w:p w:rsidR="00541D3C" w:rsidRDefault="00541D3C" w:rsidP="0096488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integracja środowiska studenckiego i atmosfera towarzysząca życiu studenckiemu</w:t>
      </w:r>
    </w:p>
    <w:p w:rsidR="00541D3C" w:rsidRDefault="006F5407" w:rsidP="0096488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2AFB5D46">
          <v:shape id="_x0000_i1049" type="#_x0000_t75" style="width:419.25pt;height:210pt;mso-left-percent:-10001;mso-top-percent:-10001;mso-position-horizontal:absolute;mso-position-horizontal-relative:char;mso-position-vertical:absolute;mso-position-vertical-relative:line;mso-left-percent:-10001;mso-top-percent:-10001">
            <v:imagedata r:id="rId33" o:title=""/>
          </v:shape>
        </w:pict>
      </w:r>
    </w:p>
    <w:p w:rsidR="00541D3C" w:rsidRDefault="00541D3C" w:rsidP="0096488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24</w:t>
      </w:r>
      <w:r w:rsidRPr="003151C2">
        <w:rPr>
          <w:rFonts w:ascii="Arial" w:hAnsi="Arial" w:cs="Arial"/>
          <w:sz w:val="20"/>
          <w:szCs w:val="20"/>
        </w:rPr>
        <w:t xml:space="preserve"> Graficzna prezentacja wyników odpowiedzi na pytanie nr 1</w:t>
      </w:r>
      <w:r>
        <w:rPr>
          <w:rFonts w:ascii="Arial" w:hAnsi="Arial" w:cs="Arial"/>
          <w:sz w:val="20"/>
          <w:szCs w:val="20"/>
        </w:rPr>
        <w:t>2</w:t>
      </w:r>
    </w:p>
    <w:p w:rsidR="00541D3C" w:rsidRDefault="00541D3C" w:rsidP="00541D3C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541D3C" w:rsidRDefault="006F5407" w:rsidP="00541D3C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7CECC8">
          <v:shape id="_x0000_i1050" type="#_x0000_t75" style="width:508.5pt;height:260.25pt;mso-left-percent:-10001;mso-top-percent:-10001;mso-position-horizontal:absolute;mso-position-horizontal-relative:char;mso-position-vertical:absolute;mso-position-vertical-relative:line;mso-left-percent:-10001;mso-top-percent:-10001">
            <v:imagedata r:id="rId34" o:title=""/>
          </v:shape>
        </w:pict>
      </w:r>
    </w:p>
    <w:p w:rsidR="00541D3C" w:rsidRDefault="00541D3C" w:rsidP="00541D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25</w:t>
      </w:r>
      <w:r>
        <w:rPr>
          <w:rFonts w:ascii="Arial" w:hAnsi="Arial" w:cs="Arial"/>
          <w:sz w:val="20"/>
          <w:szCs w:val="20"/>
        </w:rPr>
        <w:t xml:space="preserve"> Graficzna prezentacja wyników odpowiedzi na pytanie nr 12</w:t>
      </w:r>
    </w:p>
    <w:p w:rsidR="00574EF8" w:rsidRDefault="00574EF8" w:rsidP="00E51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E75" w:rsidRPr="00846AA5" w:rsidRDefault="000F1E75" w:rsidP="00AD699A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46AA5">
        <w:rPr>
          <w:rFonts w:ascii="Arial" w:hAnsi="Arial" w:cs="Arial"/>
          <w:b/>
          <w:sz w:val="20"/>
          <w:szCs w:val="20"/>
        </w:rPr>
        <w:t xml:space="preserve">Pytanie </w:t>
      </w:r>
      <w:r w:rsidR="00847A1C" w:rsidRPr="00846AA5">
        <w:rPr>
          <w:rFonts w:ascii="Arial" w:hAnsi="Arial" w:cs="Arial"/>
          <w:b/>
          <w:sz w:val="20"/>
          <w:szCs w:val="20"/>
        </w:rPr>
        <w:t>nr 13</w:t>
      </w:r>
    </w:p>
    <w:p w:rsidR="001C072E" w:rsidRPr="0010401B" w:rsidRDefault="000F1E75" w:rsidP="008A71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401B">
        <w:rPr>
          <w:rFonts w:ascii="Arial" w:hAnsi="Arial" w:cs="Arial"/>
          <w:b/>
          <w:sz w:val="20"/>
          <w:szCs w:val="20"/>
        </w:rPr>
        <w:t>Proszę podać imię i nazwisko najlepszego Pana/Pani zdaniem nauczyciela akademickiego.</w:t>
      </w:r>
    </w:p>
    <w:p w:rsidR="00911DA6" w:rsidRPr="0010401B" w:rsidRDefault="001C072E" w:rsidP="008A7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401B">
        <w:rPr>
          <w:rFonts w:ascii="Arial" w:hAnsi="Arial" w:cs="Arial"/>
          <w:sz w:val="20"/>
          <w:szCs w:val="20"/>
        </w:rPr>
        <w:t>Trzech na</w:t>
      </w:r>
      <w:r w:rsidR="00BE096A" w:rsidRPr="0010401B">
        <w:rPr>
          <w:rFonts w:ascii="Arial" w:hAnsi="Arial" w:cs="Arial"/>
          <w:sz w:val="20"/>
          <w:szCs w:val="20"/>
        </w:rPr>
        <w:t>jlepszy</w:t>
      </w:r>
      <w:r w:rsidRPr="0010401B">
        <w:rPr>
          <w:rFonts w:ascii="Arial" w:hAnsi="Arial" w:cs="Arial"/>
          <w:sz w:val="20"/>
          <w:szCs w:val="20"/>
        </w:rPr>
        <w:t>ch</w:t>
      </w:r>
      <w:r w:rsidR="00BE096A" w:rsidRPr="0010401B">
        <w:rPr>
          <w:rFonts w:ascii="Arial" w:hAnsi="Arial" w:cs="Arial"/>
          <w:sz w:val="20"/>
          <w:szCs w:val="20"/>
        </w:rPr>
        <w:t xml:space="preserve"> nauczyciel</w:t>
      </w:r>
      <w:r w:rsidRPr="0010401B">
        <w:rPr>
          <w:rFonts w:ascii="Arial" w:hAnsi="Arial" w:cs="Arial"/>
          <w:sz w:val="20"/>
          <w:szCs w:val="20"/>
        </w:rPr>
        <w:t>i</w:t>
      </w:r>
      <w:r w:rsidR="00BE096A" w:rsidRPr="0010401B">
        <w:rPr>
          <w:rFonts w:ascii="Arial" w:hAnsi="Arial" w:cs="Arial"/>
          <w:sz w:val="20"/>
          <w:szCs w:val="20"/>
        </w:rPr>
        <w:t xml:space="preserve"> akademicki</w:t>
      </w:r>
      <w:r w:rsidRPr="0010401B">
        <w:rPr>
          <w:rFonts w:ascii="Arial" w:hAnsi="Arial" w:cs="Arial"/>
          <w:sz w:val="20"/>
          <w:szCs w:val="20"/>
        </w:rPr>
        <w:t xml:space="preserve">ch otrzymało kolejno </w:t>
      </w:r>
      <w:r w:rsidR="00574EF8">
        <w:rPr>
          <w:rFonts w:ascii="Arial" w:hAnsi="Arial" w:cs="Arial"/>
          <w:b/>
          <w:sz w:val="20"/>
          <w:szCs w:val="20"/>
        </w:rPr>
        <w:t>14,63</w:t>
      </w:r>
      <w:r w:rsidRPr="0010401B">
        <w:rPr>
          <w:rFonts w:ascii="Arial" w:hAnsi="Arial" w:cs="Arial"/>
          <w:b/>
          <w:sz w:val="20"/>
          <w:szCs w:val="20"/>
        </w:rPr>
        <w:t>%,</w:t>
      </w:r>
      <w:r w:rsidRPr="0010401B">
        <w:rPr>
          <w:rFonts w:ascii="Arial" w:hAnsi="Arial" w:cs="Arial"/>
          <w:sz w:val="20"/>
          <w:szCs w:val="20"/>
        </w:rPr>
        <w:t xml:space="preserve"> </w:t>
      </w:r>
      <w:r w:rsidR="00C34AB0" w:rsidRPr="00C34AB0">
        <w:rPr>
          <w:rFonts w:ascii="Arial" w:hAnsi="Arial" w:cs="Arial"/>
          <w:b/>
          <w:bCs/>
          <w:sz w:val="20"/>
          <w:szCs w:val="20"/>
        </w:rPr>
        <w:t>8,54%</w:t>
      </w:r>
      <w:r w:rsidR="00C34AB0">
        <w:rPr>
          <w:rFonts w:ascii="Arial" w:hAnsi="Arial" w:cs="Arial"/>
          <w:sz w:val="20"/>
          <w:szCs w:val="20"/>
        </w:rPr>
        <w:t xml:space="preserve"> </w:t>
      </w:r>
      <w:r w:rsidR="00574EF8">
        <w:rPr>
          <w:rFonts w:ascii="Arial" w:hAnsi="Arial" w:cs="Arial"/>
          <w:sz w:val="20"/>
          <w:szCs w:val="20"/>
        </w:rPr>
        <w:t xml:space="preserve">oraz </w:t>
      </w:r>
      <w:r w:rsidR="00C34AB0">
        <w:rPr>
          <w:rFonts w:ascii="Arial" w:hAnsi="Arial" w:cs="Arial"/>
          <w:b/>
          <w:sz w:val="20"/>
          <w:szCs w:val="20"/>
        </w:rPr>
        <w:t>4,88</w:t>
      </w:r>
      <w:r w:rsidRPr="0010401B">
        <w:rPr>
          <w:rFonts w:ascii="Arial" w:hAnsi="Arial" w:cs="Arial"/>
          <w:b/>
          <w:sz w:val="20"/>
          <w:szCs w:val="20"/>
        </w:rPr>
        <w:t>%</w:t>
      </w:r>
      <w:r w:rsidR="00574EF8">
        <w:rPr>
          <w:rFonts w:ascii="Arial" w:hAnsi="Arial" w:cs="Arial"/>
          <w:sz w:val="20"/>
          <w:szCs w:val="20"/>
        </w:rPr>
        <w:t xml:space="preserve"> </w:t>
      </w:r>
      <w:r w:rsidRPr="0010401B">
        <w:rPr>
          <w:rFonts w:ascii="Arial" w:hAnsi="Arial" w:cs="Arial"/>
          <w:sz w:val="20"/>
          <w:szCs w:val="20"/>
        </w:rPr>
        <w:t xml:space="preserve"> wszystkich głosów. </w:t>
      </w:r>
    </w:p>
    <w:p w:rsidR="000F1E75" w:rsidRPr="00846AA5" w:rsidRDefault="000F1E75" w:rsidP="00AD699A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46AA5">
        <w:rPr>
          <w:rFonts w:ascii="Arial" w:hAnsi="Arial" w:cs="Arial"/>
          <w:b/>
          <w:sz w:val="20"/>
          <w:szCs w:val="20"/>
        </w:rPr>
        <w:t xml:space="preserve">Pytanie </w:t>
      </w:r>
      <w:r w:rsidR="00847A1C" w:rsidRPr="00846AA5">
        <w:rPr>
          <w:rFonts w:ascii="Arial" w:hAnsi="Arial" w:cs="Arial"/>
          <w:b/>
          <w:sz w:val="20"/>
          <w:szCs w:val="20"/>
        </w:rPr>
        <w:t>nr 14</w:t>
      </w:r>
    </w:p>
    <w:p w:rsidR="000F1E75" w:rsidRPr="0011064E" w:rsidRDefault="000F1E75" w:rsidP="008A71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64E">
        <w:rPr>
          <w:rFonts w:ascii="Arial" w:hAnsi="Arial" w:cs="Arial"/>
          <w:b/>
          <w:sz w:val="20"/>
          <w:szCs w:val="20"/>
        </w:rPr>
        <w:t>Proszę podać nazwę przedmiotu, który wzbudził Pana/Pani zdaniem największe zainteresowanie.</w:t>
      </w:r>
    </w:p>
    <w:p w:rsidR="00846AA5" w:rsidRDefault="004E10D8" w:rsidP="00846A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64E">
        <w:rPr>
          <w:rFonts w:ascii="Arial" w:hAnsi="Arial" w:cs="Arial"/>
          <w:bCs/>
          <w:sz w:val="20"/>
          <w:szCs w:val="20"/>
        </w:rPr>
        <w:t>Wśród najczęściej wymienianych przedmiotów, które wzbud</w:t>
      </w:r>
      <w:r w:rsidR="00EA3910" w:rsidRPr="0011064E">
        <w:rPr>
          <w:rFonts w:ascii="Arial" w:hAnsi="Arial" w:cs="Arial"/>
          <w:bCs/>
          <w:sz w:val="20"/>
          <w:szCs w:val="20"/>
        </w:rPr>
        <w:t>ziły najwię</w:t>
      </w:r>
      <w:r w:rsidR="00E15580" w:rsidRPr="0011064E">
        <w:rPr>
          <w:rFonts w:ascii="Arial" w:hAnsi="Arial" w:cs="Arial"/>
          <w:bCs/>
          <w:sz w:val="20"/>
          <w:szCs w:val="20"/>
        </w:rPr>
        <w:t xml:space="preserve">ksze zainteresowanie, </w:t>
      </w:r>
      <w:r w:rsidR="00EA3910" w:rsidRPr="0011064E">
        <w:rPr>
          <w:rFonts w:ascii="Arial" w:hAnsi="Arial" w:cs="Arial"/>
          <w:bCs/>
          <w:sz w:val="20"/>
          <w:szCs w:val="20"/>
        </w:rPr>
        <w:t>wymieniana był</w:t>
      </w:r>
      <w:r w:rsidR="00C51DF8">
        <w:rPr>
          <w:rFonts w:ascii="Arial" w:hAnsi="Arial" w:cs="Arial"/>
          <w:bCs/>
          <w:sz w:val="20"/>
          <w:szCs w:val="20"/>
        </w:rPr>
        <w:t>y</w:t>
      </w:r>
      <w:r w:rsidR="00EA3910" w:rsidRPr="0011064E">
        <w:rPr>
          <w:rFonts w:ascii="Arial" w:hAnsi="Arial" w:cs="Arial"/>
          <w:bCs/>
          <w:sz w:val="20"/>
          <w:szCs w:val="20"/>
        </w:rPr>
        <w:t xml:space="preserve">: </w:t>
      </w:r>
      <w:r w:rsidR="00847A1C">
        <w:rPr>
          <w:rFonts w:ascii="Arial" w:hAnsi="Arial" w:cs="Arial"/>
          <w:bCs/>
          <w:i/>
          <w:sz w:val="20"/>
          <w:szCs w:val="20"/>
        </w:rPr>
        <w:t>sterowniki swobodnie programowalne</w:t>
      </w:r>
      <w:r w:rsidR="00EA3910" w:rsidRPr="0011064E">
        <w:rPr>
          <w:rFonts w:ascii="Arial" w:hAnsi="Arial" w:cs="Arial"/>
          <w:bCs/>
          <w:sz w:val="20"/>
          <w:szCs w:val="20"/>
        </w:rPr>
        <w:t xml:space="preserve"> (</w:t>
      </w:r>
      <w:r w:rsidR="00574EF8">
        <w:rPr>
          <w:rFonts w:ascii="Arial" w:hAnsi="Arial" w:cs="Arial"/>
          <w:b/>
          <w:bCs/>
          <w:sz w:val="20"/>
          <w:szCs w:val="20"/>
        </w:rPr>
        <w:t>11,39</w:t>
      </w:r>
      <w:r w:rsidR="00EA3910" w:rsidRPr="0011064E">
        <w:rPr>
          <w:rFonts w:ascii="Arial" w:hAnsi="Arial" w:cs="Arial"/>
          <w:b/>
          <w:bCs/>
          <w:sz w:val="20"/>
          <w:szCs w:val="20"/>
        </w:rPr>
        <w:t>%</w:t>
      </w:r>
      <w:r w:rsidR="00EA3910" w:rsidRPr="0011064E">
        <w:rPr>
          <w:rFonts w:ascii="Arial" w:hAnsi="Arial" w:cs="Arial"/>
          <w:bCs/>
          <w:sz w:val="20"/>
          <w:szCs w:val="20"/>
        </w:rPr>
        <w:t>)</w:t>
      </w:r>
      <w:r w:rsidR="00847A1C">
        <w:rPr>
          <w:rFonts w:ascii="Arial" w:hAnsi="Arial" w:cs="Arial"/>
          <w:bCs/>
          <w:sz w:val="20"/>
          <w:szCs w:val="20"/>
        </w:rPr>
        <w:t>,</w:t>
      </w:r>
      <w:r w:rsidR="00C51DF8">
        <w:rPr>
          <w:rFonts w:ascii="Arial" w:hAnsi="Arial" w:cs="Arial"/>
          <w:bCs/>
          <w:sz w:val="20"/>
          <w:szCs w:val="20"/>
        </w:rPr>
        <w:t xml:space="preserve"> </w:t>
      </w:r>
      <w:r w:rsidR="00574EF8">
        <w:rPr>
          <w:rFonts w:ascii="Arial" w:hAnsi="Arial" w:cs="Arial"/>
          <w:bCs/>
          <w:i/>
          <w:sz w:val="20"/>
          <w:szCs w:val="20"/>
        </w:rPr>
        <w:t>analiza matematyczna i grafika cad</w:t>
      </w:r>
      <w:r w:rsidR="00432475" w:rsidRPr="0011064E">
        <w:rPr>
          <w:rFonts w:ascii="Arial" w:hAnsi="Arial" w:cs="Arial"/>
          <w:bCs/>
          <w:sz w:val="20"/>
          <w:szCs w:val="20"/>
        </w:rPr>
        <w:t xml:space="preserve"> </w:t>
      </w:r>
      <w:r w:rsidR="00847A1C">
        <w:rPr>
          <w:rFonts w:ascii="Arial" w:hAnsi="Arial" w:cs="Arial"/>
          <w:b/>
          <w:bCs/>
          <w:sz w:val="20"/>
          <w:szCs w:val="20"/>
        </w:rPr>
        <w:t>(</w:t>
      </w:r>
      <w:r w:rsidR="00574EF8">
        <w:rPr>
          <w:rFonts w:ascii="Arial" w:hAnsi="Arial" w:cs="Arial"/>
          <w:b/>
          <w:bCs/>
          <w:sz w:val="20"/>
          <w:szCs w:val="20"/>
        </w:rPr>
        <w:t>5,06</w:t>
      </w:r>
      <w:r w:rsidR="00432475" w:rsidRPr="0011064E">
        <w:rPr>
          <w:rFonts w:ascii="Arial" w:hAnsi="Arial" w:cs="Arial"/>
          <w:b/>
          <w:bCs/>
          <w:sz w:val="20"/>
          <w:szCs w:val="20"/>
        </w:rPr>
        <w:t>%)</w:t>
      </w:r>
      <w:r w:rsidR="00847A1C">
        <w:rPr>
          <w:rFonts w:ascii="Arial" w:hAnsi="Arial" w:cs="Arial"/>
          <w:bCs/>
          <w:sz w:val="20"/>
          <w:szCs w:val="20"/>
        </w:rPr>
        <w:t xml:space="preserve"> oraz </w:t>
      </w:r>
      <w:r w:rsidR="00574EF8">
        <w:rPr>
          <w:rFonts w:ascii="Arial" w:hAnsi="Arial" w:cs="Arial"/>
          <w:bCs/>
          <w:i/>
          <w:sz w:val="20"/>
          <w:szCs w:val="20"/>
        </w:rPr>
        <w:t xml:space="preserve">algebra </w:t>
      </w:r>
      <w:r w:rsidR="00847A1C" w:rsidRPr="00847A1C">
        <w:rPr>
          <w:rFonts w:ascii="Arial" w:hAnsi="Arial" w:cs="Arial"/>
          <w:b/>
          <w:bCs/>
          <w:sz w:val="20"/>
          <w:szCs w:val="20"/>
        </w:rPr>
        <w:t>(3,</w:t>
      </w:r>
      <w:r w:rsidR="00574EF8">
        <w:rPr>
          <w:rFonts w:ascii="Arial" w:hAnsi="Arial" w:cs="Arial"/>
          <w:b/>
          <w:bCs/>
          <w:sz w:val="20"/>
          <w:szCs w:val="20"/>
        </w:rPr>
        <w:t>80</w:t>
      </w:r>
      <w:r w:rsidR="00847A1C" w:rsidRPr="00847A1C">
        <w:rPr>
          <w:rFonts w:ascii="Arial" w:hAnsi="Arial" w:cs="Arial"/>
          <w:b/>
          <w:bCs/>
          <w:sz w:val="20"/>
          <w:szCs w:val="20"/>
        </w:rPr>
        <w:t>%)</w:t>
      </w:r>
    </w:p>
    <w:p w:rsidR="000F1E75" w:rsidRPr="00846AA5" w:rsidRDefault="000F1E75" w:rsidP="00846AA5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46AA5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 w:rsidR="00847A1C" w:rsidRPr="00846AA5">
        <w:rPr>
          <w:rFonts w:ascii="Arial" w:hAnsi="Arial" w:cs="Arial"/>
          <w:b/>
          <w:sz w:val="20"/>
          <w:szCs w:val="20"/>
        </w:rPr>
        <w:t>nr 15</w:t>
      </w:r>
    </w:p>
    <w:p w:rsidR="000F1E75" w:rsidRDefault="000F1E75" w:rsidP="008A71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4368">
        <w:rPr>
          <w:rFonts w:ascii="Arial" w:hAnsi="Arial" w:cs="Arial"/>
          <w:b/>
          <w:sz w:val="20"/>
          <w:szCs w:val="20"/>
        </w:rPr>
        <w:t>Proszę podać nazwy przedmiotów w których Pana/Pani zdaniem powtarzały się najczęściej treści kształcenia.</w:t>
      </w:r>
    </w:p>
    <w:p w:rsidR="00846AA5" w:rsidRPr="00846AA5" w:rsidRDefault="00846AA5" w:rsidP="008A7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4368">
        <w:rPr>
          <w:rFonts w:ascii="Arial" w:hAnsi="Arial" w:cs="Arial"/>
          <w:sz w:val="20"/>
          <w:szCs w:val="20"/>
        </w:rPr>
        <w:t xml:space="preserve">W opinii respondentów przedmioty, w których najczęściej powtarzały się treści kształcenia wymienione zostały </w:t>
      </w:r>
      <w:r w:rsidR="00E51C75">
        <w:rPr>
          <w:rFonts w:ascii="Arial" w:hAnsi="Arial" w:cs="Arial"/>
          <w:i/>
          <w:sz w:val="20"/>
          <w:szCs w:val="20"/>
        </w:rPr>
        <w:t xml:space="preserve">podstawy elektrotechniki </w:t>
      </w:r>
      <w:r w:rsidRPr="00FD436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2,</w:t>
      </w:r>
      <w:r w:rsidR="00E51C75">
        <w:rPr>
          <w:rFonts w:ascii="Arial" w:hAnsi="Arial" w:cs="Arial"/>
          <w:b/>
          <w:sz w:val="20"/>
          <w:szCs w:val="20"/>
        </w:rPr>
        <w:t>86</w:t>
      </w:r>
      <w:r w:rsidRPr="00FD4368">
        <w:rPr>
          <w:rFonts w:ascii="Arial" w:hAnsi="Arial" w:cs="Arial"/>
          <w:b/>
          <w:sz w:val="20"/>
          <w:szCs w:val="20"/>
        </w:rPr>
        <w:t>%</w:t>
      </w:r>
      <w:r w:rsidRPr="00FD4368">
        <w:rPr>
          <w:rFonts w:ascii="Arial" w:hAnsi="Arial" w:cs="Arial"/>
          <w:sz w:val="20"/>
          <w:szCs w:val="20"/>
        </w:rPr>
        <w:t>). Stosunkowo duży odsetek respondentów (</w:t>
      </w:r>
      <w:r w:rsidR="00E51C75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,</w:t>
      </w:r>
      <w:r w:rsidR="00E51C75">
        <w:rPr>
          <w:rFonts w:ascii="Arial" w:hAnsi="Arial" w:cs="Arial"/>
          <w:b/>
          <w:sz w:val="20"/>
          <w:szCs w:val="20"/>
        </w:rPr>
        <w:t>15</w:t>
      </w:r>
      <w:r w:rsidRPr="00FD4368">
        <w:rPr>
          <w:rFonts w:ascii="Arial" w:hAnsi="Arial" w:cs="Arial"/>
          <w:b/>
          <w:sz w:val="20"/>
          <w:szCs w:val="20"/>
        </w:rPr>
        <w:t>%</w:t>
      </w:r>
      <w:r w:rsidRPr="00FD4368">
        <w:rPr>
          <w:rFonts w:ascii="Arial" w:hAnsi="Arial" w:cs="Arial"/>
          <w:sz w:val="20"/>
          <w:szCs w:val="20"/>
        </w:rPr>
        <w:t>) odpowiedziało, że brak jest takich przedmiotów.</w:t>
      </w:r>
    </w:p>
    <w:p w:rsidR="00BB40DE" w:rsidRDefault="00BB40DE" w:rsidP="00846AA5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16</w:t>
      </w:r>
    </w:p>
    <w:p w:rsidR="00846AA5" w:rsidRDefault="00846AA5" w:rsidP="008A71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uwagi dotyczące funkcjonowania Uczelni i środowiska akademickiego</w:t>
      </w:r>
    </w:p>
    <w:p w:rsidR="00846AA5" w:rsidRPr="00846AA5" w:rsidRDefault="00846AA5" w:rsidP="008A7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6AA5">
        <w:rPr>
          <w:rFonts w:ascii="Arial" w:hAnsi="Arial" w:cs="Arial"/>
          <w:sz w:val="20"/>
          <w:szCs w:val="20"/>
        </w:rPr>
        <w:t>Najczęściej wybierana odpowiedzią był brak uwag dotyczących funkcjonowania Uczelni (</w:t>
      </w:r>
      <w:r w:rsidR="00E51C75">
        <w:rPr>
          <w:rFonts w:ascii="Arial" w:hAnsi="Arial" w:cs="Arial"/>
          <w:sz w:val="20"/>
          <w:szCs w:val="20"/>
        </w:rPr>
        <w:t>53,53</w:t>
      </w:r>
      <w:r w:rsidRPr="00846AA5">
        <w:rPr>
          <w:rFonts w:ascii="Arial" w:hAnsi="Arial" w:cs="Arial"/>
          <w:sz w:val="20"/>
          <w:szCs w:val="20"/>
        </w:rPr>
        <w:t>%)</w:t>
      </w:r>
      <w:r w:rsidR="00E51C75">
        <w:rPr>
          <w:rFonts w:ascii="Arial" w:hAnsi="Arial" w:cs="Arial"/>
          <w:sz w:val="20"/>
          <w:szCs w:val="20"/>
        </w:rPr>
        <w:t>.</w:t>
      </w:r>
    </w:p>
    <w:p w:rsidR="000F1E75" w:rsidRDefault="000F1E75" w:rsidP="003F023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5C6A">
        <w:rPr>
          <w:rFonts w:ascii="Arial" w:hAnsi="Arial" w:cs="Arial"/>
          <w:b/>
          <w:sz w:val="20"/>
          <w:szCs w:val="20"/>
        </w:rPr>
        <w:t xml:space="preserve">Wnioski </w:t>
      </w:r>
    </w:p>
    <w:p w:rsidR="00D85C55" w:rsidRDefault="00D85C55" w:rsidP="00D85C5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C55">
        <w:rPr>
          <w:rFonts w:ascii="Arial" w:hAnsi="Arial" w:cs="Arial"/>
          <w:sz w:val="20"/>
          <w:szCs w:val="20"/>
        </w:rPr>
        <w:t xml:space="preserve">Ankieta była dostępna do wypełnienia dla </w:t>
      </w:r>
      <w:r w:rsidR="00E51C75">
        <w:rPr>
          <w:rFonts w:ascii="Arial" w:hAnsi="Arial" w:cs="Arial"/>
          <w:sz w:val="20"/>
          <w:szCs w:val="20"/>
        </w:rPr>
        <w:t>937</w:t>
      </w:r>
      <w:r w:rsidRPr="00D85C55">
        <w:rPr>
          <w:rFonts w:ascii="Arial" w:hAnsi="Arial" w:cs="Arial"/>
          <w:sz w:val="20"/>
          <w:szCs w:val="20"/>
        </w:rPr>
        <w:t xml:space="preserve"> zarejestrowanych studentów </w:t>
      </w:r>
      <w:r>
        <w:rPr>
          <w:rFonts w:ascii="Arial" w:hAnsi="Arial" w:cs="Arial"/>
          <w:sz w:val="20"/>
          <w:szCs w:val="20"/>
        </w:rPr>
        <w:t>a wypełniło ją</w:t>
      </w:r>
      <w:r w:rsidRPr="00D85C55">
        <w:rPr>
          <w:rFonts w:ascii="Arial" w:hAnsi="Arial" w:cs="Arial"/>
          <w:sz w:val="20"/>
          <w:szCs w:val="20"/>
        </w:rPr>
        <w:t xml:space="preserve"> </w:t>
      </w:r>
      <w:r w:rsidR="00E51C75">
        <w:rPr>
          <w:rFonts w:ascii="Arial" w:hAnsi="Arial" w:cs="Arial"/>
          <w:sz w:val="20"/>
          <w:szCs w:val="20"/>
        </w:rPr>
        <w:t>94</w:t>
      </w:r>
      <w:r w:rsidRPr="00D85C55">
        <w:rPr>
          <w:rFonts w:ascii="Arial" w:hAnsi="Arial" w:cs="Arial"/>
          <w:sz w:val="20"/>
          <w:szCs w:val="20"/>
        </w:rPr>
        <w:t xml:space="preserve"> studentów co stanowi </w:t>
      </w:r>
      <w:r w:rsidRPr="00D85C55">
        <w:rPr>
          <w:rFonts w:ascii="Arial" w:hAnsi="Arial" w:cs="Arial"/>
          <w:b/>
          <w:sz w:val="20"/>
          <w:szCs w:val="20"/>
        </w:rPr>
        <w:t>1</w:t>
      </w:r>
      <w:r w:rsidR="00E51C75">
        <w:rPr>
          <w:rFonts w:ascii="Arial" w:hAnsi="Arial" w:cs="Arial"/>
          <w:b/>
          <w:sz w:val="20"/>
          <w:szCs w:val="20"/>
        </w:rPr>
        <w:t>0</w:t>
      </w:r>
      <w:r w:rsidRPr="00D85C55">
        <w:rPr>
          <w:rFonts w:ascii="Arial" w:hAnsi="Arial" w:cs="Arial"/>
          <w:b/>
          <w:sz w:val="20"/>
          <w:szCs w:val="20"/>
        </w:rPr>
        <w:t>%</w:t>
      </w:r>
      <w:r w:rsidRPr="00D85C55">
        <w:rPr>
          <w:rFonts w:ascii="Arial" w:hAnsi="Arial" w:cs="Arial"/>
          <w:sz w:val="20"/>
          <w:szCs w:val="20"/>
        </w:rPr>
        <w:t xml:space="preserve"> wszystkich studentów Wydziału Elektrycznego.</w:t>
      </w:r>
      <w:r w:rsidR="005C51A3">
        <w:rPr>
          <w:rFonts w:ascii="Arial" w:hAnsi="Arial" w:cs="Arial"/>
          <w:sz w:val="20"/>
          <w:szCs w:val="20"/>
        </w:rPr>
        <w:t xml:space="preserve"> Frekwencja w porównaniu do wyników z roku akademickiego 201</w:t>
      </w:r>
      <w:r w:rsidR="00E51C75">
        <w:rPr>
          <w:rFonts w:ascii="Arial" w:hAnsi="Arial" w:cs="Arial"/>
          <w:sz w:val="20"/>
          <w:szCs w:val="20"/>
        </w:rPr>
        <w:t>8</w:t>
      </w:r>
      <w:r w:rsidR="005C51A3">
        <w:rPr>
          <w:rFonts w:ascii="Arial" w:hAnsi="Arial" w:cs="Arial"/>
          <w:sz w:val="20"/>
          <w:szCs w:val="20"/>
        </w:rPr>
        <w:t>/201</w:t>
      </w:r>
      <w:r w:rsidR="00E51C75">
        <w:rPr>
          <w:rFonts w:ascii="Arial" w:hAnsi="Arial" w:cs="Arial"/>
          <w:sz w:val="20"/>
          <w:szCs w:val="20"/>
        </w:rPr>
        <w:t>9</w:t>
      </w:r>
      <w:r w:rsidR="005C51A3">
        <w:rPr>
          <w:rFonts w:ascii="Arial" w:hAnsi="Arial" w:cs="Arial"/>
          <w:sz w:val="20"/>
          <w:szCs w:val="20"/>
        </w:rPr>
        <w:t>, w którym wzięło 1</w:t>
      </w:r>
      <w:r w:rsidR="00E51C75">
        <w:rPr>
          <w:rFonts w:ascii="Arial" w:hAnsi="Arial" w:cs="Arial"/>
          <w:sz w:val="20"/>
          <w:szCs w:val="20"/>
        </w:rPr>
        <w:t>97</w:t>
      </w:r>
      <w:r w:rsidR="005C51A3">
        <w:rPr>
          <w:rFonts w:ascii="Arial" w:hAnsi="Arial" w:cs="Arial"/>
          <w:sz w:val="20"/>
          <w:szCs w:val="20"/>
        </w:rPr>
        <w:t xml:space="preserve"> studentów, nieznacznie spadła.</w:t>
      </w:r>
    </w:p>
    <w:p w:rsidR="005C51A3" w:rsidRDefault="006F5407" w:rsidP="00CD5A9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FB6B7ED">
          <v:shape id="_x0000_i1051" type="#_x0000_t75" style="width:363.75pt;height:174pt;mso-left-percent:-10001;mso-top-percent:-10001;mso-position-horizontal:absolute;mso-position-horizontal-relative:char;mso-position-vertical:absolute;mso-position-vertical-relative:line;mso-left-percent:-10001;mso-top-percent:-10001">
            <v:imagedata r:id="rId35" o:title=""/>
          </v:shape>
        </w:pict>
      </w:r>
    </w:p>
    <w:p w:rsidR="005C51A3" w:rsidRPr="00F67DC9" w:rsidRDefault="005C51A3" w:rsidP="00CD5A9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67DC9">
        <w:rPr>
          <w:rFonts w:ascii="Arial" w:hAnsi="Arial" w:cs="Arial"/>
          <w:b/>
          <w:sz w:val="18"/>
          <w:szCs w:val="18"/>
        </w:rPr>
        <w:t>Wykres nr 26</w:t>
      </w:r>
      <w:r w:rsidRPr="00F67DC9">
        <w:rPr>
          <w:rFonts w:ascii="Arial" w:hAnsi="Arial" w:cs="Arial"/>
          <w:sz w:val="18"/>
          <w:szCs w:val="18"/>
        </w:rPr>
        <w:t xml:space="preserve"> Graficzna prezentacja wyników frekwencji respondentów w roku akademickim 201</w:t>
      </w:r>
      <w:r w:rsidR="00E51C75">
        <w:rPr>
          <w:rFonts w:ascii="Arial" w:hAnsi="Arial" w:cs="Arial"/>
          <w:sz w:val="18"/>
          <w:szCs w:val="18"/>
        </w:rPr>
        <w:t>8</w:t>
      </w:r>
      <w:r w:rsidRPr="00F67DC9">
        <w:rPr>
          <w:rFonts w:ascii="Arial" w:hAnsi="Arial" w:cs="Arial"/>
          <w:sz w:val="18"/>
          <w:szCs w:val="18"/>
        </w:rPr>
        <w:t>/201</w:t>
      </w:r>
      <w:r w:rsidR="00E51C75">
        <w:rPr>
          <w:rFonts w:ascii="Arial" w:hAnsi="Arial" w:cs="Arial"/>
          <w:sz w:val="18"/>
          <w:szCs w:val="18"/>
        </w:rPr>
        <w:t>9</w:t>
      </w:r>
      <w:r w:rsidRPr="00F67DC9">
        <w:rPr>
          <w:rFonts w:ascii="Arial" w:hAnsi="Arial" w:cs="Arial"/>
          <w:sz w:val="18"/>
          <w:szCs w:val="18"/>
        </w:rPr>
        <w:t xml:space="preserve"> oraz 201</w:t>
      </w:r>
      <w:r w:rsidR="00E51C75">
        <w:rPr>
          <w:rFonts w:ascii="Arial" w:hAnsi="Arial" w:cs="Arial"/>
          <w:sz w:val="18"/>
          <w:szCs w:val="18"/>
        </w:rPr>
        <w:t>9</w:t>
      </w:r>
      <w:r w:rsidRPr="00F67DC9">
        <w:rPr>
          <w:rFonts w:ascii="Arial" w:hAnsi="Arial" w:cs="Arial"/>
          <w:sz w:val="18"/>
          <w:szCs w:val="18"/>
        </w:rPr>
        <w:t>/20</w:t>
      </w:r>
      <w:r w:rsidR="00E51C75">
        <w:rPr>
          <w:rFonts w:ascii="Arial" w:hAnsi="Arial" w:cs="Arial"/>
          <w:sz w:val="18"/>
          <w:szCs w:val="18"/>
        </w:rPr>
        <w:t>20</w:t>
      </w:r>
      <w:r w:rsidRPr="00F67DC9">
        <w:rPr>
          <w:rFonts w:ascii="Arial" w:hAnsi="Arial" w:cs="Arial"/>
          <w:sz w:val="18"/>
          <w:szCs w:val="18"/>
        </w:rPr>
        <w:t>.</w:t>
      </w:r>
    </w:p>
    <w:p w:rsidR="005C51A3" w:rsidRPr="00D85C55" w:rsidRDefault="005C51A3" w:rsidP="00D85C5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77F8" w:rsidRPr="00025C6A" w:rsidRDefault="00A0139B" w:rsidP="008C141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5C6A">
        <w:rPr>
          <w:rFonts w:ascii="Arial" w:hAnsi="Arial" w:cs="Arial"/>
          <w:sz w:val="20"/>
          <w:szCs w:val="20"/>
        </w:rPr>
        <w:t xml:space="preserve">Badanie za pomocą ankiety Uczelni na </w:t>
      </w:r>
      <w:r w:rsidR="00F90750" w:rsidRPr="00025C6A">
        <w:rPr>
          <w:rFonts w:ascii="Arial" w:hAnsi="Arial" w:cs="Arial"/>
          <w:sz w:val="20"/>
          <w:szCs w:val="20"/>
        </w:rPr>
        <w:t>Wydzia</w:t>
      </w:r>
      <w:r w:rsidRPr="00025C6A">
        <w:rPr>
          <w:rFonts w:ascii="Arial" w:hAnsi="Arial" w:cs="Arial"/>
          <w:sz w:val="20"/>
          <w:szCs w:val="20"/>
        </w:rPr>
        <w:t>le</w:t>
      </w:r>
      <w:r w:rsidR="00F90750" w:rsidRPr="00025C6A">
        <w:rPr>
          <w:rFonts w:ascii="Arial" w:hAnsi="Arial" w:cs="Arial"/>
          <w:sz w:val="20"/>
          <w:szCs w:val="20"/>
        </w:rPr>
        <w:t xml:space="preserve"> </w:t>
      </w:r>
      <w:r w:rsidR="00025C6A" w:rsidRPr="00025C6A">
        <w:rPr>
          <w:rFonts w:ascii="Arial" w:hAnsi="Arial" w:cs="Arial"/>
          <w:sz w:val="20"/>
          <w:szCs w:val="20"/>
        </w:rPr>
        <w:t>Elektrycznym</w:t>
      </w:r>
      <w:r w:rsidRPr="00025C6A">
        <w:rPr>
          <w:rFonts w:ascii="Arial" w:hAnsi="Arial" w:cs="Arial"/>
          <w:sz w:val="20"/>
          <w:szCs w:val="20"/>
        </w:rPr>
        <w:t xml:space="preserve"> pomogły w</w:t>
      </w:r>
      <w:r w:rsidR="00270D3D" w:rsidRPr="00025C6A">
        <w:rPr>
          <w:rFonts w:ascii="Arial" w:hAnsi="Arial" w:cs="Arial"/>
          <w:sz w:val="20"/>
          <w:szCs w:val="20"/>
        </w:rPr>
        <w:t xml:space="preserve"> uzyskaniu</w:t>
      </w:r>
      <w:r w:rsidR="00025C6A" w:rsidRPr="00025C6A">
        <w:rPr>
          <w:rFonts w:ascii="Arial" w:hAnsi="Arial" w:cs="Arial"/>
          <w:sz w:val="20"/>
          <w:szCs w:val="20"/>
        </w:rPr>
        <w:t xml:space="preserve"> informacji o mocnyc</w:t>
      </w:r>
      <w:r w:rsidR="006C1E6E">
        <w:rPr>
          <w:rFonts w:ascii="Arial" w:hAnsi="Arial" w:cs="Arial"/>
          <w:sz w:val="20"/>
          <w:szCs w:val="20"/>
        </w:rPr>
        <w:t>h</w:t>
      </w:r>
      <w:r w:rsidR="00C05007">
        <w:rPr>
          <w:rFonts w:ascii="Arial" w:hAnsi="Arial" w:cs="Arial"/>
          <w:sz w:val="20"/>
          <w:szCs w:val="20"/>
        </w:rPr>
        <w:t xml:space="preserve"> </w:t>
      </w:r>
      <w:r w:rsidR="00025C6A" w:rsidRPr="00025C6A">
        <w:rPr>
          <w:rFonts w:ascii="Arial" w:hAnsi="Arial" w:cs="Arial"/>
          <w:sz w:val="20"/>
          <w:szCs w:val="20"/>
        </w:rPr>
        <w:t xml:space="preserve">i </w:t>
      </w:r>
      <w:r w:rsidR="00E677F8" w:rsidRPr="00025C6A">
        <w:rPr>
          <w:rFonts w:ascii="Arial" w:hAnsi="Arial" w:cs="Arial"/>
          <w:sz w:val="20"/>
          <w:szCs w:val="20"/>
        </w:rPr>
        <w:t xml:space="preserve">słabych stronach funkcjonowania Uczelni. </w:t>
      </w:r>
    </w:p>
    <w:p w:rsidR="00B96AEE" w:rsidRPr="00A36A0C" w:rsidRDefault="00B96AEE" w:rsidP="00270D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3E">
        <w:rPr>
          <w:rFonts w:ascii="Arial" w:hAnsi="Arial" w:cs="Arial"/>
          <w:b/>
          <w:sz w:val="20"/>
          <w:szCs w:val="20"/>
        </w:rPr>
        <w:t>Rozkład zajęć dydakt</w:t>
      </w:r>
      <w:r w:rsidR="009920B6" w:rsidRPr="00863E3E">
        <w:rPr>
          <w:rFonts w:ascii="Arial" w:hAnsi="Arial" w:cs="Arial"/>
          <w:b/>
          <w:sz w:val="20"/>
          <w:szCs w:val="20"/>
        </w:rPr>
        <w:t>ycznych</w:t>
      </w:r>
      <w:r w:rsidR="009920B6" w:rsidRPr="00863E3E">
        <w:rPr>
          <w:rFonts w:ascii="Arial" w:hAnsi="Arial" w:cs="Arial"/>
          <w:sz w:val="20"/>
          <w:szCs w:val="20"/>
        </w:rPr>
        <w:t xml:space="preserve"> na Wydziale </w:t>
      </w:r>
      <w:r w:rsidR="00DB0A8B" w:rsidRPr="00863E3E">
        <w:rPr>
          <w:rFonts w:ascii="Arial" w:hAnsi="Arial" w:cs="Arial"/>
          <w:sz w:val="20"/>
          <w:szCs w:val="20"/>
        </w:rPr>
        <w:t>Elektrycznym</w:t>
      </w:r>
      <w:r w:rsidRPr="00863E3E">
        <w:rPr>
          <w:rFonts w:ascii="Arial" w:hAnsi="Arial" w:cs="Arial"/>
          <w:sz w:val="20"/>
          <w:szCs w:val="20"/>
        </w:rPr>
        <w:t xml:space="preserve"> większość res</w:t>
      </w:r>
      <w:r w:rsidR="00402C14" w:rsidRPr="00863E3E">
        <w:rPr>
          <w:rFonts w:ascii="Arial" w:hAnsi="Arial" w:cs="Arial"/>
          <w:sz w:val="20"/>
          <w:szCs w:val="20"/>
        </w:rPr>
        <w:t xml:space="preserve">pondentów oceniło na ocenę </w:t>
      </w:r>
      <w:r w:rsidR="00AD0146">
        <w:rPr>
          <w:rFonts w:ascii="Arial" w:hAnsi="Arial" w:cs="Arial"/>
          <w:sz w:val="20"/>
          <w:szCs w:val="20"/>
        </w:rPr>
        <w:t>5 (</w:t>
      </w:r>
      <w:r w:rsidR="0010683E">
        <w:rPr>
          <w:rFonts w:ascii="Arial" w:hAnsi="Arial" w:cs="Arial"/>
          <w:sz w:val="20"/>
          <w:szCs w:val="20"/>
        </w:rPr>
        <w:t>1</w:t>
      </w:r>
      <w:r w:rsidR="000D123D">
        <w:rPr>
          <w:rFonts w:ascii="Arial" w:hAnsi="Arial" w:cs="Arial"/>
          <w:sz w:val="20"/>
          <w:szCs w:val="20"/>
        </w:rPr>
        <w:t>3</w:t>
      </w:r>
      <w:r w:rsidR="00AD0146">
        <w:rPr>
          <w:rFonts w:ascii="Arial" w:hAnsi="Arial" w:cs="Arial"/>
          <w:sz w:val="20"/>
          <w:szCs w:val="20"/>
        </w:rPr>
        <w:t xml:space="preserve">%), </w:t>
      </w:r>
      <w:r w:rsidR="00402C14" w:rsidRPr="00863E3E">
        <w:rPr>
          <w:rFonts w:ascii="Arial" w:hAnsi="Arial" w:cs="Arial"/>
          <w:sz w:val="20"/>
          <w:szCs w:val="20"/>
        </w:rPr>
        <w:t>4</w:t>
      </w:r>
      <w:r w:rsidR="007B7129">
        <w:rPr>
          <w:rFonts w:ascii="Arial" w:hAnsi="Arial" w:cs="Arial"/>
          <w:sz w:val="20"/>
          <w:szCs w:val="20"/>
        </w:rPr>
        <w:t>,5 (2</w:t>
      </w:r>
      <w:r w:rsidR="000D123D">
        <w:rPr>
          <w:rFonts w:ascii="Arial" w:hAnsi="Arial" w:cs="Arial"/>
          <w:sz w:val="20"/>
          <w:szCs w:val="20"/>
        </w:rPr>
        <w:t>6</w:t>
      </w:r>
      <w:r w:rsidRPr="00863E3E">
        <w:rPr>
          <w:rFonts w:ascii="Arial" w:hAnsi="Arial" w:cs="Arial"/>
          <w:sz w:val="20"/>
          <w:szCs w:val="20"/>
        </w:rPr>
        <w:t>%)</w:t>
      </w:r>
      <w:r w:rsidR="007B7129">
        <w:rPr>
          <w:rFonts w:ascii="Arial" w:hAnsi="Arial" w:cs="Arial"/>
          <w:sz w:val="20"/>
          <w:szCs w:val="20"/>
        </w:rPr>
        <w:t xml:space="preserve"> oraz 4 (2</w:t>
      </w:r>
      <w:r w:rsidR="000D123D">
        <w:rPr>
          <w:rFonts w:ascii="Arial" w:hAnsi="Arial" w:cs="Arial"/>
          <w:sz w:val="20"/>
          <w:szCs w:val="20"/>
        </w:rPr>
        <w:t>4</w:t>
      </w:r>
      <w:r w:rsidR="007B7129">
        <w:rPr>
          <w:rFonts w:ascii="Arial" w:hAnsi="Arial" w:cs="Arial"/>
          <w:sz w:val="20"/>
          <w:szCs w:val="20"/>
        </w:rPr>
        <w:t xml:space="preserve">%). Dla </w:t>
      </w:r>
      <w:r w:rsidR="000D123D">
        <w:rPr>
          <w:rFonts w:ascii="Arial" w:hAnsi="Arial" w:cs="Arial"/>
          <w:sz w:val="20"/>
          <w:szCs w:val="20"/>
        </w:rPr>
        <w:t>9</w:t>
      </w:r>
      <w:r w:rsidRPr="00863E3E">
        <w:rPr>
          <w:rFonts w:ascii="Arial" w:hAnsi="Arial" w:cs="Arial"/>
          <w:sz w:val="20"/>
          <w:szCs w:val="20"/>
        </w:rPr>
        <w:t xml:space="preserve">% respondentów </w:t>
      </w:r>
      <w:r w:rsidR="001409B4" w:rsidRPr="00863E3E">
        <w:rPr>
          <w:rFonts w:ascii="Arial" w:hAnsi="Arial" w:cs="Arial"/>
          <w:sz w:val="20"/>
          <w:szCs w:val="20"/>
        </w:rPr>
        <w:t xml:space="preserve">rozkład zajęć dydaktycznych zaprojektowany jest </w:t>
      </w:r>
      <w:r w:rsidR="005C51A3">
        <w:rPr>
          <w:rFonts w:ascii="Arial" w:hAnsi="Arial" w:cs="Arial"/>
          <w:sz w:val="20"/>
          <w:szCs w:val="20"/>
        </w:rPr>
        <w:t xml:space="preserve">              </w:t>
      </w:r>
      <w:r w:rsidR="001409B4" w:rsidRPr="00863E3E">
        <w:rPr>
          <w:rFonts w:ascii="Arial" w:hAnsi="Arial" w:cs="Arial"/>
          <w:sz w:val="20"/>
          <w:szCs w:val="20"/>
        </w:rPr>
        <w:t xml:space="preserve">w sposób niezadowalający (ocena </w:t>
      </w:r>
      <w:r w:rsidR="0010683E">
        <w:rPr>
          <w:rFonts w:ascii="Arial" w:hAnsi="Arial" w:cs="Arial"/>
          <w:sz w:val="20"/>
          <w:szCs w:val="20"/>
        </w:rPr>
        <w:t>2</w:t>
      </w:r>
      <w:r w:rsidR="001409B4" w:rsidRPr="00863E3E">
        <w:rPr>
          <w:rFonts w:ascii="Arial" w:hAnsi="Arial" w:cs="Arial"/>
          <w:sz w:val="20"/>
          <w:szCs w:val="20"/>
        </w:rPr>
        <w:t>)</w:t>
      </w:r>
      <w:r w:rsidRPr="00863E3E">
        <w:rPr>
          <w:rFonts w:ascii="Arial" w:hAnsi="Arial" w:cs="Arial"/>
          <w:sz w:val="20"/>
          <w:szCs w:val="20"/>
        </w:rPr>
        <w:t xml:space="preserve">.  </w:t>
      </w:r>
    </w:p>
    <w:p w:rsidR="000D123D" w:rsidRDefault="00B96AEE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36A0C">
        <w:rPr>
          <w:rFonts w:ascii="Arial" w:hAnsi="Arial" w:cs="Arial"/>
          <w:b/>
          <w:sz w:val="20"/>
          <w:szCs w:val="20"/>
        </w:rPr>
        <w:t xml:space="preserve">Z systemu oceny postępów w nauce </w:t>
      </w:r>
      <w:r w:rsidR="00353C9C" w:rsidRPr="00A36A0C">
        <w:rPr>
          <w:rFonts w:ascii="Arial" w:hAnsi="Arial" w:cs="Arial"/>
          <w:sz w:val="20"/>
          <w:szCs w:val="20"/>
        </w:rPr>
        <w:t xml:space="preserve">na wydziale zadowolonych </w:t>
      </w:r>
      <w:r w:rsidR="00830559">
        <w:rPr>
          <w:rFonts w:ascii="Arial" w:hAnsi="Arial" w:cs="Arial"/>
          <w:sz w:val="20"/>
          <w:szCs w:val="20"/>
        </w:rPr>
        <w:t xml:space="preserve">jest </w:t>
      </w:r>
      <w:r w:rsidR="000D123D">
        <w:rPr>
          <w:rFonts w:ascii="Arial" w:hAnsi="Arial" w:cs="Arial"/>
          <w:sz w:val="20"/>
          <w:szCs w:val="20"/>
        </w:rPr>
        <w:t>50</w:t>
      </w:r>
      <w:r w:rsidR="00F37FAA">
        <w:rPr>
          <w:rFonts w:ascii="Arial" w:hAnsi="Arial" w:cs="Arial"/>
          <w:sz w:val="20"/>
          <w:szCs w:val="20"/>
        </w:rPr>
        <w:t xml:space="preserve">% badanych (ocena 5 i 4,5) a </w:t>
      </w:r>
      <w:r w:rsidR="000D123D">
        <w:rPr>
          <w:rFonts w:ascii="Arial" w:hAnsi="Arial" w:cs="Arial"/>
          <w:sz w:val="20"/>
          <w:szCs w:val="20"/>
        </w:rPr>
        <w:t>27</w:t>
      </w:r>
      <w:r w:rsidR="008B5D16" w:rsidRPr="00A36A0C">
        <w:rPr>
          <w:rFonts w:ascii="Arial" w:hAnsi="Arial" w:cs="Arial"/>
          <w:sz w:val="20"/>
          <w:szCs w:val="20"/>
        </w:rPr>
        <w:t>%</w:t>
      </w:r>
      <w:r w:rsidR="00F37FAA">
        <w:rPr>
          <w:rFonts w:ascii="Arial" w:hAnsi="Arial" w:cs="Arial"/>
          <w:sz w:val="20"/>
          <w:szCs w:val="20"/>
        </w:rPr>
        <w:t xml:space="preserve"> ocenia go na ocenę 4</w:t>
      </w:r>
      <w:r w:rsidR="00830559">
        <w:rPr>
          <w:rFonts w:ascii="Arial" w:hAnsi="Arial" w:cs="Arial"/>
          <w:sz w:val="20"/>
          <w:szCs w:val="20"/>
        </w:rPr>
        <w:t xml:space="preserve">. Jedynie </w:t>
      </w:r>
      <w:r w:rsidR="000D123D">
        <w:rPr>
          <w:rFonts w:ascii="Arial" w:hAnsi="Arial" w:cs="Arial"/>
          <w:sz w:val="20"/>
          <w:szCs w:val="20"/>
        </w:rPr>
        <w:t>3</w:t>
      </w:r>
      <w:r w:rsidR="00830559">
        <w:rPr>
          <w:rFonts w:ascii="Arial" w:hAnsi="Arial" w:cs="Arial"/>
          <w:sz w:val="20"/>
          <w:szCs w:val="20"/>
        </w:rPr>
        <w:t xml:space="preserve">% (ocena </w:t>
      </w:r>
      <w:r w:rsidR="008B5D16" w:rsidRPr="00A36A0C">
        <w:rPr>
          <w:rFonts w:ascii="Arial" w:hAnsi="Arial" w:cs="Arial"/>
          <w:sz w:val="20"/>
          <w:szCs w:val="20"/>
        </w:rPr>
        <w:t>2</w:t>
      </w:r>
      <w:r w:rsidRPr="00A36A0C">
        <w:rPr>
          <w:rFonts w:ascii="Arial" w:hAnsi="Arial" w:cs="Arial"/>
          <w:sz w:val="20"/>
          <w:szCs w:val="20"/>
        </w:rPr>
        <w:t xml:space="preserve">) ocenia go negatywnie. </w:t>
      </w:r>
    </w:p>
    <w:p w:rsidR="00DE5566" w:rsidRDefault="00B96AEE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302A9">
        <w:rPr>
          <w:rFonts w:ascii="Arial" w:hAnsi="Arial" w:cs="Arial"/>
          <w:sz w:val="20"/>
          <w:szCs w:val="20"/>
        </w:rPr>
        <w:t xml:space="preserve">Studenci wydziału </w:t>
      </w:r>
      <w:r w:rsidR="000E041B" w:rsidRPr="006302A9">
        <w:rPr>
          <w:rFonts w:ascii="Arial" w:hAnsi="Arial" w:cs="Arial"/>
          <w:sz w:val="20"/>
          <w:szCs w:val="20"/>
        </w:rPr>
        <w:t>oceniając</w:t>
      </w:r>
      <w:r w:rsidRPr="006302A9">
        <w:rPr>
          <w:rFonts w:ascii="Arial" w:hAnsi="Arial" w:cs="Arial"/>
          <w:sz w:val="20"/>
          <w:szCs w:val="20"/>
        </w:rPr>
        <w:t xml:space="preserve"> </w:t>
      </w:r>
      <w:r w:rsidR="000E041B" w:rsidRPr="006302A9">
        <w:rPr>
          <w:rFonts w:ascii="Arial" w:hAnsi="Arial" w:cs="Arial"/>
          <w:b/>
          <w:sz w:val="20"/>
          <w:szCs w:val="20"/>
        </w:rPr>
        <w:t>jakość</w:t>
      </w:r>
      <w:r w:rsidRPr="006302A9">
        <w:rPr>
          <w:rFonts w:ascii="Arial" w:hAnsi="Arial" w:cs="Arial"/>
          <w:b/>
          <w:sz w:val="20"/>
          <w:szCs w:val="20"/>
        </w:rPr>
        <w:t xml:space="preserve"> funkcjonowania admin</w:t>
      </w:r>
      <w:r w:rsidR="006A0B89" w:rsidRPr="006302A9">
        <w:rPr>
          <w:rFonts w:ascii="Arial" w:hAnsi="Arial" w:cs="Arial"/>
          <w:b/>
          <w:sz w:val="20"/>
          <w:szCs w:val="20"/>
        </w:rPr>
        <w:t>istracji u</w:t>
      </w:r>
      <w:r w:rsidR="007F095C" w:rsidRPr="006302A9">
        <w:rPr>
          <w:rFonts w:ascii="Arial" w:hAnsi="Arial" w:cs="Arial"/>
          <w:b/>
          <w:sz w:val="20"/>
          <w:szCs w:val="20"/>
        </w:rPr>
        <w:t>czelnianej</w:t>
      </w:r>
      <w:r w:rsidR="000E041B" w:rsidRPr="006302A9">
        <w:rPr>
          <w:rFonts w:ascii="Arial" w:hAnsi="Arial" w:cs="Arial"/>
          <w:sz w:val="20"/>
          <w:szCs w:val="20"/>
        </w:rPr>
        <w:t xml:space="preserve"> wystawili</w:t>
      </w:r>
      <w:r w:rsidR="00830559">
        <w:rPr>
          <w:rFonts w:ascii="Arial" w:hAnsi="Arial" w:cs="Arial"/>
          <w:sz w:val="20"/>
          <w:szCs w:val="20"/>
        </w:rPr>
        <w:t xml:space="preserve"> ocenę 5 (</w:t>
      </w:r>
      <w:r w:rsidR="00154F1C" w:rsidRPr="006302A9">
        <w:rPr>
          <w:rFonts w:ascii="Arial" w:hAnsi="Arial" w:cs="Arial"/>
          <w:sz w:val="20"/>
          <w:szCs w:val="20"/>
        </w:rPr>
        <w:t>3</w:t>
      </w:r>
      <w:r w:rsidR="000D123D">
        <w:rPr>
          <w:rFonts w:ascii="Arial" w:hAnsi="Arial" w:cs="Arial"/>
          <w:sz w:val="20"/>
          <w:szCs w:val="20"/>
        </w:rPr>
        <w:t>8</w:t>
      </w:r>
      <w:r w:rsidR="00DE5566">
        <w:rPr>
          <w:rFonts w:ascii="Arial" w:hAnsi="Arial" w:cs="Arial"/>
          <w:sz w:val="20"/>
          <w:szCs w:val="20"/>
        </w:rPr>
        <w:t>%) oraz 4</w:t>
      </w:r>
      <w:r w:rsidR="000D123D">
        <w:rPr>
          <w:rFonts w:ascii="Arial" w:hAnsi="Arial" w:cs="Arial"/>
          <w:sz w:val="20"/>
          <w:szCs w:val="20"/>
        </w:rPr>
        <w:t>,5</w:t>
      </w:r>
      <w:r w:rsidR="00DE5566">
        <w:rPr>
          <w:rFonts w:ascii="Arial" w:hAnsi="Arial" w:cs="Arial"/>
          <w:sz w:val="20"/>
          <w:szCs w:val="20"/>
        </w:rPr>
        <w:t xml:space="preserve"> (</w:t>
      </w:r>
      <w:r w:rsidR="000D123D">
        <w:rPr>
          <w:rFonts w:ascii="Arial" w:hAnsi="Arial" w:cs="Arial"/>
          <w:sz w:val="20"/>
          <w:szCs w:val="20"/>
        </w:rPr>
        <w:t>31</w:t>
      </w:r>
      <w:r w:rsidR="003B6511" w:rsidRPr="006302A9">
        <w:rPr>
          <w:rFonts w:ascii="Arial" w:hAnsi="Arial" w:cs="Arial"/>
          <w:sz w:val="20"/>
          <w:szCs w:val="20"/>
        </w:rPr>
        <w:t>%)</w:t>
      </w:r>
      <w:r w:rsidR="00DE5566">
        <w:rPr>
          <w:rFonts w:ascii="Arial" w:hAnsi="Arial" w:cs="Arial"/>
          <w:sz w:val="20"/>
          <w:szCs w:val="20"/>
        </w:rPr>
        <w:t xml:space="preserve">. Jedynie </w:t>
      </w:r>
      <w:r w:rsidR="0010683E">
        <w:rPr>
          <w:rFonts w:ascii="Arial" w:hAnsi="Arial" w:cs="Arial"/>
          <w:sz w:val="20"/>
          <w:szCs w:val="20"/>
        </w:rPr>
        <w:t>3</w:t>
      </w:r>
      <w:r w:rsidRPr="006302A9">
        <w:rPr>
          <w:rFonts w:ascii="Arial" w:hAnsi="Arial" w:cs="Arial"/>
          <w:sz w:val="20"/>
          <w:szCs w:val="20"/>
        </w:rPr>
        <w:t>% respondent</w:t>
      </w:r>
      <w:r w:rsidR="00DE5566">
        <w:rPr>
          <w:rFonts w:ascii="Arial" w:hAnsi="Arial" w:cs="Arial"/>
          <w:sz w:val="20"/>
          <w:szCs w:val="20"/>
        </w:rPr>
        <w:t>ów jest niezadowolonych (ocena 2</w:t>
      </w:r>
      <w:r w:rsidRPr="006302A9">
        <w:rPr>
          <w:rFonts w:ascii="Arial" w:hAnsi="Arial" w:cs="Arial"/>
          <w:sz w:val="20"/>
          <w:szCs w:val="20"/>
        </w:rPr>
        <w:t>) z działań administracji Uczelni.</w:t>
      </w:r>
      <w:r w:rsidR="00915597" w:rsidRPr="006302A9">
        <w:rPr>
          <w:rFonts w:ascii="Arial" w:hAnsi="Arial" w:cs="Arial"/>
          <w:sz w:val="20"/>
          <w:szCs w:val="20"/>
        </w:rPr>
        <w:t xml:space="preserve"> </w:t>
      </w:r>
    </w:p>
    <w:p w:rsidR="00B96AEE" w:rsidRPr="007C7659" w:rsidRDefault="00B96AEE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A59A3">
        <w:rPr>
          <w:rFonts w:ascii="Arial" w:hAnsi="Arial" w:cs="Arial"/>
          <w:b/>
          <w:sz w:val="20"/>
          <w:szCs w:val="20"/>
        </w:rPr>
        <w:t>Jakość obsługi w dzie</w:t>
      </w:r>
      <w:r w:rsidR="006E0278" w:rsidRPr="002A59A3">
        <w:rPr>
          <w:rFonts w:ascii="Arial" w:hAnsi="Arial" w:cs="Arial"/>
          <w:b/>
          <w:sz w:val="20"/>
          <w:szCs w:val="20"/>
        </w:rPr>
        <w:t>kanacie</w:t>
      </w:r>
      <w:r w:rsidR="006E0278" w:rsidRPr="002A59A3">
        <w:rPr>
          <w:rFonts w:ascii="Arial" w:hAnsi="Arial" w:cs="Arial"/>
          <w:sz w:val="20"/>
          <w:szCs w:val="20"/>
        </w:rPr>
        <w:t xml:space="preserve"> na Wydziale </w:t>
      </w:r>
      <w:r w:rsidR="00A90973" w:rsidRPr="002A59A3">
        <w:rPr>
          <w:rFonts w:ascii="Arial" w:hAnsi="Arial" w:cs="Arial"/>
          <w:sz w:val="20"/>
          <w:szCs w:val="20"/>
        </w:rPr>
        <w:t>Elektrycznym</w:t>
      </w:r>
      <w:r w:rsidRPr="002A59A3">
        <w:rPr>
          <w:rFonts w:ascii="Arial" w:hAnsi="Arial" w:cs="Arial"/>
          <w:sz w:val="20"/>
          <w:szCs w:val="20"/>
        </w:rPr>
        <w:t xml:space="preserve"> znacząca większość res</w:t>
      </w:r>
      <w:r w:rsidR="008258F8" w:rsidRPr="002A59A3">
        <w:rPr>
          <w:rFonts w:ascii="Arial" w:hAnsi="Arial" w:cs="Arial"/>
          <w:sz w:val="20"/>
          <w:szCs w:val="20"/>
        </w:rPr>
        <w:t>pondentów oceniła</w:t>
      </w:r>
      <w:r w:rsidR="003706D7" w:rsidRPr="002A59A3">
        <w:rPr>
          <w:rFonts w:ascii="Arial" w:hAnsi="Arial" w:cs="Arial"/>
          <w:sz w:val="20"/>
          <w:szCs w:val="20"/>
        </w:rPr>
        <w:t xml:space="preserve"> na</w:t>
      </w:r>
      <w:r w:rsidR="00DE5566">
        <w:rPr>
          <w:rFonts w:ascii="Arial" w:hAnsi="Arial" w:cs="Arial"/>
          <w:sz w:val="20"/>
          <w:szCs w:val="20"/>
        </w:rPr>
        <w:t xml:space="preserve"> 5 (</w:t>
      </w:r>
      <w:r w:rsidR="000D123D">
        <w:rPr>
          <w:rFonts w:ascii="Arial" w:hAnsi="Arial" w:cs="Arial"/>
          <w:sz w:val="20"/>
          <w:szCs w:val="20"/>
        </w:rPr>
        <w:t>49</w:t>
      </w:r>
      <w:r w:rsidR="00AE5334" w:rsidRPr="002A59A3">
        <w:rPr>
          <w:rFonts w:ascii="Arial" w:hAnsi="Arial" w:cs="Arial"/>
          <w:sz w:val="20"/>
          <w:szCs w:val="20"/>
        </w:rPr>
        <w:t xml:space="preserve">%), zaś </w:t>
      </w:r>
      <w:r w:rsidR="00DE5566">
        <w:rPr>
          <w:rFonts w:ascii="Arial" w:hAnsi="Arial" w:cs="Arial"/>
          <w:sz w:val="20"/>
          <w:szCs w:val="20"/>
        </w:rPr>
        <w:t xml:space="preserve">tylko </w:t>
      </w:r>
      <w:r w:rsidR="000D123D">
        <w:rPr>
          <w:rFonts w:ascii="Arial" w:hAnsi="Arial" w:cs="Arial"/>
          <w:sz w:val="20"/>
          <w:szCs w:val="20"/>
        </w:rPr>
        <w:t>2</w:t>
      </w:r>
      <w:r w:rsidR="00DE5566">
        <w:rPr>
          <w:rFonts w:ascii="Arial" w:hAnsi="Arial" w:cs="Arial"/>
          <w:sz w:val="20"/>
          <w:szCs w:val="20"/>
        </w:rPr>
        <w:t>% respondentów wystawiło ocenę 2</w:t>
      </w:r>
      <w:r w:rsidRPr="002A59A3">
        <w:rPr>
          <w:rFonts w:ascii="Arial" w:hAnsi="Arial" w:cs="Arial"/>
          <w:sz w:val="20"/>
          <w:szCs w:val="20"/>
        </w:rPr>
        <w:t>.</w:t>
      </w:r>
      <w:r w:rsidR="006E0278" w:rsidRPr="002A59A3">
        <w:rPr>
          <w:rFonts w:ascii="Arial" w:hAnsi="Arial" w:cs="Arial"/>
          <w:sz w:val="20"/>
          <w:szCs w:val="20"/>
        </w:rPr>
        <w:t xml:space="preserve"> </w:t>
      </w:r>
      <w:r w:rsidR="00D77A4E" w:rsidRPr="002A59A3">
        <w:rPr>
          <w:rFonts w:ascii="Arial" w:hAnsi="Arial" w:cs="Arial"/>
          <w:sz w:val="20"/>
          <w:szCs w:val="20"/>
        </w:rPr>
        <w:t xml:space="preserve">Najwyższe oceny wystawili respondenci z kierunku studiów </w:t>
      </w:r>
      <w:r w:rsidR="00D55C0B" w:rsidRPr="007C7659">
        <w:rPr>
          <w:rFonts w:ascii="Arial" w:hAnsi="Arial" w:cs="Arial"/>
          <w:i/>
          <w:sz w:val="20"/>
          <w:szCs w:val="20"/>
        </w:rPr>
        <w:t>automatyka i robotyka</w:t>
      </w:r>
      <w:r w:rsidR="000D123D">
        <w:rPr>
          <w:rFonts w:ascii="Arial" w:hAnsi="Arial" w:cs="Arial"/>
          <w:sz w:val="20"/>
          <w:szCs w:val="20"/>
        </w:rPr>
        <w:t>.</w:t>
      </w:r>
    </w:p>
    <w:p w:rsidR="0001205C" w:rsidRDefault="008258F8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C7659">
        <w:rPr>
          <w:rFonts w:ascii="Arial" w:hAnsi="Arial" w:cs="Arial"/>
          <w:sz w:val="20"/>
          <w:szCs w:val="20"/>
        </w:rPr>
        <w:t>Ponad połowa</w:t>
      </w:r>
      <w:r w:rsidR="00E61690" w:rsidRPr="007C7659">
        <w:rPr>
          <w:rFonts w:ascii="Arial" w:hAnsi="Arial" w:cs="Arial"/>
          <w:sz w:val="20"/>
          <w:szCs w:val="20"/>
        </w:rPr>
        <w:t xml:space="preserve"> respondentów</w:t>
      </w:r>
      <w:r w:rsidR="00B96AEE" w:rsidRPr="007C7659">
        <w:rPr>
          <w:rFonts w:ascii="Arial" w:hAnsi="Arial" w:cs="Arial"/>
          <w:sz w:val="20"/>
          <w:szCs w:val="20"/>
        </w:rPr>
        <w:t xml:space="preserve"> wydziału jest zadowolonych z </w:t>
      </w:r>
      <w:r w:rsidR="00B96AEE" w:rsidRPr="007C7659">
        <w:rPr>
          <w:rFonts w:ascii="Arial" w:hAnsi="Arial" w:cs="Arial"/>
          <w:b/>
          <w:sz w:val="20"/>
          <w:szCs w:val="20"/>
        </w:rPr>
        <w:t>zaplecza bibliotecz</w:t>
      </w:r>
      <w:r w:rsidR="002F171F" w:rsidRPr="007C7659">
        <w:rPr>
          <w:rFonts w:ascii="Arial" w:hAnsi="Arial" w:cs="Arial"/>
          <w:b/>
          <w:sz w:val="20"/>
          <w:szCs w:val="20"/>
        </w:rPr>
        <w:t>nego Uczelni</w:t>
      </w:r>
      <w:r w:rsidR="00DE5566">
        <w:rPr>
          <w:rFonts w:ascii="Arial" w:hAnsi="Arial" w:cs="Arial"/>
          <w:sz w:val="20"/>
          <w:szCs w:val="20"/>
        </w:rPr>
        <w:t xml:space="preserve"> wystawiając ocenę 5 (4</w:t>
      </w:r>
      <w:r w:rsidR="000D123D">
        <w:rPr>
          <w:rFonts w:ascii="Arial" w:hAnsi="Arial" w:cs="Arial"/>
          <w:sz w:val="20"/>
          <w:szCs w:val="20"/>
        </w:rPr>
        <w:t>0</w:t>
      </w:r>
      <w:r w:rsidR="00DE5566">
        <w:rPr>
          <w:rFonts w:ascii="Arial" w:hAnsi="Arial" w:cs="Arial"/>
          <w:sz w:val="20"/>
          <w:szCs w:val="20"/>
        </w:rPr>
        <w:t>%),</w:t>
      </w:r>
      <w:r w:rsidR="007573FA" w:rsidRPr="007C7659">
        <w:rPr>
          <w:rFonts w:ascii="Arial" w:hAnsi="Arial" w:cs="Arial"/>
          <w:sz w:val="20"/>
          <w:szCs w:val="20"/>
        </w:rPr>
        <w:t xml:space="preserve"> 4</w:t>
      </w:r>
      <w:r w:rsidR="00DE5566">
        <w:rPr>
          <w:rFonts w:ascii="Arial" w:hAnsi="Arial" w:cs="Arial"/>
          <w:sz w:val="20"/>
          <w:szCs w:val="20"/>
        </w:rPr>
        <w:t>,5</w:t>
      </w:r>
      <w:r w:rsidR="00B96AEE" w:rsidRPr="007C7659">
        <w:rPr>
          <w:rFonts w:ascii="Arial" w:hAnsi="Arial" w:cs="Arial"/>
          <w:sz w:val="20"/>
          <w:szCs w:val="20"/>
        </w:rPr>
        <w:t xml:space="preserve"> (</w:t>
      </w:r>
      <w:r w:rsidR="000D123D">
        <w:rPr>
          <w:rFonts w:ascii="Arial" w:hAnsi="Arial" w:cs="Arial"/>
          <w:sz w:val="20"/>
          <w:szCs w:val="20"/>
        </w:rPr>
        <w:t>33</w:t>
      </w:r>
      <w:r w:rsidR="00B96AEE" w:rsidRPr="007C7659">
        <w:rPr>
          <w:rFonts w:ascii="Arial" w:hAnsi="Arial" w:cs="Arial"/>
          <w:sz w:val="20"/>
          <w:szCs w:val="20"/>
        </w:rPr>
        <w:t xml:space="preserve">%). </w:t>
      </w:r>
      <w:r w:rsidR="003631CB" w:rsidRPr="007C7659">
        <w:rPr>
          <w:rFonts w:ascii="Arial" w:hAnsi="Arial" w:cs="Arial"/>
          <w:sz w:val="20"/>
          <w:szCs w:val="20"/>
        </w:rPr>
        <w:t xml:space="preserve">Najbardziej zadowoleni z zasobów biblioteki są studenci z kierunku studiów </w:t>
      </w:r>
      <w:r w:rsidR="00A701DD" w:rsidRPr="007C7659">
        <w:rPr>
          <w:rFonts w:ascii="Arial" w:hAnsi="Arial" w:cs="Arial"/>
          <w:i/>
          <w:sz w:val="20"/>
          <w:szCs w:val="20"/>
        </w:rPr>
        <w:t>automatyka i robotyka</w:t>
      </w:r>
      <w:r w:rsidR="000D123D">
        <w:rPr>
          <w:rFonts w:ascii="Arial" w:hAnsi="Arial" w:cs="Arial"/>
          <w:i/>
          <w:sz w:val="20"/>
          <w:szCs w:val="20"/>
        </w:rPr>
        <w:t xml:space="preserve"> </w:t>
      </w:r>
      <w:r w:rsidR="000D123D" w:rsidRPr="000D123D">
        <w:rPr>
          <w:rFonts w:ascii="Arial" w:hAnsi="Arial" w:cs="Arial"/>
          <w:iCs/>
          <w:sz w:val="20"/>
          <w:szCs w:val="20"/>
        </w:rPr>
        <w:t>i</w:t>
      </w:r>
      <w:r w:rsidR="000D123D">
        <w:rPr>
          <w:rFonts w:ascii="Arial" w:hAnsi="Arial" w:cs="Arial"/>
          <w:i/>
          <w:sz w:val="20"/>
          <w:szCs w:val="20"/>
        </w:rPr>
        <w:t xml:space="preserve"> elektrotechnika</w:t>
      </w:r>
      <w:r w:rsidR="003631CB" w:rsidRPr="007C7659">
        <w:rPr>
          <w:rFonts w:ascii="Arial" w:hAnsi="Arial" w:cs="Arial"/>
          <w:sz w:val="20"/>
          <w:szCs w:val="20"/>
        </w:rPr>
        <w:t>.</w:t>
      </w:r>
    </w:p>
    <w:p w:rsidR="001A3447" w:rsidRPr="003C3F7A" w:rsidRDefault="00094175" w:rsidP="001A344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94175">
        <w:rPr>
          <w:rFonts w:ascii="Arial" w:hAnsi="Arial" w:cs="Arial"/>
          <w:b/>
          <w:sz w:val="20"/>
          <w:szCs w:val="20"/>
        </w:rPr>
        <w:lastRenderedPageBreak/>
        <w:t>Baza laboratoryjna i dydaktyczna</w:t>
      </w:r>
      <w:r>
        <w:rPr>
          <w:rFonts w:ascii="Arial" w:hAnsi="Arial" w:cs="Arial"/>
          <w:sz w:val="20"/>
          <w:szCs w:val="20"/>
        </w:rPr>
        <w:t xml:space="preserve"> została oceniona bardzo wysoko, ponad połowa ankietowanych wystawiła wysokie noty, ocena 5 (</w:t>
      </w:r>
      <w:r w:rsidR="0084525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%), ocena 4,5 (3</w:t>
      </w:r>
      <w:r w:rsidR="001A34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%),</w:t>
      </w:r>
      <w:r w:rsidR="001A34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ocena 4 (</w:t>
      </w:r>
      <w:r w:rsidR="001A3447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%)</w:t>
      </w:r>
      <w:r w:rsidR="001A3447">
        <w:rPr>
          <w:rFonts w:ascii="Arial" w:hAnsi="Arial" w:cs="Arial"/>
          <w:sz w:val="20"/>
          <w:szCs w:val="20"/>
        </w:rPr>
        <w:t>, 3% ankietowanych wystawiło ocenę negatywną (2).</w:t>
      </w:r>
    </w:p>
    <w:p w:rsidR="00DE5566" w:rsidRDefault="00B96AEE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4F88">
        <w:rPr>
          <w:rFonts w:ascii="Arial" w:hAnsi="Arial" w:cs="Arial"/>
          <w:b/>
          <w:sz w:val="20"/>
          <w:szCs w:val="20"/>
        </w:rPr>
        <w:t>Jakość i dostępność infrastruktury mieszkaniowej w ram</w:t>
      </w:r>
      <w:r w:rsidR="00F25331" w:rsidRPr="00484F88">
        <w:rPr>
          <w:rFonts w:ascii="Arial" w:hAnsi="Arial" w:cs="Arial"/>
          <w:b/>
          <w:sz w:val="20"/>
          <w:szCs w:val="20"/>
        </w:rPr>
        <w:t>ach osiedla studenckiego</w:t>
      </w:r>
      <w:r w:rsidRPr="00484F88">
        <w:rPr>
          <w:rFonts w:ascii="Arial" w:hAnsi="Arial" w:cs="Arial"/>
          <w:sz w:val="20"/>
          <w:szCs w:val="20"/>
        </w:rPr>
        <w:t xml:space="preserve"> została oceniona pozytywnie.</w:t>
      </w:r>
      <w:r w:rsidR="00685138" w:rsidRPr="00484F88">
        <w:rPr>
          <w:rFonts w:ascii="Arial" w:hAnsi="Arial" w:cs="Arial"/>
          <w:sz w:val="20"/>
          <w:szCs w:val="20"/>
        </w:rPr>
        <w:t xml:space="preserve"> Studenci Wydziału </w:t>
      </w:r>
      <w:r w:rsidR="009E62DC" w:rsidRPr="00484F88">
        <w:rPr>
          <w:rFonts w:ascii="Arial" w:hAnsi="Arial" w:cs="Arial"/>
          <w:sz w:val="20"/>
          <w:szCs w:val="20"/>
        </w:rPr>
        <w:t>Elektrycznego</w:t>
      </w:r>
      <w:r w:rsidR="00DE5566">
        <w:rPr>
          <w:rFonts w:ascii="Arial" w:hAnsi="Arial" w:cs="Arial"/>
          <w:sz w:val="20"/>
          <w:szCs w:val="20"/>
        </w:rPr>
        <w:t xml:space="preserve"> wystawili ocenę 5 (3</w:t>
      </w:r>
      <w:r w:rsidR="001F354A">
        <w:rPr>
          <w:rFonts w:ascii="Arial" w:hAnsi="Arial" w:cs="Arial"/>
          <w:sz w:val="20"/>
          <w:szCs w:val="20"/>
        </w:rPr>
        <w:t>1</w:t>
      </w:r>
      <w:r w:rsidR="00DE5566">
        <w:rPr>
          <w:rFonts w:ascii="Arial" w:hAnsi="Arial" w:cs="Arial"/>
          <w:sz w:val="20"/>
          <w:szCs w:val="20"/>
        </w:rPr>
        <w:t>%) i 4,5 (</w:t>
      </w:r>
      <w:r w:rsidR="0010683E">
        <w:rPr>
          <w:rFonts w:ascii="Arial" w:hAnsi="Arial" w:cs="Arial"/>
          <w:sz w:val="20"/>
          <w:szCs w:val="20"/>
        </w:rPr>
        <w:t>2</w:t>
      </w:r>
      <w:r w:rsidR="001F354A">
        <w:rPr>
          <w:rFonts w:ascii="Arial" w:hAnsi="Arial" w:cs="Arial"/>
          <w:sz w:val="20"/>
          <w:szCs w:val="20"/>
        </w:rPr>
        <w:t>1</w:t>
      </w:r>
      <w:r w:rsidR="00685B56" w:rsidRPr="00484F88">
        <w:rPr>
          <w:rFonts w:ascii="Arial" w:hAnsi="Arial" w:cs="Arial"/>
          <w:sz w:val="20"/>
          <w:szCs w:val="20"/>
        </w:rPr>
        <w:t>%)</w:t>
      </w:r>
      <w:r w:rsidR="00DE5566">
        <w:rPr>
          <w:rFonts w:ascii="Arial" w:hAnsi="Arial" w:cs="Arial"/>
          <w:sz w:val="20"/>
          <w:szCs w:val="20"/>
        </w:rPr>
        <w:t xml:space="preserve"> oraz 4 (</w:t>
      </w:r>
      <w:r w:rsidR="0010683E">
        <w:rPr>
          <w:rFonts w:ascii="Arial" w:hAnsi="Arial" w:cs="Arial"/>
          <w:sz w:val="20"/>
          <w:szCs w:val="20"/>
        </w:rPr>
        <w:t>2</w:t>
      </w:r>
      <w:r w:rsidR="001F354A">
        <w:rPr>
          <w:rFonts w:ascii="Arial" w:hAnsi="Arial" w:cs="Arial"/>
          <w:sz w:val="20"/>
          <w:szCs w:val="20"/>
        </w:rPr>
        <w:t>7</w:t>
      </w:r>
      <w:r w:rsidR="00DE5566">
        <w:rPr>
          <w:rFonts w:ascii="Arial" w:hAnsi="Arial" w:cs="Arial"/>
          <w:sz w:val="20"/>
          <w:szCs w:val="20"/>
        </w:rPr>
        <w:t>%)</w:t>
      </w:r>
      <w:r w:rsidR="00685B56" w:rsidRPr="00484F88">
        <w:rPr>
          <w:rFonts w:ascii="Arial" w:hAnsi="Arial" w:cs="Arial"/>
          <w:sz w:val="20"/>
          <w:szCs w:val="20"/>
        </w:rPr>
        <w:t xml:space="preserve">. </w:t>
      </w:r>
    </w:p>
    <w:p w:rsidR="001F354A" w:rsidRPr="003C3F7A" w:rsidRDefault="00B96AEE" w:rsidP="001F354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E0DBA">
        <w:rPr>
          <w:rFonts w:ascii="Arial" w:hAnsi="Arial" w:cs="Arial"/>
          <w:b/>
          <w:sz w:val="20"/>
          <w:szCs w:val="20"/>
        </w:rPr>
        <w:t>Z możliwości korzystania z Internetu na terenie Uczelni</w:t>
      </w:r>
      <w:r w:rsidRPr="00CE0DBA">
        <w:rPr>
          <w:rFonts w:ascii="Arial" w:hAnsi="Arial" w:cs="Arial"/>
          <w:sz w:val="20"/>
          <w:szCs w:val="20"/>
        </w:rPr>
        <w:t xml:space="preserve"> zadowolonych </w:t>
      </w:r>
      <w:r w:rsidR="00324CA3" w:rsidRPr="00CE0DBA">
        <w:rPr>
          <w:rFonts w:ascii="Arial" w:hAnsi="Arial" w:cs="Arial"/>
          <w:sz w:val="20"/>
          <w:szCs w:val="20"/>
        </w:rPr>
        <w:t>jest</w:t>
      </w:r>
      <w:r w:rsidRPr="00CE0DBA">
        <w:rPr>
          <w:rFonts w:ascii="Arial" w:hAnsi="Arial" w:cs="Arial"/>
          <w:sz w:val="20"/>
          <w:szCs w:val="20"/>
        </w:rPr>
        <w:t xml:space="preserve"> </w:t>
      </w:r>
      <w:r w:rsidR="00132680" w:rsidRPr="00CE0DBA">
        <w:rPr>
          <w:rFonts w:ascii="Arial" w:hAnsi="Arial" w:cs="Arial"/>
          <w:sz w:val="20"/>
          <w:szCs w:val="20"/>
        </w:rPr>
        <w:t xml:space="preserve">ponad </w:t>
      </w:r>
      <w:r w:rsidRPr="00CE0DBA">
        <w:rPr>
          <w:rFonts w:ascii="Arial" w:hAnsi="Arial" w:cs="Arial"/>
          <w:sz w:val="20"/>
          <w:szCs w:val="20"/>
        </w:rPr>
        <w:t>połowa resp</w:t>
      </w:r>
      <w:r w:rsidR="00DE5566">
        <w:rPr>
          <w:rFonts w:ascii="Arial" w:hAnsi="Arial" w:cs="Arial"/>
          <w:sz w:val="20"/>
          <w:szCs w:val="20"/>
        </w:rPr>
        <w:t>ondentów wystawiając ocenę 5 (</w:t>
      </w:r>
      <w:r w:rsidR="001F354A">
        <w:rPr>
          <w:rFonts w:ascii="Arial" w:hAnsi="Arial" w:cs="Arial"/>
          <w:sz w:val="20"/>
          <w:szCs w:val="20"/>
        </w:rPr>
        <w:t>26</w:t>
      </w:r>
      <w:r w:rsidR="00B428FF">
        <w:rPr>
          <w:rFonts w:ascii="Arial" w:hAnsi="Arial" w:cs="Arial"/>
          <w:sz w:val="20"/>
          <w:szCs w:val="20"/>
        </w:rPr>
        <w:t>%) i 4,5</w:t>
      </w:r>
      <w:r w:rsidR="00132680" w:rsidRPr="00CE0DBA">
        <w:rPr>
          <w:rFonts w:ascii="Arial" w:hAnsi="Arial" w:cs="Arial"/>
          <w:sz w:val="20"/>
          <w:szCs w:val="20"/>
        </w:rPr>
        <w:t xml:space="preserve"> (2</w:t>
      </w:r>
      <w:r w:rsidR="001F354A">
        <w:rPr>
          <w:rFonts w:ascii="Arial" w:hAnsi="Arial" w:cs="Arial"/>
          <w:sz w:val="20"/>
          <w:szCs w:val="20"/>
        </w:rPr>
        <w:t>7</w:t>
      </w:r>
      <w:r w:rsidR="00685138" w:rsidRPr="00CE0DBA">
        <w:rPr>
          <w:rFonts w:ascii="Arial" w:hAnsi="Arial" w:cs="Arial"/>
          <w:sz w:val="20"/>
          <w:szCs w:val="20"/>
        </w:rPr>
        <w:t xml:space="preserve">%). </w:t>
      </w:r>
      <w:r w:rsidR="001F354A">
        <w:rPr>
          <w:rFonts w:ascii="Arial" w:hAnsi="Arial" w:cs="Arial"/>
          <w:sz w:val="20"/>
          <w:szCs w:val="20"/>
        </w:rPr>
        <w:t>7% ankietowanych wystawiło ocenę negatywną (2).</w:t>
      </w:r>
    </w:p>
    <w:p w:rsidR="008566EA" w:rsidRPr="00A57B4F" w:rsidRDefault="00B428FF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96AEE" w:rsidRPr="00A57B4F">
        <w:rPr>
          <w:rFonts w:ascii="Arial" w:hAnsi="Arial" w:cs="Arial"/>
          <w:sz w:val="20"/>
          <w:szCs w:val="20"/>
        </w:rPr>
        <w:t xml:space="preserve">a temat </w:t>
      </w:r>
      <w:r w:rsidR="00B96AEE" w:rsidRPr="00A57B4F">
        <w:rPr>
          <w:rFonts w:ascii="Arial" w:hAnsi="Arial" w:cs="Arial"/>
          <w:b/>
          <w:sz w:val="20"/>
          <w:szCs w:val="20"/>
        </w:rPr>
        <w:t>zasad korzystania z pomocy materialnej</w:t>
      </w:r>
      <w:r w:rsidR="00B96AEE" w:rsidRPr="00A57B4F">
        <w:rPr>
          <w:rFonts w:ascii="Arial" w:hAnsi="Arial" w:cs="Arial"/>
          <w:sz w:val="20"/>
          <w:szCs w:val="20"/>
        </w:rPr>
        <w:t xml:space="preserve"> obowiązujących na ZUT</w:t>
      </w:r>
      <w:r>
        <w:rPr>
          <w:rFonts w:ascii="Arial" w:hAnsi="Arial" w:cs="Arial"/>
          <w:sz w:val="20"/>
          <w:szCs w:val="20"/>
        </w:rPr>
        <w:t xml:space="preserve"> 7</w:t>
      </w:r>
      <w:r w:rsidR="001F354A">
        <w:rPr>
          <w:rFonts w:ascii="Arial" w:hAnsi="Arial" w:cs="Arial"/>
          <w:sz w:val="20"/>
          <w:szCs w:val="20"/>
        </w:rPr>
        <w:t>8</w:t>
      </w:r>
      <w:r w:rsidRPr="00A57B4F">
        <w:rPr>
          <w:rFonts w:ascii="Arial" w:hAnsi="Arial" w:cs="Arial"/>
          <w:sz w:val="20"/>
          <w:szCs w:val="20"/>
        </w:rPr>
        <w:t xml:space="preserve">% respondentów </w:t>
      </w:r>
      <w:r>
        <w:rPr>
          <w:rFonts w:ascii="Arial" w:hAnsi="Arial" w:cs="Arial"/>
          <w:sz w:val="20"/>
          <w:szCs w:val="20"/>
        </w:rPr>
        <w:t>(</w:t>
      </w:r>
      <w:r w:rsidR="001F354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% ocena 5,  </w:t>
      </w:r>
      <w:r w:rsidR="001F354A">
        <w:rPr>
          <w:rFonts w:ascii="Arial" w:hAnsi="Arial" w:cs="Arial"/>
          <w:sz w:val="20"/>
          <w:szCs w:val="20"/>
        </w:rPr>
        <w:t>24</w:t>
      </w:r>
      <w:r w:rsidRPr="00A57B4F">
        <w:rPr>
          <w:rFonts w:ascii="Arial" w:hAnsi="Arial" w:cs="Arial"/>
          <w:sz w:val="20"/>
          <w:szCs w:val="20"/>
        </w:rPr>
        <w:t xml:space="preserve">% ocena </w:t>
      </w:r>
      <w:r>
        <w:rPr>
          <w:rFonts w:ascii="Arial" w:hAnsi="Arial" w:cs="Arial"/>
          <w:sz w:val="20"/>
          <w:szCs w:val="20"/>
        </w:rPr>
        <w:t>4,</w:t>
      </w:r>
      <w:r w:rsidRPr="00A57B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oraz </w:t>
      </w:r>
      <w:r w:rsidR="001F354A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% ocena 4</w:t>
      </w:r>
      <w:r w:rsidRPr="00A57B4F">
        <w:rPr>
          <w:rFonts w:ascii="Arial" w:hAnsi="Arial" w:cs="Arial"/>
          <w:sz w:val="20"/>
          <w:szCs w:val="20"/>
        </w:rPr>
        <w:t>) jest zadowolonych z otrzymywanej od ZUT pomocy materialnej</w:t>
      </w:r>
      <w:r>
        <w:rPr>
          <w:rFonts w:ascii="Arial" w:hAnsi="Arial" w:cs="Arial"/>
          <w:sz w:val="20"/>
          <w:szCs w:val="20"/>
        </w:rPr>
        <w:t xml:space="preserve"> </w:t>
      </w:r>
      <w:r w:rsidR="00B96AEE" w:rsidRPr="00A57B4F">
        <w:rPr>
          <w:rFonts w:ascii="Arial" w:hAnsi="Arial" w:cs="Arial"/>
          <w:sz w:val="20"/>
          <w:szCs w:val="20"/>
        </w:rPr>
        <w:t xml:space="preserve">. </w:t>
      </w:r>
    </w:p>
    <w:p w:rsidR="002A21BC" w:rsidRPr="00B72EFA" w:rsidRDefault="00B366EE" w:rsidP="002A21B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C3F7A">
        <w:rPr>
          <w:rFonts w:ascii="Arial" w:hAnsi="Arial" w:cs="Arial"/>
          <w:b/>
          <w:sz w:val="20"/>
          <w:szCs w:val="20"/>
        </w:rPr>
        <w:t>Na temat d</w:t>
      </w:r>
      <w:r w:rsidR="008566EA" w:rsidRPr="003C3F7A">
        <w:rPr>
          <w:rFonts w:ascii="Arial" w:hAnsi="Arial" w:cs="Arial"/>
          <w:b/>
          <w:sz w:val="20"/>
          <w:szCs w:val="20"/>
        </w:rPr>
        <w:t>ziałalnoś</w:t>
      </w:r>
      <w:r w:rsidRPr="003C3F7A">
        <w:rPr>
          <w:rFonts w:ascii="Arial" w:hAnsi="Arial" w:cs="Arial"/>
          <w:b/>
          <w:sz w:val="20"/>
          <w:szCs w:val="20"/>
        </w:rPr>
        <w:t>ci</w:t>
      </w:r>
      <w:r w:rsidR="00B96AEE" w:rsidRPr="003C3F7A">
        <w:rPr>
          <w:rFonts w:ascii="Arial" w:hAnsi="Arial" w:cs="Arial"/>
          <w:b/>
          <w:sz w:val="20"/>
          <w:szCs w:val="20"/>
        </w:rPr>
        <w:t xml:space="preserve"> organów samorządów s</w:t>
      </w:r>
      <w:r w:rsidR="008566EA" w:rsidRPr="003C3F7A">
        <w:rPr>
          <w:rFonts w:ascii="Arial" w:hAnsi="Arial" w:cs="Arial"/>
          <w:b/>
          <w:sz w:val="20"/>
          <w:szCs w:val="20"/>
        </w:rPr>
        <w:t>tudenckich</w:t>
      </w:r>
      <w:r w:rsidR="00B96AEE" w:rsidRPr="003C3F7A">
        <w:rPr>
          <w:rFonts w:ascii="Arial" w:hAnsi="Arial" w:cs="Arial"/>
          <w:sz w:val="20"/>
          <w:szCs w:val="20"/>
        </w:rPr>
        <w:t xml:space="preserve"> </w:t>
      </w:r>
      <w:r w:rsidRPr="003C3F7A">
        <w:rPr>
          <w:rFonts w:ascii="Arial" w:hAnsi="Arial" w:cs="Arial"/>
          <w:sz w:val="20"/>
          <w:szCs w:val="20"/>
        </w:rPr>
        <w:t xml:space="preserve"> </w:t>
      </w:r>
      <w:r w:rsidR="002A21BC">
        <w:rPr>
          <w:rFonts w:ascii="Arial" w:hAnsi="Arial" w:cs="Arial"/>
          <w:sz w:val="20"/>
          <w:szCs w:val="20"/>
        </w:rPr>
        <w:t>47</w:t>
      </w:r>
      <w:r w:rsidR="00B428FF">
        <w:rPr>
          <w:rFonts w:ascii="Arial" w:hAnsi="Arial" w:cs="Arial"/>
          <w:sz w:val="20"/>
          <w:szCs w:val="20"/>
        </w:rPr>
        <w:t>% respondentów wypowiedziało się bardzo pozytywnie</w:t>
      </w:r>
      <w:r w:rsidR="00D4558C" w:rsidRPr="003C3F7A">
        <w:rPr>
          <w:rFonts w:ascii="Arial" w:hAnsi="Arial" w:cs="Arial"/>
          <w:sz w:val="20"/>
          <w:szCs w:val="20"/>
        </w:rPr>
        <w:t xml:space="preserve"> </w:t>
      </w:r>
      <w:r w:rsidR="00B428FF">
        <w:rPr>
          <w:rFonts w:ascii="Arial" w:hAnsi="Arial" w:cs="Arial"/>
          <w:sz w:val="20"/>
          <w:szCs w:val="20"/>
        </w:rPr>
        <w:t>wystawiając ocenę 5 (2</w:t>
      </w:r>
      <w:r w:rsidR="002A21BC">
        <w:rPr>
          <w:rFonts w:ascii="Arial" w:hAnsi="Arial" w:cs="Arial"/>
          <w:sz w:val="20"/>
          <w:szCs w:val="20"/>
        </w:rPr>
        <w:t>3</w:t>
      </w:r>
      <w:r w:rsidR="00B428FF">
        <w:rPr>
          <w:rFonts w:ascii="Arial" w:hAnsi="Arial" w:cs="Arial"/>
          <w:sz w:val="20"/>
          <w:szCs w:val="20"/>
        </w:rPr>
        <w:t>%), ocenę 4,5 (2</w:t>
      </w:r>
      <w:r w:rsidR="002A21BC">
        <w:rPr>
          <w:rFonts w:ascii="Arial" w:hAnsi="Arial" w:cs="Arial"/>
          <w:sz w:val="20"/>
          <w:szCs w:val="20"/>
        </w:rPr>
        <w:t>4</w:t>
      </w:r>
      <w:r w:rsidR="00B428FF">
        <w:rPr>
          <w:rFonts w:ascii="Arial" w:hAnsi="Arial" w:cs="Arial"/>
          <w:sz w:val="20"/>
          <w:szCs w:val="20"/>
        </w:rPr>
        <w:t>%)</w:t>
      </w:r>
      <w:r w:rsidR="002A21BC">
        <w:rPr>
          <w:rFonts w:ascii="Arial" w:hAnsi="Arial" w:cs="Arial"/>
          <w:sz w:val="20"/>
          <w:szCs w:val="20"/>
        </w:rPr>
        <w:t>.</w:t>
      </w:r>
      <w:r w:rsidR="00B428FF">
        <w:rPr>
          <w:rFonts w:ascii="Arial" w:hAnsi="Arial" w:cs="Arial"/>
          <w:sz w:val="20"/>
          <w:szCs w:val="20"/>
        </w:rPr>
        <w:t xml:space="preserve"> </w:t>
      </w:r>
      <w:r w:rsidR="002A21BC">
        <w:rPr>
          <w:rFonts w:ascii="Arial" w:hAnsi="Arial" w:cs="Arial"/>
          <w:sz w:val="20"/>
          <w:szCs w:val="20"/>
        </w:rPr>
        <w:t>O</w:t>
      </w:r>
      <w:r w:rsidR="00B428FF">
        <w:rPr>
          <w:rFonts w:ascii="Arial" w:hAnsi="Arial" w:cs="Arial"/>
          <w:sz w:val="20"/>
          <w:szCs w:val="20"/>
        </w:rPr>
        <w:t>cenę 4 (3</w:t>
      </w:r>
      <w:r w:rsidR="002A21BC">
        <w:rPr>
          <w:rFonts w:ascii="Arial" w:hAnsi="Arial" w:cs="Arial"/>
          <w:sz w:val="20"/>
          <w:szCs w:val="20"/>
        </w:rPr>
        <w:t>3</w:t>
      </w:r>
      <w:r w:rsidR="00B428FF">
        <w:rPr>
          <w:rFonts w:ascii="Arial" w:hAnsi="Arial" w:cs="Arial"/>
          <w:sz w:val="20"/>
          <w:szCs w:val="20"/>
        </w:rPr>
        <w:t xml:space="preserve">%). </w:t>
      </w:r>
      <w:r w:rsidR="002A21BC">
        <w:rPr>
          <w:rFonts w:ascii="Arial" w:hAnsi="Arial" w:cs="Arial"/>
          <w:sz w:val="20"/>
          <w:szCs w:val="20"/>
        </w:rPr>
        <w:t>Najbardziej z działalności</w:t>
      </w:r>
      <w:r w:rsidR="00366FFA">
        <w:rPr>
          <w:rFonts w:ascii="Arial" w:hAnsi="Arial" w:cs="Arial"/>
          <w:sz w:val="20"/>
          <w:szCs w:val="20"/>
        </w:rPr>
        <w:t xml:space="preserve"> organów samorządów studenckich</w:t>
      </w:r>
      <w:r w:rsidR="002A21BC">
        <w:rPr>
          <w:rFonts w:ascii="Arial" w:hAnsi="Arial" w:cs="Arial"/>
          <w:sz w:val="20"/>
          <w:szCs w:val="20"/>
        </w:rPr>
        <w:t xml:space="preserve"> zadowoleni byli studenci kierunku </w:t>
      </w:r>
      <w:r w:rsidR="002A21BC" w:rsidRPr="00DC7D62">
        <w:rPr>
          <w:rFonts w:ascii="Arial" w:hAnsi="Arial" w:cs="Arial"/>
          <w:i/>
          <w:sz w:val="20"/>
          <w:szCs w:val="20"/>
        </w:rPr>
        <w:t>automatyka i robotyka</w:t>
      </w:r>
      <w:r w:rsidR="002A21BC">
        <w:rPr>
          <w:rFonts w:ascii="Arial" w:hAnsi="Arial" w:cs="Arial"/>
          <w:sz w:val="20"/>
          <w:szCs w:val="20"/>
        </w:rPr>
        <w:t>.</w:t>
      </w:r>
    </w:p>
    <w:p w:rsidR="00094175" w:rsidRPr="003C3F7A" w:rsidRDefault="00F37FAA" w:rsidP="00DC7D6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E62DF">
        <w:rPr>
          <w:rFonts w:ascii="Arial" w:hAnsi="Arial" w:cs="Arial"/>
          <w:b/>
          <w:sz w:val="20"/>
          <w:szCs w:val="20"/>
        </w:rPr>
        <w:t>Infrastruktura sportowa i oferta kulturalna</w:t>
      </w:r>
      <w:r>
        <w:rPr>
          <w:rFonts w:ascii="Arial" w:hAnsi="Arial" w:cs="Arial"/>
          <w:sz w:val="20"/>
          <w:szCs w:val="20"/>
        </w:rPr>
        <w:t xml:space="preserve"> została oceniona pozytywnie. Studenci Wydziału Elektrycznego oceniając wystawili ocenę 5 (</w:t>
      </w:r>
      <w:r w:rsidR="0063133E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%), ocenę 4,5 (</w:t>
      </w:r>
      <w:r w:rsidR="004E62DF">
        <w:rPr>
          <w:rFonts w:ascii="Arial" w:hAnsi="Arial" w:cs="Arial"/>
          <w:sz w:val="20"/>
          <w:szCs w:val="20"/>
        </w:rPr>
        <w:t>3</w:t>
      </w:r>
      <w:r w:rsidR="0063133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%), ocenę 4 (3</w:t>
      </w:r>
      <w:r w:rsidR="006313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%)</w:t>
      </w:r>
      <w:r w:rsidR="004E62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51840965"/>
      <w:r w:rsidR="0063133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 ankietowanych wystawiło o</w:t>
      </w:r>
      <w:r w:rsidR="0065388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enę negatywną (2).</w:t>
      </w:r>
    </w:p>
    <w:bookmarkEnd w:id="1"/>
    <w:p w:rsidR="00B96AEE" w:rsidRDefault="00FA48BF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72EFA">
        <w:rPr>
          <w:rFonts w:ascii="Arial" w:hAnsi="Arial" w:cs="Arial"/>
          <w:b/>
          <w:sz w:val="20"/>
          <w:szCs w:val="20"/>
        </w:rPr>
        <w:t>I</w:t>
      </w:r>
      <w:r w:rsidR="00B96AEE" w:rsidRPr="00B72EFA">
        <w:rPr>
          <w:rFonts w:ascii="Arial" w:hAnsi="Arial" w:cs="Arial"/>
          <w:b/>
          <w:sz w:val="20"/>
          <w:szCs w:val="20"/>
        </w:rPr>
        <w:t>ntegracj</w:t>
      </w:r>
      <w:r w:rsidRPr="00B72EFA">
        <w:rPr>
          <w:rFonts w:ascii="Arial" w:hAnsi="Arial" w:cs="Arial"/>
          <w:b/>
          <w:sz w:val="20"/>
          <w:szCs w:val="20"/>
        </w:rPr>
        <w:t>a</w:t>
      </w:r>
      <w:r w:rsidR="00B96AEE" w:rsidRPr="00B72EFA">
        <w:rPr>
          <w:rFonts w:ascii="Arial" w:hAnsi="Arial" w:cs="Arial"/>
          <w:b/>
          <w:sz w:val="20"/>
          <w:szCs w:val="20"/>
        </w:rPr>
        <w:t xml:space="preserve"> środowiska stud</w:t>
      </w:r>
      <w:r w:rsidRPr="00B72EFA">
        <w:rPr>
          <w:rFonts w:ascii="Arial" w:hAnsi="Arial" w:cs="Arial"/>
          <w:b/>
          <w:sz w:val="20"/>
          <w:szCs w:val="20"/>
        </w:rPr>
        <w:t>enckiego</w:t>
      </w:r>
      <w:r w:rsidRPr="00B72EFA">
        <w:rPr>
          <w:rFonts w:ascii="Arial" w:hAnsi="Arial" w:cs="Arial"/>
          <w:sz w:val="20"/>
          <w:szCs w:val="20"/>
        </w:rPr>
        <w:t xml:space="preserve"> przez ponad połowę respondentów jest oceniona bardzo wy</w:t>
      </w:r>
      <w:r w:rsidR="00DC7D62">
        <w:rPr>
          <w:rFonts w:ascii="Arial" w:hAnsi="Arial" w:cs="Arial"/>
          <w:sz w:val="20"/>
          <w:szCs w:val="20"/>
        </w:rPr>
        <w:t>soko. Ocenę 5</w:t>
      </w:r>
      <w:r w:rsidR="00B72EFA" w:rsidRPr="00B72EFA">
        <w:rPr>
          <w:rFonts w:ascii="Arial" w:hAnsi="Arial" w:cs="Arial"/>
          <w:sz w:val="20"/>
          <w:szCs w:val="20"/>
        </w:rPr>
        <w:t xml:space="preserve"> </w:t>
      </w:r>
      <w:r w:rsidR="00DC7D62">
        <w:rPr>
          <w:rFonts w:ascii="Arial" w:hAnsi="Arial" w:cs="Arial"/>
          <w:sz w:val="20"/>
          <w:szCs w:val="20"/>
        </w:rPr>
        <w:t xml:space="preserve">wystawiło </w:t>
      </w:r>
      <w:r w:rsidR="0063133E">
        <w:rPr>
          <w:rFonts w:ascii="Arial" w:hAnsi="Arial" w:cs="Arial"/>
          <w:sz w:val="20"/>
          <w:szCs w:val="20"/>
        </w:rPr>
        <w:t>27</w:t>
      </w:r>
      <w:r w:rsidRPr="00B72EFA">
        <w:rPr>
          <w:rFonts w:ascii="Arial" w:hAnsi="Arial" w:cs="Arial"/>
          <w:sz w:val="20"/>
          <w:szCs w:val="20"/>
        </w:rPr>
        <w:t>%</w:t>
      </w:r>
      <w:r w:rsidR="00DC7D62">
        <w:rPr>
          <w:rFonts w:ascii="Arial" w:hAnsi="Arial" w:cs="Arial"/>
          <w:sz w:val="20"/>
          <w:szCs w:val="20"/>
        </w:rPr>
        <w:t xml:space="preserve"> respondentów,</w:t>
      </w:r>
      <w:r w:rsidR="00B72EFA" w:rsidRPr="00B72EFA">
        <w:rPr>
          <w:rFonts w:ascii="Arial" w:hAnsi="Arial" w:cs="Arial"/>
          <w:sz w:val="20"/>
          <w:szCs w:val="20"/>
        </w:rPr>
        <w:t xml:space="preserve"> ocenę</w:t>
      </w:r>
      <w:r w:rsidR="00DC7D62">
        <w:rPr>
          <w:rFonts w:ascii="Arial" w:hAnsi="Arial" w:cs="Arial"/>
          <w:sz w:val="20"/>
          <w:szCs w:val="20"/>
        </w:rPr>
        <w:t xml:space="preserve"> 4,5 wystawiło 2</w:t>
      </w:r>
      <w:r w:rsidR="0063133E">
        <w:rPr>
          <w:rFonts w:ascii="Arial" w:hAnsi="Arial" w:cs="Arial"/>
          <w:sz w:val="20"/>
          <w:szCs w:val="20"/>
        </w:rPr>
        <w:t>4</w:t>
      </w:r>
      <w:r w:rsidRPr="00B72EFA">
        <w:rPr>
          <w:rFonts w:ascii="Arial" w:hAnsi="Arial" w:cs="Arial"/>
          <w:sz w:val="20"/>
          <w:szCs w:val="20"/>
        </w:rPr>
        <w:t>%</w:t>
      </w:r>
      <w:r w:rsidR="00DC7D62">
        <w:rPr>
          <w:rFonts w:ascii="Arial" w:hAnsi="Arial" w:cs="Arial"/>
          <w:sz w:val="20"/>
          <w:szCs w:val="20"/>
        </w:rPr>
        <w:t xml:space="preserve"> respondentów a ocenę 4 została oceniona przez </w:t>
      </w:r>
      <w:r w:rsidR="004E62DF">
        <w:rPr>
          <w:rFonts w:ascii="Arial" w:hAnsi="Arial" w:cs="Arial"/>
          <w:sz w:val="20"/>
          <w:szCs w:val="20"/>
        </w:rPr>
        <w:t>2</w:t>
      </w:r>
      <w:r w:rsidR="0063133E">
        <w:rPr>
          <w:rFonts w:ascii="Arial" w:hAnsi="Arial" w:cs="Arial"/>
          <w:sz w:val="20"/>
          <w:szCs w:val="20"/>
        </w:rPr>
        <w:t>3</w:t>
      </w:r>
      <w:r w:rsidR="00DC7D62">
        <w:rPr>
          <w:rFonts w:ascii="Arial" w:hAnsi="Arial" w:cs="Arial"/>
          <w:sz w:val="20"/>
          <w:szCs w:val="20"/>
        </w:rPr>
        <w:t>% ankietowanych</w:t>
      </w:r>
      <w:r w:rsidRPr="00B72EFA">
        <w:rPr>
          <w:rFonts w:ascii="Arial" w:hAnsi="Arial" w:cs="Arial"/>
          <w:sz w:val="20"/>
          <w:szCs w:val="20"/>
        </w:rPr>
        <w:t xml:space="preserve">. </w:t>
      </w:r>
      <w:bookmarkStart w:id="2" w:name="_Hlk51843741"/>
      <w:r w:rsidR="00DC7D62">
        <w:rPr>
          <w:rFonts w:ascii="Arial" w:hAnsi="Arial" w:cs="Arial"/>
          <w:sz w:val="20"/>
          <w:szCs w:val="20"/>
        </w:rPr>
        <w:t xml:space="preserve">Najbardziej z integracji środowiska studenckiego zadowoleni byli studenci kierunku </w:t>
      </w:r>
      <w:r w:rsidR="00DC7D62" w:rsidRPr="00DC7D62">
        <w:rPr>
          <w:rFonts w:ascii="Arial" w:hAnsi="Arial" w:cs="Arial"/>
          <w:i/>
          <w:sz w:val="20"/>
          <w:szCs w:val="20"/>
        </w:rPr>
        <w:t>automatyka i robotyka</w:t>
      </w:r>
      <w:r w:rsidR="00DC7D62">
        <w:rPr>
          <w:rFonts w:ascii="Arial" w:hAnsi="Arial" w:cs="Arial"/>
          <w:sz w:val="20"/>
          <w:szCs w:val="20"/>
        </w:rPr>
        <w:t>.</w:t>
      </w:r>
    </w:p>
    <w:p w:rsidR="0063133E" w:rsidRPr="00B72EFA" w:rsidRDefault="0063133E" w:rsidP="00270D3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bookmarkEnd w:id="2"/>
    <w:p w:rsidR="00332D87" w:rsidRDefault="006F5407" w:rsidP="005C51A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pict w14:anchorId="6259092E">
          <v:shape id="_x0000_i1052" type="#_x0000_t75" style="width:502.5pt;height:344.25pt;mso-left-percent:-10001;mso-top-percent:-10001;mso-position-horizontal:absolute;mso-position-horizontal-relative:char;mso-position-vertical:absolute;mso-position-vertical-relative:line;mso-left-percent:-10001;mso-top-percent:-10001">
            <v:imagedata r:id="rId36" o:title=""/>
          </v:shape>
        </w:pict>
      </w:r>
    </w:p>
    <w:p w:rsidR="0078268B" w:rsidRPr="00795283" w:rsidRDefault="0078268B" w:rsidP="005C51A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5283">
        <w:rPr>
          <w:rFonts w:ascii="Arial" w:hAnsi="Arial" w:cs="Arial"/>
          <w:b/>
          <w:sz w:val="18"/>
          <w:szCs w:val="18"/>
        </w:rPr>
        <w:t>Wykres nr 27</w:t>
      </w:r>
      <w:r w:rsidRPr="00795283">
        <w:rPr>
          <w:rFonts w:ascii="Arial" w:hAnsi="Arial" w:cs="Arial"/>
          <w:sz w:val="18"/>
          <w:szCs w:val="18"/>
        </w:rPr>
        <w:t xml:space="preserve"> Graficzna prezentacja wyników w roku akademickim 201</w:t>
      </w:r>
      <w:r w:rsidR="0063133E">
        <w:rPr>
          <w:rFonts w:ascii="Arial" w:hAnsi="Arial" w:cs="Arial"/>
          <w:sz w:val="18"/>
          <w:szCs w:val="18"/>
        </w:rPr>
        <w:t>8</w:t>
      </w:r>
      <w:r w:rsidRPr="00795283">
        <w:rPr>
          <w:rFonts w:ascii="Arial" w:hAnsi="Arial" w:cs="Arial"/>
          <w:sz w:val="18"/>
          <w:szCs w:val="18"/>
        </w:rPr>
        <w:t>/20</w:t>
      </w:r>
      <w:r w:rsidR="0063133E">
        <w:rPr>
          <w:rFonts w:ascii="Arial" w:hAnsi="Arial" w:cs="Arial"/>
          <w:sz w:val="18"/>
          <w:szCs w:val="18"/>
        </w:rPr>
        <w:t>19</w:t>
      </w:r>
      <w:r w:rsidRPr="00795283">
        <w:rPr>
          <w:rFonts w:ascii="Arial" w:hAnsi="Arial" w:cs="Arial"/>
          <w:sz w:val="18"/>
          <w:szCs w:val="18"/>
        </w:rPr>
        <w:t xml:space="preserve"> oraz 201</w:t>
      </w:r>
      <w:r w:rsidR="00BE6EA9">
        <w:rPr>
          <w:rFonts w:ascii="Arial" w:hAnsi="Arial" w:cs="Arial"/>
          <w:sz w:val="18"/>
          <w:szCs w:val="18"/>
        </w:rPr>
        <w:t>9</w:t>
      </w:r>
      <w:r w:rsidRPr="00795283">
        <w:rPr>
          <w:rFonts w:ascii="Arial" w:hAnsi="Arial" w:cs="Arial"/>
          <w:sz w:val="18"/>
          <w:szCs w:val="18"/>
        </w:rPr>
        <w:t>/20</w:t>
      </w:r>
      <w:r w:rsidR="00BE6EA9">
        <w:rPr>
          <w:rFonts w:ascii="Arial" w:hAnsi="Arial" w:cs="Arial"/>
          <w:sz w:val="18"/>
          <w:szCs w:val="18"/>
        </w:rPr>
        <w:t>20</w:t>
      </w:r>
      <w:r w:rsidRPr="00795283">
        <w:rPr>
          <w:rFonts w:ascii="Arial" w:hAnsi="Arial" w:cs="Arial"/>
          <w:sz w:val="18"/>
          <w:szCs w:val="18"/>
        </w:rPr>
        <w:t>.</w:t>
      </w:r>
    </w:p>
    <w:p w:rsidR="003F023E" w:rsidRDefault="0078268B" w:rsidP="003F0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Analizując wyniki ankiety Uczelni z poprzedniego roku akademickiego 201</w:t>
      </w:r>
      <w:r w:rsidR="00BE6EA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</w:t>
      </w:r>
      <w:r w:rsidR="00BE6E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na Wydziale polepszyła się opinia respondentów na temat:</w:t>
      </w:r>
    </w:p>
    <w:p w:rsidR="00BE6EA9" w:rsidRDefault="00BE6EA9" w:rsidP="003F023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systemu postępów w nauce z 4,1 w roku 18/19 na 4,3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3F02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działalności organów samorządów studenckich z 4,1 w roku 18/19 na 4,2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3F02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bazy laboratoryjnej i dydaktycznej z 4,1 w roku 18/19 na 4,2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Pr="00BE6EA9" w:rsidRDefault="00BE6EA9" w:rsidP="003F02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funkcjonowania administracji uczelnianej z 4,3 w roku 18/19 na 4,5</w:t>
      </w:r>
      <w:r w:rsidR="006319EF">
        <w:rPr>
          <w:rFonts w:ascii="Arial" w:hAnsi="Arial" w:cs="Arial"/>
          <w:sz w:val="20"/>
          <w:szCs w:val="20"/>
        </w:rPr>
        <w:t>.</w:t>
      </w:r>
    </w:p>
    <w:p w:rsidR="0078268B" w:rsidRDefault="0078268B" w:rsidP="00782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 po analizie zauważono spadek w opinii ankietowanych na temat:</w:t>
      </w:r>
    </w:p>
    <w:p w:rsidR="00BE6EA9" w:rsidRDefault="00BE6EA9" w:rsidP="00BE6EA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EE5">
        <w:rPr>
          <w:rFonts w:ascii="Arial" w:hAnsi="Arial" w:cs="Arial"/>
          <w:sz w:val="20"/>
          <w:szCs w:val="20"/>
        </w:rPr>
        <w:t xml:space="preserve">zaplecza bibliotecznego z </w:t>
      </w:r>
      <w:r>
        <w:rPr>
          <w:rFonts w:ascii="Arial" w:hAnsi="Arial" w:cs="Arial"/>
          <w:sz w:val="20"/>
          <w:szCs w:val="20"/>
        </w:rPr>
        <w:t>4,5</w:t>
      </w:r>
      <w:r w:rsidRPr="00E75EE5">
        <w:rPr>
          <w:rFonts w:ascii="Arial" w:hAnsi="Arial" w:cs="Arial"/>
          <w:sz w:val="20"/>
          <w:szCs w:val="20"/>
        </w:rPr>
        <w:t xml:space="preserve"> w roku 1</w:t>
      </w:r>
      <w:r>
        <w:rPr>
          <w:rFonts w:ascii="Arial" w:hAnsi="Arial" w:cs="Arial"/>
          <w:sz w:val="20"/>
          <w:szCs w:val="20"/>
        </w:rPr>
        <w:t>8</w:t>
      </w:r>
      <w:r w:rsidRPr="00E75EE5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9</w:t>
      </w:r>
      <w:r w:rsidRPr="00E75EE5">
        <w:rPr>
          <w:rFonts w:ascii="Arial" w:hAnsi="Arial" w:cs="Arial"/>
          <w:sz w:val="20"/>
          <w:szCs w:val="20"/>
        </w:rPr>
        <w:t xml:space="preserve"> na 4,</w:t>
      </w:r>
      <w:r>
        <w:rPr>
          <w:rFonts w:ascii="Arial" w:hAnsi="Arial" w:cs="Arial"/>
          <w:sz w:val="20"/>
          <w:szCs w:val="20"/>
        </w:rPr>
        <w:t>4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BE6EA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możliwości korzystania z Internetu z 4,3 w roku 18/19 na 4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BE6EA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przyznawania pomocy materialnej z 4,2 w roku 18/19 na 4,1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BE6EA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jakości obsługi w dziekanacie z 4,6 w roku 18/19 na 4,5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Default="00BE6EA9" w:rsidP="00BE6EA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integracji środowiska studenckiego z 4,2 w roku 18/19 na 4,1</w:t>
      </w:r>
      <w:r w:rsidR="006319EF">
        <w:rPr>
          <w:rFonts w:ascii="Arial" w:hAnsi="Arial" w:cs="Arial"/>
          <w:sz w:val="20"/>
          <w:szCs w:val="20"/>
        </w:rPr>
        <w:t>;</w:t>
      </w:r>
    </w:p>
    <w:p w:rsidR="00BE6EA9" w:rsidRPr="003F023E" w:rsidRDefault="00BE6EA9" w:rsidP="003F023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21339233"/>
      <w:r w:rsidRPr="00307EAE">
        <w:rPr>
          <w:rFonts w:ascii="Arial" w:hAnsi="Arial" w:cs="Arial"/>
          <w:sz w:val="20"/>
          <w:szCs w:val="20"/>
        </w:rPr>
        <w:t>infrastruktury mieszkaniowej w ramach osiedla studenckiego z 4,</w:t>
      </w:r>
      <w:r w:rsidR="003F023E">
        <w:rPr>
          <w:rFonts w:ascii="Arial" w:hAnsi="Arial" w:cs="Arial"/>
          <w:sz w:val="20"/>
          <w:szCs w:val="20"/>
        </w:rPr>
        <w:t>4</w:t>
      </w:r>
      <w:r w:rsidRPr="00307EAE">
        <w:rPr>
          <w:rFonts w:ascii="Arial" w:hAnsi="Arial" w:cs="Arial"/>
          <w:sz w:val="20"/>
          <w:szCs w:val="20"/>
        </w:rPr>
        <w:t xml:space="preserve"> w roku 1</w:t>
      </w:r>
      <w:r w:rsidR="003F023E">
        <w:rPr>
          <w:rFonts w:ascii="Arial" w:hAnsi="Arial" w:cs="Arial"/>
          <w:sz w:val="20"/>
          <w:szCs w:val="20"/>
        </w:rPr>
        <w:t>8</w:t>
      </w:r>
      <w:r w:rsidRPr="00307EAE">
        <w:rPr>
          <w:rFonts w:ascii="Arial" w:hAnsi="Arial" w:cs="Arial"/>
          <w:sz w:val="20"/>
          <w:szCs w:val="20"/>
        </w:rPr>
        <w:t>/1</w:t>
      </w:r>
      <w:r w:rsidR="003F023E">
        <w:rPr>
          <w:rFonts w:ascii="Arial" w:hAnsi="Arial" w:cs="Arial"/>
          <w:sz w:val="20"/>
          <w:szCs w:val="20"/>
        </w:rPr>
        <w:t>9</w:t>
      </w:r>
      <w:r w:rsidRPr="00307EAE">
        <w:rPr>
          <w:rFonts w:ascii="Arial" w:hAnsi="Arial" w:cs="Arial"/>
          <w:sz w:val="20"/>
          <w:szCs w:val="20"/>
        </w:rPr>
        <w:t xml:space="preserve"> na </w:t>
      </w:r>
      <w:bookmarkEnd w:id="3"/>
      <w:r w:rsidR="003F023E">
        <w:rPr>
          <w:rFonts w:ascii="Arial" w:hAnsi="Arial" w:cs="Arial"/>
          <w:sz w:val="20"/>
          <w:szCs w:val="20"/>
        </w:rPr>
        <w:t>3,9</w:t>
      </w:r>
      <w:r w:rsidR="006319EF">
        <w:rPr>
          <w:rFonts w:ascii="Arial" w:hAnsi="Arial" w:cs="Arial"/>
          <w:sz w:val="20"/>
          <w:szCs w:val="20"/>
        </w:rPr>
        <w:t>.</w:t>
      </w:r>
    </w:p>
    <w:p w:rsidR="0078268B" w:rsidRDefault="0078268B" w:rsidP="00782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pytania oceniono na zbliżonym poziomie.</w:t>
      </w:r>
    </w:p>
    <w:p w:rsidR="005C51A3" w:rsidRDefault="0078268B" w:rsidP="005C51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7DC9">
        <w:rPr>
          <w:rFonts w:ascii="Arial" w:hAnsi="Arial" w:cs="Arial"/>
          <w:sz w:val="20"/>
          <w:szCs w:val="20"/>
        </w:rPr>
        <w:t>Ankieta Uczelni umożliwia studentom wydziału wypowiedzenie się na temat jakości funkcjonowania Uczelni. Niestety zwrot wypełnionych ankiet był bardzo niski. Do ankiety przystąpiło zaledwie 18% uprawnionych studentów. Dlatego też zaleca się społeczności akademickiej wydziału podjęcie szerszych działań informacyjnych i motywujących studentów (np. system nagród), na celu zwiększenia frekwencji, a tym samym większej liczby wypełnionych ankiet.</w:t>
      </w:r>
    </w:p>
    <w:p w:rsidR="00CD5A99" w:rsidRDefault="00CD5A99" w:rsidP="005C51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A99" w:rsidRDefault="00CD5A99" w:rsidP="005C51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A99" w:rsidRDefault="00CD5A99" w:rsidP="005C51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A99" w:rsidRPr="00795283" w:rsidRDefault="00CD5A99" w:rsidP="005C51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382C" w:rsidTr="005C56D6">
        <w:trPr>
          <w:trHeight w:val="709"/>
        </w:trPr>
        <w:tc>
          <w:tcPr>
            <w:tcW w:w="4219" w:type="dxa"/>
          </w:tcPr>
          <w:p w:rsidR="001F382C" w:rsidRDefault="001F382C" w:rsidP="00FA61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82C" w:rsidRDefault="00D9069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sporządziła</w:t>
            </w:r>
            <w:r w:rsidR="001F38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1F382C" w:rsidRDefault="001F382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F382C" w:rsidRDefault="000C770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1F382C">
              <w:rPr>
                <w:rFonts w:ascii="Arial" w:hAnsi="Arial" w:cs="Arial"/>
                <w:b/>
                <w:i/>
                <w:sz w:val="20"/>
                <w:szCs w:val="20"/>
              </w:rPr>
              <w:t>zatwierdził:</w:t>
            </w:r>
          </w:p>
        </w:tc>
      </w:tr>
    </w:tbl>
    <w:p w:rsidR="00D90699" w:rsidRDefault="00A0533A" w:rsidP="00A0533A">
      <w:pPr>
        <w:spacing w:line="360" w:lineRule="auto"/>
        <w:ind w:firstLine="615"/>
        <w:rPr>
          <w:rFonts w:ascii="Arial" w:hAnsi="Arial" w:cs="Arial"/>
          <w:sz w:val="20"/>
          <w:szCs w:val="20"/>
        </w:rPr>
      </w:pPr>
      <w:r w:rsidRPr="00B343D1">
        <w:rPr>
          <w:rFonts w:ascii="Arial" w:hAnsi="Arial" w:cs="Arial"/>
          <w:sz w:val="20"/>
          <w:szCs w:val="20"/>
        </w:rPr>
        <w:t xml:space="preserve">mgr </w:t>
      </w:r>
      <w:r w:rsidR="00216A5E">
        <w:rPr>
          <w:rFonts w:ascii="Arial" w:hAnsi="Arial" w:cs="Arial"/>
          <w:sz w:val="20"/>
          <w:szCs w:val="20"/>
        </w:rPr>
        <w:t>Kamila Świerklańska</w:t>
      </w:r>
      <w:r w:rsidRPr="003F2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>Prorektor ds. Kształcenia ZUT</w:t>
      </w:r>
    </w:p>
    <w:p w:rsidR="003F2DB4" w:rsidRDefault="00D90699" w:rsidP="00D906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F2DB4">
        <w:rPr>
          <w:rFonts w:ascii="Arial" w:hAnsi="Arial" w:cs="Arial"/>
          <w:sz w:val="20"/>
          <w:szCs w:val="20"/>
        </w:rPr>
        <w:tab/>
      </w:r>
      <w:r w:rsidR="003F2DB4">
        <w:rPr>
          <w:rFonts w:ascii="Arial" w:hAnsi="Arial" w:cs="Arial"/>
          <w:sz w:val="20"/>
          <w:szCs w:val="20"/>
        </w:rPr>
        <w:tab/>
      </w:r>
      <w:r w:rsidR="003F2DB4">
        <w:rPr>
          <w:rFonts w:ascii="Arial" w:hAnsi="Arial" w:cs="Arial"/>
          <w:sz w:val="20"/>
          <w:szCs w:val="20"/>
        </w:rPr>
        <w:tab/>
      </w:r>
    </w:p>
    <w:p w:rsidR="00A0533A" w:rsidRDefault="00D90699" w:rsidP="00831F6B">
      <w:pPr>
        <w:spacing w:line="360" w:lineRule="auto"/>
        <w:rPr>
          <w:rFonts w:ascii="Arial" w:hAnsi="Arial" w:cs="Arial"/>
          <w:sz w:val="20"/>
          <w:szCs w:val="20"/>
        </w:rPr>
      </w:pPr>
      <w:r w:rsidRPr="00B343D1">
        <w:rPr>
          <w:rFonts w:ascii="Arial" w:hAnsi="Arial" w:cs="Arial"/>
          <w:sz w:val="20"/>
          <w:szCs w:val="20"/>
        </w:rPr>
        <w:t xml:space="preserve">sekcja ds. </w:t>
      </w:r>
      <w:r w:rsidR="00831F6B">
        <w:rPr>
          <w:rFonts w:ascii="Arial" w:hAnsi="Arial" w:cs="Arial"/>
          <w:sz w:val="20"/>
          <w:szCs w:val="20"/>
        </w:rPr>
        <w:t xml:space="preserve">programów i </w:t>
      </w:r>
      <w:r w:rsidRPr="00B343D1">
        <w:rPr>
          <w:rFonts w:ascii="Arial" w:hAnsi="Arial" w:cs="Arial"/>
          <w:sz w:val="20"/>
          <w:szCs w:val="20"/>
        </w:rPr>
        <w:t>jakości kształcenia</w:t>
      </w:r>
      <w:r w:rsidRPr="00217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0533A">
        <w:rPr>
          <w:rFonts w:ascii="Arial" w:hAnsi="Arial" w:cs="Arial"/>
          <w:sz w:val="20"/>
          <w:szCs w:val="20"/>
        </w:rPr>
        <w:tab/>
      </w:r>
      <w:r w:rsidR="00A0533A">
        <w:rPr>
          <w:rFonts w:ascii="Arial" w:hAnsi="Arial" w:cs="Arial"/>
          <w:sz w:val="20"/>
          <w:szCs w:val="20"/>
        </w:rPr>
        <w:tab/>
      </w:r>
      <w:r w:rsidR="00831F6B">
        <w:rPr>
          <w:rFonts w:ascii="Arial" w:hAnsi="Arial" w:cs="Arial"/>
          <w:sz w:val="20"/>
          <w:szCs w:val="20"/>
        </w:rPr>
        <w:t xml:space="preserve">      </w:t>
      </w:r>
      <w:r w:rsidR="003F023E">
        <w:rPr>
          <w:rFonts w:ascii="Arial" w:hAnsi="Arial" w:cs="Arial"/>
          <w:sz w:val="20"/>
          <w:szCs w:val="20"/>
        </w:rPr>
        <w:t xml:space="preserve"> </w:t>
      </w:r>
      <w:r w:rsidR="00A0533A">
        <w:rPr>
          <w:rFonts w:ascii="Arial" w:hAnsi="Arial" w:cs="Arial"/>
          <w:sz w:val="20"/>
          <w:szCs w:val="20"/>
        </w:rPr>
        <w:t>dr  inż.</w:t>
      </w:r>
      <w:r w:rsidR="00A0533A" w:rsidRPr="00B343D1">
        <w:rPr>
          <w:rFonts w:ascii="Arial" w:hAnsi="Arial" w:cs="Arial"/>
          <w:sz w:val="20"/>
          <w:szCs w:val="20"/>
        </w:rPr>
        <w:t xml:space="preserve"> </w:t>
      </w:r>
      <w:r w:rsidR="003F023E">
        <w:rPr>
          <w:rFonts w:ascii="Arial" w:hAnsi="Arial" w:cs="Arial"/>
          <w:sz w:val="20"/>
          <w:szCs w:val="20"/>
        </w:rPr>
        <w:t>Piotr Piela</w:t>
      </w:r>
      <w:r w:rsidR="00A0533A">
        <w:rPr>
          <w:rFonts w:ascii="Arial" w:hAnsi="Arial" w:cs="Arial"/>
          <w:sz w:val="20"/>
          <w:szCs w:val="20"/>
        </w:rPr>
        <w:t xml:space="preserve">  </w:t>
      </w:r>
    </w:p>
    <w:p w:rsidR="00D90699" w:rsidRDefault="00A0533A" w:rsidP="00FA614A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F2DB4" w:rsidRPr="00B343D1">
        <w:rPr>
          <w:rFonts w:ascii="Arial" w:hAnsi="Arial" w:cs="Arial"/>
          <w:sz w:val="20"/>
          <w:szCs w:val="20"/>
        </w:rPr>
        <w:t>Dział Kształcenia ZUT</w:t>
      </w:r>
    </w:p>
    <w:p w:rsidR="003F2DB4" w:rsidRDefault="00D90699" w:rsidP="003F2D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B53">
        <w:rPr>
          <w:rFonts w:ascii="Arial" w:hAnsi="Arial" w:cs="Arial"/>
          <w:sz w:val="20"/>
          <w:szCs w:val="20"/>
        </w:rPr>
        <w:t xml:space="preserve"> </w:t>
      </w:r>
      <w:r w:rsidRPr="00B343D1">
        <w:rPr>
          <w:rFonts w:ascii="Arial" w:hAnsi="Arial" w:cs="Arial"/>
          <w:sz w:val="20"/>
          <w:szCs w:val="20"/>
        </w:rPr>
        <w:t xml:space="preserve">            </w:t>
      </w:r>
      <w:r w:rsidRPr="00E72E08">
        <w:rPr>
          <w:rFonts w:ascii="Arial" w:hAnsi="Arial" w:cs="Arial"/>
          <w:color w:val="FF0000"/>
          <w:sz w:val="20"/>
          <w:szCs w:val="20"/>
        </w:rPr>
        <w:tab/>
      </w:r>
      <w:r w:rsidR="00AF7DAE">
        <w:rPr>
          <w:rFonts w:ascii="Arial" w:hAnsi="Arial" w:cs="Arial"/>
          <w:color w:val="FF0000"/>
          <w:sz w:val="20"/>
          <w:szCs w:val="20"/>
        </w:rPr>
        <w:tab/>
      </w:r>
      <w:r w:rsidR="00AF7DAE">
        <w:rPr>
          <w:rFonts w:ascii="Arial" w:hAnsi="Arial" w:cs="Arial"/>
          <w:color w:val="FF0000"/>
          <w:sz w:val="20"/>
          <w:szCs w:val="20"/>
        </w:rPr>
        <w:tab/>
      </w:r>
      <w:r w:rsidR="00A0533A" w:rsidRPr="0093000C">
        <w:rPr>
          <w:rFonts w:ascii="Arial" w:hAnsi="Arial" w:cs="Arial"/>
          <w:sz w:val="20"/>
          <w:szCs w:val="20"/>
        </w:rPr>
        <w:t>Pełnomocnik Rektora ds. jakości kształcenia</w:t>
      </w:r>
    </w:p>
    <w:p w:rsidR="00795283" w:rsidRDefault="00795283" w:rsidP="003F2DB4">
      <w:pPr>
        <w:spacing w:line="360" w:lineRule="auto"/>
        <w:rPr>
          <w:rFonts w:ascii="Arial" w:hAnsi="Arial" w:cs="Arial"/>
          <w:sz w:val="20"/>
          <w:szCs w:val="20"/>
        </w:rPr>
      </w:pPr>
    </w:p>
    <w:p w:rsidR="003F2DB4" w:rsidRDefault="00A0533A" w:rsidP="003F023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inż. </w:t>
      </w:r>
      <w:r w:rsidR="003F023E">
        <w:rPr>
          <w:rFonts w:ascii="Arial" w:hAnsi="Arial" w:cs="Arial"/>
          <w:sz w:val="20"/>
          <w:szCs w:val="20"/>
        </w:rPr>
        <w:t>Aneta Wesołowska</w:t>
      </w:r>
    </w:p>
    <w:p w:rsidR="001F382C" w:rsidRPr="00F67DC9" w:rsidRDefault="003F2DB4" w:rsidP="00F67DC9">
      <w:pPr>
        <w:ind w:left="424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000C">
        <w:rPr>
          <w:rFonts w:ascii="Arial" w:hAnsi="Arial" w:cs="Arial"/>
          <w:sz w:val="20"/>
          <w:szCs w:val="20"/>
        </w:rPr>
        <w:t xml:space="preserve"> </w:t>
      </w:r>
    </w:p>
    <w:sectPr w:rsidR="001F382C" w:rsidRPr="00F67DC9" w:rsidSect="007E6371">
      <w:headerReference w:type="default" r:id="rId37"/>
      <w:footerReference w:type="even" r:id="rId38"/>
      <w:footerReference w:type="default" r:id="rId39"/>
      <w:pgSz w:w="11906" w:h="16838"/>
      <w:pgMar w:top="1417" w:right="991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E3" w:rsidRDefault="00321BE3">
      <w:r>
        <w:separator/>
      </w:r>
    </w:p>
  </w:endnote>
  <w:endnote w:type="continuationSeparator" w:id="0">
    <w:p w:rsidR="00321BE3" w:rsidRDefault="0032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75" w:rsidRDefault="000F1E75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E75" w:rsidRDefault="000F1E75" w:rsidP="004C1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75" w:rsidRDefault="000F1E75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FD6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0F1E75" w:rsidRDefault="000F1E75" w:rsidP="004C15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E3" w:rsidRDefault="00321BE3">
      <w:r>
        <w:separator/>
      </w:r>
    </w:p>
  </w:footnote>
  <w:footnote w:type="continuationSeparator" w:id="0">
    <w:p w:rsidR="00321BE3" w:rsidRDefault="0032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75" w:rsidRDefault="00321B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i1053" type="#_x0000_t75" alt="logo ZUT" style="width:446.25pt;height:3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42B"/>
    <w:multiLevelType w:val="hybridMultilevel"/>
    <w:tmpl w:val="2C56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7254E"/>
    <w:multiLevelType w:val="hybridMultilevel"/>
    <w:tmpl w:val="44FA9AD6"/>
    <w:lvl w:ilvl="0" w:tplc="48FAF9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C909C5"/>
    <w:multiLevelType w:val="hybridMultilevel"/>
    <w:tmpl w:val="87B6F39E"/>
    <w:lvl w:ilvl="0" w:tplc="B66AAC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F2097"/>
    <w:multiLevelType w:val="hybridMultilevel"/>
    <w:tmpl w:val="7B3C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2D3"/>
    <w:multiLevelType w:val="hybridMultilevel"/>
    <w:tmpl w:val="5E26612A"/>
    <w:lvl w:ilvl="0" w:tplc="C2F0FB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D3F24"/>
    <w:multiLevelType w:val="hybridMultilevel"/>
    <w:tmpl w:val="06ECC5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F1B18"/>
    <w:multiLevelType w:val="hybridMultilevel"/>
    <w:tmpl w:val="0F3A6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87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C10796"/>
    <w:multiLevelType w:val="hybridMultilevel"/>
    <w:tmpl w:val="2D3A4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03EE"/>
    <w:multiLevelType w:val="hybridMultilevel"/>
    <w:tmpl w:val="577E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09E8"/>
    <w:multiLevelType w:val="hybridMultilevel"/>
    <w:tmpl w:val="61DA70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8C0FE5"/>
    <w:multiLevelType w:val="hybridMultilevel"/>
    <w:tmpl w:val="616285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26FFF"/>
    <w:multiLevelType w:val="hybridMultilevel"/>
    <w:tmpl w:val="D616A85E"/>
    <w:lvl w:ilvl="0" w:tplc="5E7409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9A7"/>
    <w:multiLevelType w:val="hybridMultilevel"/>
    <w:tmpl w:val="8676034A"/>
    <w:lvl w:ilvl="0" w:tplc="60DE7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B63487"/>
    <w:multiLevelType w:val="hybridMultilevel"/>
    <w:tmpl w:val="12464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7567AE"/>
    <w:multiLevelType w:val="hybridMultilevel"/>
    <w:tmpl w:val="AA6C93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A7C4E"/>
    <w:multiLevelType w:val="hybridMultilevel"/>
    <w:tmpl w:val="B470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344A"/>
    <w:multiLevelType w:val="hybridMultilevel"/>
    <w:tmpl w:val="BE1C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F4327"/>
    <w:multiLevelType w:val="hybridMultilevel"/>
    <w:tmpl w:val="D388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5A3"/>
    <w:rsid w:val="00001D7B"/>
    <w:rsid w:val="00002690"/>
    <w:rsid w:val="00005506"/>
    <w:rsid w:val="00006597"/>
    <w:rsid w:val="000066DD"/>
    <w:rsid w:val="00007178"/>
    <w:rsid w:val="000071C0"/>
    <w:rsid w:val="00010858"/>
    <w:rsid w:val="000109B4"/>
    <w:rsid w:val="0001205C"/>
    <w:rsid w:val="0001300A"/>
    <w:rsid w:val="00014292"/>
    <w:rsid w:val="00014FD8"/>
    <w:rsid w:val="000159F6"/>
    <w:rsid w:val="00017A40"/>
    <w:rsid w:val="0002179B"/>
    <w:rsid w:val="00021AD8"/>
    <w:rsid w:val="00025C6A"/>
    <w:rsid w:val="0002615E"/>
    <w:rsid w:val="00032AB2"/>
    <w:rsid w:val="00034E93"/>
    <w:rsid w:val="00037495"/>
    <w:rsid w:val="00037657"/>
    <w:rsid w:val="00040538"/>
    <w:rsid w:val="00040DFD"/>
    <w:rsid w:val="00042998"/>
    <w:rsid w:val="00043776"/>
    <w:rsid w:val="00044BDB"/>
    <w:rsid w:val="00045C46"/>
    <w:rsid w:val="00046D63"/>
    <w:rsid w:val="00047C7E"/>
    <w:rsid w:val="00050A0C"/>
    <w:rsid w:val="00051315"/>
    <w:rsid w:val="000524B9"/>
    <w:rsid w:val="0005467A"/>
    <w:rsid w:val="00055818"/>
    <w:rsid w:val="000567A7"/>
    <w:rsid w:val="00061344"/>
    <w:rsid w:val="000613F4"/>
    <w:rsid w:val="000617A8"/>
    <w:rsid w:val="00061802"/>
    <w:rsid w:val="00064A99"/>
    <w:rsid w:val="00064E98"/>
    <w:rsid w:val="00070B5D"/>
    <w:rsid w:val="00071C52"/>
    <w:rsid w:val="000761CC"/>
    <w:rsid w:val="00076D13"/>
    <w:rsid w:val="0008040F"/>
    <w:rsid w:val="000807BC"/>
    <w:rsid w:val="00080FDB"/>
    <w:rsid w:val="00085A60"/>
    <w:rsid w:val="000861CD"/>
    <w:rsid w:val="00086B5C"/>
    <w:rsid w:val="00090BB4"/>
    <w:rsid w:val="00091094"/>
    <w:rsid w:val="00094122"/>
    <w:rsid w:val="00094175"/>
    <w:rsid w:val="00094477"/>
    <w:rsid w:val="00094700"/>
    <w:rsid w:val="000952DD"/>
    <w:rsid w:val="00095C81"/>
    <w:rsid w:val="00096138"/>
    <w:rsid w:val="000974DB"/>
    <w:rsid w:val="000A1185"/>
    <w:rsid w:val="000A18CE"/>
    <w:rsid w:val="000A1BFE"/>
    <w:rsid w:val="000A42BD"/>
    <w:rsid w:val="000A4A90"/>
    <w:rsid w:val="000A4BB6"/>
    <w:rsid w:val="000A4C53"/>
    <w:rsid w:val="000A5659"/>
    <w:rsid w:val="000A5FF9"/>
    <w:rsid w:val="000B01BF"/>
    <w:rsid w:val="000B13F6"/>
    <w:rsid w:val="000B27A6"/>
    <w:rsid w:val="000B3C99"/>
    <w:rsid w:val="000C2350"/>
    <w:rsid w:val="000C2ED2"/>
    <w:rsid w:val="000C5398"/>
    <w:rsid w:val="000C5A43"/>
    <w:rsid w:val="000C6A12"/>
    <w:rsid w:val="000C7701"/>
    <w:rsid w:val="000C7EC2"/>
    <w:rsid w:val="000D1010"/>
    <w:rsid w:val="000D123D"/>
    <w:rsid w:val="000D1A73"/>
    <w:rsid w:val="000D2F3C"/>
    <w:rsid w:val="000D56AB"/>
    <w:rsid w:val="000D5724"/>
    <w:rsid w:val="000D57B1"/>
    <w:rsid w:val="000D5C5C"/>
    <w:rsid w:val="000D5E7F"/>
    <w:rsid w:val="000D6C7E"/>
    <w:rsid w:val="000E041B"/>
    <w:rsid w:val="000E0C83"/>
    <w:rsid w:val="000E2BE0"/>
    <w:rsid w:val="000E56CE"/>
    <w:rsid w:val="000E5FAC"/>
    <w:rsid w:val="000E6953"/>
    <w:rsid w:val="000E7628"/>
    <w:rsid w:val="000E785D"/>
    <w:rsid w:val="000F1E75"/>
    <w:rsid w:val="000F569F"/>
    <w:rsid w:val="00100F16"/>
    <w:rsid w:val="00102096"/>
    <w:rsid w:val="00102721"/>
    <w:rsid w:val="0010401B"/>
    <w:rsid w:val="00105C5D"/>
    <w:rsid w:val="0010605C"/>
    <w:rsid w:val="0010683E"/>
    <w:rsid w:val="0011064E"/>
    <w:rsid w:val="00110937"/>
    <w:rsid w:val="001113BA"/>
    <w:rsid w:val="00111A02"/>
    <w:rsid w:val="00111AC0"/>
    <w:rsid w:val="00111AF7"/>
    <w:rsid w:val="001140E5"/>
    <w:rsid w:val="00114E1F"/>
    <w:rsid w:val="00120611"/>
    <w:rsid w:val="001248BC"/>
    <w:rsid w:val="00127A00"/>
    <w:rsid w:val="00132680"/>
    <w:rsid w:val="0013284C"/>
    <w:rsid w:val="00135700"/>
    <w:rsid w:val="00137BC8"/>
    <w:rsid w:val="001407FD"/>
    <w:rsid w:val="001409B4"/>
    <w:rsid w:val="00141455"/>
    <w:rsid w:val="00141FE9"/>
    <w:rsid w:val="00144011"/>
    <w:rsid w:val="0014524D"/>
    <w:rsid w:val="001513C9"/>
    <w:rsid w:val="00151D99"/>
    <w:rsid w:val="00153993"/>
    <w:rsid w:val="00154397"/>
    <w:rsid w:val="001543F9"/>
    <w:rsid w:val="00154F1C"/>
    <w:rsid w:val="00155502"/>
    <w:rsid w:val="001575B6"/>
    <w:rsid w:val="00160554"/>
    <w:rsid w:val="00160750"/>
    <w:rsid w:val="00162DBB"/>
    <w:rsid w:val="00164DFB"/>
    <w:rsid w:val="001652DE"/>
    <w:rsid w:val="0016536D"/>
    <w:rsid w:val="00165818"/>
    <w:rsid w:val="00166F5E"/>
    <w:rsid w:val="0016746F"/>
    <w:rsid w:val="00182AFD"/>
    <w:rsid w:val="00182C2F"/>
    <w:rsid w:val="00183178"/>
    <w:rsid w:val="001839AE"/>
    <w:rsid w:val="00186E56"/>
    <w:rsid w:val="00192466"/>
    <w:rsid w:val="001930B3"/>
    <w:rsid w:val="001938C0"/>
    <w:rsid w:val="00193F44"/>
    <w:rsid w:val="00195183"/>
    <w:rsid w:val="00195D03"/>
    <w:rsid w:val="001A0642"/>
    <w:rsid w:val="001A3447"/>
    <w:rsid w:val="001A4204"/>
    <w:rsid w:val="001A4B47"/>
    <w:rsid w:val="001A537F"/>
    <w:rsid w:val="001A5447"/>
    <w:rsid w:val="001A7511"/>
    <w:rsid w:val="001A7B41"/>
    <w:rsid w:val="001B0149"/>
    <w:rsid w:val="001B17D9"/>
    <w:rsid w:val="001B329F"/>
    <w:rsid w:val="001B3E4F"/>
    <w:rsid w:val="001B3EAB"/>
    <w:rsid w:val="001C00C5"/>
    <w:rsid w:val="001C072E"/>
    <w:rsid w:val="001C2FCB"/>
    <w:rsid w:val="001C365C"/>
    <w:rsid w:val="001C4030"/>
    <w:rsid w:val="001C4B1E"/>
    <w:rsid w:val="001D01E0"/>
    <w:rsid w:val="001D0D96"/>
    <w:rsid w:val="001D1F27"/>
    <w:rsid w:val="001D28E2"/>
    <w:rsid w:val="001D3D83"/>
    <w:rsid w:val="001D4B84"/>
    <w:rsid w:val="001D5439"/>
    <w:rsid w:val="001D674E"/>
    <w:rsid w:val="001D6ADB"/>
    <w:rsid w:val="001D7CA5"/>
    <w:rsid w:val="001E03F4"/>
    <w:rsid w:val="001E14B3"/>
    <w:rsid w:val="001E15A6"/>
    <w:rsid w:val="001E24BD"/>
    <w:rsid w:val="001E34F4"/>
    <w:rsid w:val="001E4962"/>
    <w:rsid w:val="001E4EE1"/>
    <w:rsid w:val="001E7454"/>
    <w:rsid w:val="001E78FB"/>
    <w:rsid w:val="001F354A"/>
    <w:rsid w:val="001F382C"/>
    <w:rsid w:val="002037C9"/>
    <w:rsid w:val="0020785F"/>
    <w:rsid w:val="00210B6B"/>
    <w:rsid w:val="00211FCF"/>
    <w:rsid w:val="00213487"/>
    <w:rsid w:val="00214571"/>
    <w:rsid w:val="0021687D"/>
    <w:rsid w:val="00216A5E"/>
    <w:rsid w:val="00217197"/>
    <w:rsid w:val="00220D4C"/>
    <w:rsid w:val="00225792"/>
    <w:rsid w:val="00225EE8"/>
    <w:rsid w:val="00226E29"/>
    <w:rsid w:val="00230251"/>
    <w:rsid w:val="00231432"/>
    <w:rsid w:val="00231690"/>
    <w:rsid w:val="00231DA8"/>
    <w:rsid w:val="002330A9"/>
    <w:rsid w:val="002346B4"/>
    <w:rsid w:val="00234A52"/>
    <w:rsid w:val="00235FC5"/>
    <w:rsid w:val="002404A8"/>
    <w:rsid w:val="00241BE3"/>
    <w:rsid w:val="00242E8C"/>
    <w:rsid w:val="002447D5"/>
    <w:rsid w:val="00244CD8"/>
    <w:rsid w:val="00244D9A"/>
    <w:rsid w:val="00245080"/>
    <w:rsid w:val="00245A6E"/>
    <w:rsid w:val="00251EF3"/>
    <w:rsid w:val="002529F9"/>
    <w:rsid w:val="00252D06"/>
    <w:rsid w:val="002535D5"/>
    <w:rsid w:val="00255940"/>
    <w:rsid w:val="00256FD5"/>
    <w:rsid w:val="00260A0D"/>
    <w:rsid w:val="002630BA"/>
    <w:rsid w:val="00263689"/>
    <w:rsid w:val="002642EC"/>
    <w:rsid w:val="00264FA9"/>
    <w:rsid w:val="0026518C"/>
    <w:rsid w:val="00267C5C"/>
    <w:rsid w:val="002701B9"/>
    <w:rsid w:val="00270304"/>
    <w:rsid w:val="00270C5E"/>
    <w:rsid w:val="00270D34"/>
    <w:rsid w:val="00270D3D"/>
    <w:rsid w:val="00271053"/>
    <w:rsid w:val="00271632"/>
    <w:rsid w:val="00272319"/>
    <w:rsid w:val="0027548C"/>
    <w:rsid w:val="002758D7"/>
    <w:rsid w:val="00275D87"/>
    <w:rsid w:val="00275F7E"/>
    <w:rsid w:val="00276DEC"/>
    <w:rsid w:val="00281011"/>
    <w:rsid w:val="00281083"/>
    <w:rsid w:val="00283996"/>
    <w:rsid w:val="002855A7"/>
    <w:rsid w:val="00285C00"/>
    <w:rsid w:val="00287245"/>
    <w:rsid w:val="00291AA1"/>
    <w:rsid w:val="00291C98"/>
    <w:rsid w:val="00291FD7"/>
    <w:rsid w:val="0029384D"/>
    <w:rsid w:val="0029524D"/>
    <w:rsid w:val="00297BFA"/>
    <w:rsid w:val="002A0BB0"/>
    <w:rsid w:val="002A21BC"/>
    <w:rsid w:val="002A4359"/>
    <w:rsid w:val="002A4DEA"/>
    <w:rsid w:val="002A59A3"/>
    <w:rsid w:val="002A65A9"/>
    <w:rsid w:val="002A7ADA"/>
    <w:rsid w:val="002B7CFA"/>
    <w:rsid w:val="002C26A6"/>
    <w:rsid w:val="002C2D0E"/>
    <w:rsid w:val="002C2E00"/>
    <w:rsid w:val="002C5B64"/>
    <w:rsid w:val="002C6F1D"/>
    <w:rsid w:val="002D1C7C"/>
    <w:rsid w:val="002D1E6C"/>
    <w:rsid w:val="002D3229"/>
    <w:rsid w:val="002D3311"/>
    <w:rsid w:val="002D3C8E"/>
    <w:rsid w:val="002E0B11"/>
    <w:rsid w:val="002E1A44"/>
    <w:rsid w:val="002E1BDF"/>
    <w:rsid w:val="002E473A"/>
    <w:rsid w:val="002E5114"/>
    <w:rsid w:val="002F1148"/>
    <w:rsid w:val="002F171F"/>
    <w:rsid w:val="002F5407"/>
    <w:rsid w:val="002F5DC1"/>
    <w:rsid w:val="002F6ECD"/>
    <w:rsid w:val="002F7880"/>
    <w:rsid w:val="00302F22"/>
    <w:rsid w:val="00303AF5"/>
    <w:rsid w:val="003043E2"/>
    <w:rsid w:val="003061FB"/>
    <w:rsid w:val="003069A4"/>
    <w:rsid w:val="00306F9F"/>
    <w:rsid w:val="00307EAE"/>
    <w:rsid w:val="003105C0"/>
    <w:rsid w:val="00311E96"/>
    <w:rsid w:val="00313BE2"/>
    <w:rsid w:val="003151C2"/>
    <w:rsid w:val="0031637D"/>
    <w:rsid w:val="00316CA0"/>
    <w:rsid w:val="003174EB"/>
    <w:rsid w:val="00321BE3"/>
    <w:rsid w:val="00322CE8"/>
    <w:rsid w:val="00323425"/>
    <w:rsid w:val="00324CA3"/>
    <w:rsid w:val="0032797F"/>
    <w:rsid w:val="00331156"/>
    <w:rsid w:val="00331CEB"/>
    <w:rsid w:val="003327DC"/>
    <w:rsid w:val="00332BD1"/>
    <w:rsid w:val="00332D87"/>
    <w:rsid w:val="00332DB3"/>
    <w:rsid w:val="00332FD6"/>
    <w:rsid w:val="003352F6"/>
    <w:rsid w:val="003361B9"/>
    <w:rsid w:val="003366E7"/>
    <w:rsid w:val="00336884"/>
    <w:rsid w:val="00336C02"/>
    <w:rsid w:val="00341298"/>
    <w:rsid w:val="00341B3C"/>
    <w:rsid w:val="003465E5"/>
    <w:rsid w:val="003504BB"/>
    <w:rsid w:val="00351C3D"/>
    <w:rsid w:val="00353C9C"/>
    <w:rsid w:val="003560DB"/>
    <w:rsid w:val="00356369"/>
    <w:rsid w:val="00356908"/>
    <w:rsid w:val="0036060F"/>
    <w:rsid w:val="003628EC"/>
    <w:rsid w:val="003631CB"/>
    <w:rsid w:val="003651A3"/>
    <w:rsid w:val="0036611C"/>
    <w:rsid w:val="00366562"/>
    <w:rsid w:val="00366DA3"/>
    <w:rsid w:val="00366FFA"/>
    <w:rsid w:val="00367984"/>
    <w:rsid w:val="00367AF2"/>
    <w:rsid w:val="003706D7"/>
    <w:rsid w:val="00371ACE"/>
    <w:rsid w:val="0037209F"/>
    <w:rsid w:val="00374880"/>
    <w:rsid w:val="003754B8"/>
    <w:rsid w:val="003758E5"/>
    <w:rsid w:val="00376396"/>
    <w:rsid w:val="00377792"/>
    <w:rsid w:val="00377B47"/>
    <w:rsid w:val="00380361"/>
    <w:rsid w:val="00380F98"/>
    <w:rsid w:val="00382D76"/>
    <w:rsid w:val="00385533"/>
    <w:rsid w:val="00385ACC"/>
    <w:rsid w:val="00385B33"/>
    <w:rsid w:val="00387816"/>
    <w:rsid w:val="00390560"/>
    <w:rsid w:val="00393647"/>
    <w:rsid w:val="00393DF0"/>
    <w:rsid w:val="00393E07"/>
    <w:rsid w:val="00393E83"/>
    <w:rsid w:val="00395240"/>
    <w:rsid w:val="00395E9D"/>
    <w:rsid w:val="00397745"/>
    <w:rsid w:val="00397C62"/>
    <w:rsid w:val="003A233F"/>
    <w:rsid w:val="003A266C"/>
    <w:rsid w:val="003A2877"/>
    <w:rsid w:val="003A3C4B"/>
    <w:rsid w:val="003A6E31"/>
    <w:rsid w:val="003A74FE"/>
    <w:rsid w:val="003A76D5"/>
    <w:rsid w:val="003B1DC5"/>
    <w:rsid w:val="003B5E40"/>
    <w:rsid w:val="003B6511"/>
    <w:rsid w:val="003B74DD"/>
    <w:rsid w:val="003B7872"/>
    <w:rsid w:val="003B7EA6"/>
    <w:rsid w:val="003C2327"/>
    <w:rsid w:val="003C35F9"/>
    <w:rsid w:val="003C3F7A"/>
    <w:rsid w:val="003C6218"/>
    <w:rsid w:val="003D1A0A"/>
    <w:rsid w:val="003D1F6B"/>
    <w:rsid w:val="003D2B69"/>
    <w:rsid w:val="003D458E"/>
    <w:rsid w:val="003D471B"/>
    <w:rsid w:val="003D4996"/>
    <w:rsid w:val="003D5B9A"/>
    <w:rsid w:val="003D6C51"/>
    <w:rsid w:val="003E0055"/>
    <w:rsid w:val="003E1335"/>
    <w:rsid w:val="003E2321"/>
    <w:rsid w:val="003E2C67"/>
    <w:rsid w:val="003E349A"/>
    <w:rsid w:val="003E3B6F"/>
    <w:rsid w:val="003E5B92"/>
    <w:rsid w:val="003F023E"/>
    <w:rsid w:val="003F0F3A"/>
    <w:rsid w:val="003F2BAF"/>
    <w:rsid w:val="003F2DB4"/>
    <w:rsid w:val="003F382D"/>
    <w:rsid w:val="003F5C92"/>
    <w:rsid w:val="003F6AE4"/>
    <w:rsid w:val="00402C14"/>
    <w:rsid w:val="004030E1"/>
    <w:rsid w:val="00404E85"/>
    <w:rsid w:val="004057C2"/>
    <w:rsid w:val="00410349"/>
    <w:rsid w:val="00410CD2"/>
    <w:rsid w:val="0041250B"/>
    <w:rsid w:val="00413588"/>
    <w:rsid w:val="00413A36"/>
    <w:rsid w:val="0041447E"/>
    <w:rsid w:val="00415B1A"/>
    <w:rsid w:val="00416899"/>
    <w:rsid w:val="00422B4A"/>
    <w:rsid w:val="004254A8"/>
    <w:rsid w:val="00426F9D"/>
    <w:rsid w:val="004307B7"/>
    <w:rsid w:val="00432475"/>
    <w:rsid w:val="00433E94"/>
    <w:rsid w:val="00434843"/>
    <w:rsid w:val="004353B9"/>
    <w:rsid w:val="00436208"/>
    <w:rsid w:val="0044265F"/>
    <w:rsid w:val="00442D12"/>
    <w:rsid w:val="00443CBD"/>
    <w:rsid w:val="0044400D"/>
    <w:rsid w:val="004447AF"/>
    <w:rsid w:val="00445CCA"/>
    <w:rsid w:val="004469B5"/>
    <w:rsid w:val="0044749E"/>
    <w:rsid w:val="00450702"/>
    <w:rsid w:val="00450822"/>
    <w:rsid w:val="00453E9F"/>
    <w:rsid w:val="00454040"/>
    <w:rsid w:val="0045682F"/>
    <w:rsid w:val="0045695F"/>
    <w:rsid w:val="0045783B"/>
    <w:rsid w:val="004644D1"/>
    <w:rsid w:val="0046506D"/>
    <w:rsid w:val="00465736"/>
    <w:rsid w:val="00467CCA"/>
    <w:rsid w:val="00470128"/>
    <w:rsid w:val="004726CE"/>
    <w:rsid w:val="004751AD"/>
    <w:rsid w:val="00475F18"/>
    <w:rsid w:val="00476A91"/>
    <w:rsid w:val="004777C1"/>
    <w:rsid w:val="00480094"/>
    <w:rsid w:val="004800E2"/>
    <w:rsid w:val="00480A46"/>
    <w:rsid w:val="00480D72"/>
    <w:rsid w:val="00483099"/>
    <w:rsid w:val="00484F88"/>
    <w:rsid w:val="004855D1"/>
    <w:rsid w:val="00485E63"/>
    <w:rsid w:val="00487145"/>
    <w:rsid w:val="00487683"/>
    <w:rsid w:val="00487749"/>
    <w:rsid w:val="0049193B"/>
    <w:rsid w:val="00491E81"/>
    <w:rsid w:val="004923ED"/>
    <w:rsid w:val="004947EE"/>
    <w:rsid w:val="00494BDF"/>
    <w:rsid w:val="004A0ECE"/>
    <w:rsid w:val="004A1F82"/>
    <w:rsid w:val="004A364A"/>
    <w:rsid w:val="004A449A"/>
    <w:rsid w:val="004A590B"/>
    <w:rsid w:val="004A6192"/>
    <w:rsid w:val="004A7994"/>
    <w:rsid w:val="004B040D"/>
    <w:rsid w:val="004B0DB9"/>
    <w:rsid w:val="004B1497"/>
    <w:rsid w:val="004B1A2E"/>
    <w:rsid w:val="004B1DE8"/>
    <w:rsid w:val="004B2197"/>
    <w:rsid w:val="004B2603"/>
    <w:rsid w:val="004B2F0B"/>
    <w:rsid w:val="004B3A90"/>
    <w:rsid w:val="004B6355"/>
    <w:rsid w:val="004B65D1"/>
    <w:rsid w:val="004B7007"/>
    <w:rsid w:val="004C15A3"/>
    <w:rsid w:val="004C175C"/>
    <w:rsid w:val="004C1CA4"/>
    <w:rsid w:val="004C2C7A"/>
    <w:rsid w:val="004C603B"/>
    <w:rsid w:val="004C68B0"/>
    <w:rsid w:val="004C7956"/>
    <w:rsid w:val="004D1D1A"/>
    <w:rsid w:val="004D42BC"/>
    <w:rsid w:val="004D43DA"/>
    <w:rsid w:val="004D5232"/>
    <w:rsid w:val="004D56BA"/>
    <w:rsid w:val="004E0824"/>
    <w:rsid w:val="004E10D8"/>
    <w:rsid w:val="004E1170"/>
    <w:rsid w:val="004E1A22"/>
    <w:rsid w:val="004E2050"/>
    <w:rsid w:val="004E283E"/>
    <w:rsid w:val="004E3AB3"/>
    <w:rsid w:val="004E5944"/>
    <w:rsid w:val="004E62DF"/>
    <w:rsid w:val="004E635F"/>
    <w:rsid w:val="004E67FF"/>
    <w:rsid w:val="004F1983"/>
    <w:rsid w:val="004F1A40"/>
    <w:rsid w:val="004F21F1"/>
    <w:rsid w:val="004F2D30"/>
    <w:rsid w:val="004F41E8"/>
    <w:rsid w:val="004F48DC"/>
    <w:rsid w:val="004F6B8A"/>
    <w:rsid w:val="0050031A"/>
    <w:rsid w:val="005003B1"/>
    <w:rsid w:val="00500430"/>
    <w:rsid w:val="005005D7"/>
    <w:rsid w:val="00503902"/>
    <w:rsid w:val="0050420E"/>
    <w:rsid w:val="00504B28"/>
    <w:rsid w:val="00505EBE"/>
    <w:rsid w:val="0051163B"/>
    <w:rsid w:val="00516CFD"/>
    <w:rsid w:val="00520CEC"/>
    <w:rsid w:val="005259A3"/>
    <w:rsid w:val="00526707"/>
    <w:rsid w:val="00526D25"/>
    <w:rsid w:val="00530F6D"/>
    <w:rsid w:val="005316E6"/>
    <w:rsid w:val="00531B4B"/>
    <w:rsid w:val="00531EF4"/>
    <w:rsid w:val="005323FE"/>
    <w:rsid w:val="005326CE"/>
    <w:rsid w:val="005347ED"/>
    <w:rsid w:val="00535255"/>
    <w:rsid w:val="00535EC3"/>
    <w:rsid w:val="005363F1"/>
    <w:rsid w:val="0053723D"/>
    <w:rsid w:val="00537A33"/>
    <w:rsid w:val="00541547"/>
    <w:rsid w:val="00541D3C"/>
    <w:rsid w:val="00545C81"/>
    <w:rsid w:val="00545D98"/>
    <w:rsid w:val="00546951"/>
    <w:rsid w:val="0054757D"/>
    <w:rsid w:val="005508EC"/>
    <w:rsid w:val="0055135A"/>
    <w:rsid w:val="005515F7"/>
    <w:rsid w:val="0055208E"/>
    <w:rsid w:val="00552592"/>
    <w:rsid w:val="0055315E"/>
    <w:rsid w:val="005536BB"/>
    <w:rsid w:val="0055736B"/>
    <w:rsid w:val="00557729"/>
    <w:rsid w:val="005616F1"/>
    <w:rsid w:val="005623D7"/>
    <w:rsid w:val="005626EF"/>
    <w:rsid w:val="00564D1D"/>
    <w:rsid w:val="00567487"/>
    <w:rsid w:val="00567524"/>
    <w:rsid w:val="005705A2"/>
    <w:rsid w:val="00571E14"/>
    <w:rsid w:val="005724CD"/>
    <w:rsid w:val="00574EF8"/>
    <w:rsid w:val="005753C0"/>
    <w:rsid w:val="0057586E"/>
    <w:rsid w:val="00576CA7"/>
    <w:rsid w:val="00576EAA"/>
    <w:rsid w:val="005774D6"/>
    <w:rsid w:val="005811C6"/>
    <w:rsid w:val="00583CB5"/>
    <w:rsid w:val="00584139"/>
    <w:rsid w:val="005905F5"/>
    <w:rsid w:val="00593BC4"/>
    <w:rsid w:val="00594195"/>
    <w:rsid w:val="00594CA3"/>
    <w:rsid w:val="00595484"/>
    <w:rsid w:val="00595A3C"/>
    <w:rsid w:val="00595EAE"/>
    <w:rsid w:val="00597470"/>
    <w:rsid w:val="005A1170"/>
    <w:rsid w:val="005A22F5"/>
    <w:rsid w:val="005A51D1"/>
    <w:rsid w:val="005A5273"/>
    <w:rsid w:val="005A62C3"/>
    <w:rsid w:val="005A6A33"/>
    <w:rsid w:val="005B16CC"/>
    <w:rsid w:val="005B2C21"/>
    <w:rsid w:val="005C1FDC"/>
    <w:rsid w:val="005C2A67"/>
    <w:rsid w:val="005C3DF7"/>
    <w:rsid w:val="005C4313"/>
    <w:rsid w:val="005C4CF1"/>
    <w:rsid w:val="005C51A3"/>
    <w:rsid w:val="005C56D6"/>
    <w:rsid w:val="005C6F11"/>
    <w:rsid w:val="005C722C"/>
    <w:rsid w:val="005C72C3"/>
    <w:rsid w:val="005C7D47"/>
    <w:rsid w:val="005D1573"/>
    <w:rsid w:val="005D189D"/>
    <w:rsid w:val="005D2552"/>
    <w:rsid w:val="005D341F"/>
    <w:rsid w:val="005D4827"/>
    <w:rsid w:val="005D7186"/>
    <w:rsid w:val="005E1641"/>
    <w:rsid w:val="005E3BC5"/>
    <w:rsid w:val="005E53CE"/>
    <w:rsid w:val="005F0A3C"/>
    <w:rsid w:val="005F0B55"/>
    <w:rsid w:val="005F2813"/>
    <w:rsid w:val="005F5606"/>
    <w:rsid w:val="005F5749"/>
    <w:rsid w:val="005F6A7C"/>
    <w:rsid w:val="005F70EF"/>
    <w:rsid w:val="00600CE3"/>
    <w:rsid w:val="00600EB5"/>
    <w:rsid w:val="00601199"/>
    <w:rsid w:val="006016AA"/>
    <w:rsid w:val="00601DB3"/>
    <w:rsid w:val="0060381C"/>
    <w:rsid w:val="00606F72"/>
    <w:rsid w:val="00607E87"/>
    <w:rsid w:val="00610359"/>
    <w:rsid w:val="00610F75"/>
    <w:rsid w:val="006115EF"/>
    <w:rsid w:val="00612D7F"/>
    <w:rsid w:val="0061645A"/>
    <w:rsid w:val="006171DC"/>
    <w:rsid w:val="00622974"/>
    <w:rsid w:val="00623253"/>
    <w:rsid w:val="006235F3"/>
    <w:rsid w:val="0062391D"/>
    <w:rsid w:val="0062433C"/>
    <w:rsid w:val="00624D32"/>
    <w:rsid w:val="00627CB5"/>
    <w:rsid w:val="006302A9"/>
    <w:rsid w:val="00630367"/>
    <w:rsid w:val="0063133E"/>
    <w:rsid w:val="006319EF"/>
    <w:rsid w:val="006325C6"/>
    <w:rsid w:val="00634A6B"/>
    <w:rsid w:val="00636551"/>
    <w:rsid w:val="00640572"/>
    <w:rsid w:val="00640E86"/>
    <w:rsid w:val="00642252"/>
    <w:rsid w:val="00644112"/>
    <w:rsid w:val="00645A13"/>
    <w:rsid w:val="00645E58"/>
    <w:rsid w:val="0065010C"/>
    <w:rsid w:val="006501DB"/>
    <w:rsid w:val="006528CB"/>
    <w:rsid w:val="0065388C"/>
    <w:rsid w:val="00653C84"/>
    <w:rsid w:val="006547C0"/>
    <w:rsid w:val="00655461"/>
    <w:rsid w:val="00655E7C"/>
    <w:rsid w:val="0065616E"/>
    <w:rsid w:val="006601DC"/>
    <w:rsid w:val="00663915"/>
    <w:rsid w:val="006664E1"/>
    <w:rsid w:val="006703FE"/>
    <w:rsid w:val="00673571"/>
    <w:rsid w:val="00674A19"/>
    <w:rsid w:val="006752FC"/>
    <w:rsid w:val="00676355"/>
    <w:rsid w:val="00676E2F"/>
    <w:rsid w:val="0068083F"/>
    <w:rsid w:val="00682F54"/>
    <w:rsid w:val="00683468"/>
    <w:rsid w:val="006843DE"/>
    <w:rsid w:val="0068489B"/>
    <w:rsid w:val="00684953"/>
    <w:rsid w:val="00685138"/>
    <w:rsid w:val="00685B56"/>
    <w:rsid w:val="00685D98"/>
    <w:rsid w:val="00690076"/>
    <w:rsid w:val="00692DB9"/>
    <w:rsid w:val="00693DCD"/>
    <w:rsid w:val="0069716F"/>
    <w:rsid w:val="006A0B89"/>
    <w:rsid w:val="006A30F8"/>
    <w:rsid w:val="006A5372"/>
    <w:rsid w:val="006A55F3"/>
    <w:rsid w:val="006A5E97"/>
    <w:rsid w:val="006A64B2"/>
    <w:rsid w:val="006A6D20"/>
    <w:rsid w:val="006A730F"/>
    <w:rsid w:val="006A76BB"/>
    <w:rsid w:val="006B00CB"/>
    <w:rsid w:val="006B04D0"/>
    <w:rsid w:val="006B2F10"/>
    <w:rsid w:val="006C033C"/>
    <w:rsid w:val="006C1E6E"/>
    <w:rsid w:val="006C3E72"/>
    <w:rsid w:val="006C3E8F"/>
    <w:rsid w:val="006C57E5"/>
    <w:rsid w:val="006C5924"/>
    <w:rsid w:val="006C5FDF"/>
    <w:rsid w:val="006C7ADE"/>
    <w:rsid w:val="006C7F7F"/>
    <w:rsid w:val="006D3932"/>
    <w:rsid w:val="006E0278"/>
    <w:rsid w:val="006E0929"/>
    <w:rsid w:val="006E0DB9"/>
    <w:rsid w:val="006E10F3"/>
    <w:rsid w:val="006E1790"/>
    <w:rsid w:val="006E2E26"/>
    <w:rsid w:val="006E30EE"/>
    <w:rsid w:val="006E38F3"/>
    <w:rsid w:val="006E4497"/>
    <w:rsid w:val="006E532A"/>
    <w:rsid w:val="006E5468"/>
    <w:rsid w:val="006E7851"/>
    <w:rsid w:val="006F1272"/>
    <w:rsid w:val="006F200C"/>
    <w:rsid w:val="006F30C7"/>
    <w:rsid w:val="006F3ADD"/>
    <w:rsid w:val="006F3CA0"/>
    <w:rsid w:val="006F3FC7"/>
    <w:rsid w:val="006F4291"/>
    <w:rsid w:val="006F5407"/>
    <w:rsid w:val="006F66A1"/>
    <w:rsid w:val="00701CB5"/>
    <w:rsid w:val="007033A7"/>
    <w:rsid w:val="00703CEE"/>
    <w:rsid w:val="00715B82"/>
    <w:rsid w:val="007168C5"/>
    <w:rsid w:val="00716CF9"/>
    <w:rsid w:val="00717D86"/>
    <w:rsid w:val="00717DC1"/>
    <w:rsid w:val="00724631"/>
    <w:rsid w:val="00724884"/>
    <w:rsid w:val="00732090"/>
    <w:rsid w:val="00734B88"/>
    <w:rsid w:val="0073527D"/>
    <w:rsid w:val="00736AD5"/>
    <w:rsid w:val="00736C7B"/>
    <w:rsid w:val="00742545"/>
    <w:rsid w:val="00742E42"/>
    <w:rsid w:val="00743008"/>
    <w:rsid w:val="007461AF"/>
    <w:rsid w:val="00746707"/>
    <w:rsid w:val="00746DD4"/>
    <w:rsid w:val="00750942"/>
    <w:rsid w:val="00750BCB"/>
    <w:rsid w:val="007511A4"/>
    <w:rsid w:val="007513C5"/>
    <w:rsid w:val="00753A81"/>
    <w:rsid w:val="00754955"/>
    <w:rsid w:val="0075513F"/>
    <w:rsid w:val="00755530"/>
    <w:rsid w:val="007561AE"/>
    <w:rsid w:val="007573FA"/>
    <w:rsid w:val="00761574"/>
    <w:rsid w:val="00761C31"/>
    <w:rsid w:val="007628C4"/>
    <w:rsid w:val="00763089"/>
    <w:rsid w:val="00764705"/>
    <w:rsid w:val="00764E57"/>
    <w:rsid w:val="007656BD"/>
    <w:rsid w:val="00765F10"/>
    <w:rsid w:val="007709F1"/>
    <w:rsid w:val="0077117E"/>
    <w:rsid w:val="00772EB7"/>
    <w:rsid w:val="007735A7"/>
    <w:rsid w:val="00774180"/>
    <w:rsid w:val="007751EE"/>
    <w:rsid w:val="00776758"/>
    <w:rsid w:val="00777FD3"/>
    <w:rsid w:val="0078034E"/>
    <w:rsid w:val="00780728"/>
    <w:rsid w:val="00780C4A"/>
    <w:rsid w:val="007818DF"/>
    <w:rsid w:val="0078268B"/>
    <w:rsid w:val="00782E62"/>
    <w:rsid w:val="007830FC"/>
    <w:rsid w:val="007835AB"/>
    <w:rsid w:val="00784B6E"/>
    <w:rsid w:val="00786773"/>
    <w:rsid w:val="00786D50"/>
    <w:rsid w:val="007912FB"/>
    <w:rsid w:val="007915B2"/>
    <w:rsid w:val="0079168D"/>
    <w:rsid w:val="00791BCD"/>
    <w:rsid w:val="007923D4"/>
    <w:rsid w:val="007938E3"/>
    <w:rsid w:val="00794A5A"/>
    <w:rsid w:val="00795283"/>
    <w:rsid w:val="0079673D"/>
    <w:rsid w:val="00797BEB"/>
    <w:rsid w:val="007A4BEE"/>
    <w:rsid w:val="007A65FD"/>
    <w:rsid w:val="007B5A4E"/>
    <w:rsid w:val="007B629D"/>
    <w:rsid w:val="007B7129"/>
    <w:rsid w:val="007C177A"/>
    <w:rsid w:val="007C28E6"/>
    <w:rsid w:val="007C380E"/>
    <w:rsid w:val="007C4980"/>
    <w:rsid w:val="007C51A4"/>
    <w:rsid w:val="007C6BE0"/>
    <w:rsid w:val="007C7659"/>
    <w:rsid w:val="007D0B23"/>
    <w:rsid w:val="007D2C1D"/>
    <w:rsid w:val="007D2D4C"/>
    <w:rsid w:val="007D32C3"/>
    <w:rsid w:val="007D3E27"/>
    <w:rsid w:val="007D514A"/>
    <w:rsid w:val="007D6124"/>
    <w:rsid w:val="007D728C"/>
    <w:rsid w:val="007D789D"/>
    <w:rsid w:val="007E02AD"/>
    <w:rsid w:val="007E1933"/>
    <w:rsid w:val="007E2BFC"/>
    <w:rsid w:val="007E5254"/>
    <w:rsid w:val="007E5E34"/>
    <w:rsid w:val="007E6371"/>
    <w:rsid w:val="007E7D88"/>
    <w:rsid w:val="007F00C5"/>
    <w:rsid w:val="007F095C"/>
    <w:rsid w:val="007F0AD6"/>
    <w:rsid w:val="007F0F1A"/>
    <w:rsid w:val="007F66F4"/>
    <w:rsid w:val="00800939"/>
    <w:rsid w:val="00802007"/>
    <w:rsid w:val="00802688"/>
    <w:rsid w:val="0080495B"/>
    <w:rsid w:val="0080513F"/>
    <w:rsid w:val="00807603"/>
    <w:rsid w:val="0081023B"/>
    <w:rsid w:val="008102E8"/>
    <w:rsid w:val="008103B0"/>
    <w:rsid w:val="0081145C"/>
    <w:rsid w:val="00812949"/>
    <w:rsid w:val="00812A60"/>
    <w:rsid w:val="00814AE8"/>
    <w:rsid w:val="0081529D"/>
    <w:rsid w:val="00822846"/>
    <w:rsid w:val="00823A3E"/>
    <w:rsid w:val="008245DD"/>
    <w:rsid w:val="008258F8"/>
    <w:rsid w:val="00825F65"/>
    <w:rsid w:val="00827068"/>
    <w:rsid w:val="0082759C"/>
    <w:rsid w:val="00827862"/>
    <w:rsid w:val="0083029D"/>
    <w:rsid w:val="00830559"/>
    <w:rsid w:val="00830DF1"/>
    <w:rsid w:val="00831905"/>
    <w:rsid w:val="00831F6B"/>
    <w:rsid w:val="0083205D"/>
    <w:rsid w:val="00837435"/>
    <w:rsid w:val="008377F9"/>
    <w:rsid w:val="00841A6C"/>
    <w:rsid w:val="00842B42"/>
    <w:rsid w:val="0084525D"/>
    <w:rsid w:val="00845FBD"/>
    <w:rsid w:val="00846AA5"/>
    <w:rsid w:val="00846BBF"/>
    <w:rsid w:val="00847A1C"/>
    <w:rsid w:val="00847E29"/>
    <w:rsid w:val="008515F8"/>
    <w:rsid w:val="00852021"/>
    <w:rsid w:val="008541E3"/>
    <w:rsid w:val="008566EA"/>
    <w:rsid w:val="00861F2B"/>
    <w:rsid w:val="0086312E"/>
    <w:rsid w:val="00863869"/>
    <w:rsid w:val="00863E3E"/>
    <w:rsid w:val="00863F50"/>
    <w:rsid w:val="008641F6"/>
    <w:rsid w:val="00864D0B"/>
    <w:rsid w:val="00865504"/>
    <w:rsid w:val="00866C85"/>
    <w:rsid w:val="00867304"/>
    <w:rsid w:val="008705F2"/>
    <w:rsid w:val="00872E1F"/>
    <w:rsid w:val="00874098"/>
    <w:rsid w:val="008753D0"/>
    <w:rsid w:val="00877047"/>
    <w:rsid w:val="00880ACC"/>
    <w:rsid w:val="00880EBD"/>
    <w:rsid w:val="00883D8C"/>
    <w:rsid w:val="008840FB"/>
    <w:rsid w:val="00884A8B"/>
    <w:rsid w:val="00885403"/>
    <w:rsid w:val="008868F2"/>
    <w:rsid w:val="0089011A"/>
    <w:rsid w:val="0089089E"/>
    <w:rsid w:val="00891713"/>
    <w:rsid w:val="00891FC2"/>
    <w:rsid w:val="00892D89"/>
    <w:rsid w:val="008930E7"/>
    <w:rsid w:val="00894BA2"/>
    <w:rsid w:val="008975EF"/>
    <w:rsid w:val="00897801"/>
    <w:rsid w:val="008A18E2"/>
    <w:rsid w:val="008A19EE"/>
    <w:rsid w:val="008A297E"/>
    <w:rsid w:val="008A34EE"/>
    <w:rsid w:val="008A3EB8"/>
    <w:rsid w:val="008A4BCF"/>
    <w:rsid w:val="008A5B2C"/>
    <w:rsid w:val="008A7122"/>
    <w:rsid w:val="008B04C9"/>
    <w:rsid w:val="008B20A8"/>
    <w:rsid w:val="008B27D4"/>
    <w:rsid w:val="008B47D4"/>
    <w:rsid w:val="008B5D16"/>
    <w:rsid w:val="008C1415"/>
    <w:rsid w:val="008C25B8"/>
    <w:rsid w:val="008C3F1B"/>
    <w:rsid w:val="008C3F8A"/>
    <w:rsid w:val="008C45F3"/>
    <w:rsid w:val="008C66A4"/>
    <w:rsid w:val="008C7CAB"/>
    <w:rsid w:val="008D00CB"/>
    <w:rsid w:val="008D0770"/>
    <w:rsid w:val="008D09A0"/>
    <w:rsid w:val="008D2071"/>
    <w:rsid w:val="008D28C8"/>
    <w:rsid w:val="008D29F3"/>
    <w:rsid w:val="008D51A0"/>
    <w:rsid w:val="008D5CF8"/>
    <w:rsid w:val="008D5ED2"/>
    <w:rsid w:val="008E09A3"/>
    <w:rsid w:val="008E0B9D"/>
    <w:rsid w:val="008E0E95"/>
    <w:rsid w:val="008E1BF4"/>
    <w:rsid w:val="008E308F"/>
    <w:rsid w:val="008E4347"/>
    <w:rsid w:val="008E44FA"/>
    <w:rsid w:val="008E61E1"/>
    <w:rsid w:val="008F1134"/>
    <w:rsid w:val="008F3667"/>
    <w:rsid w:val="008F3938"/>
    <w:rsid w:val="008F3BEA"/>
    <w:rsid w:val="008F41CD"/>
    <w:rsid w:val="008F4CF2"/>
    <w:rsid w:val="008F641A"/>
    <w:rsid w:val="0090044C"/>
    <w:rsid w:val="0090137A"/>
    <w:rsid w:val="00901828"/>
    <w:rsid w:val="00910266"/>
    <w:rsid w:val="00911DA6"/>
    <w:rsid w:val="0091269C"/>
    <w:rsid w:val="00912DC2"/>
    <w:rsid w:val="00913BF0"/>
    <w:rsid w:val="00914485"/>
    <w:rsid w:val="0091499E"/>
    <w:rsid w:val="00915471"/>
    <w:rsid w:val="00915597"/>
    <w:rsid w:val="00917505"/>
    <w:rsid w:val="0091780B"/>
    <w:rsid w:val="00920CF0"/>
    <w:rsid w:val="00920F37"/>
    <w:rsid w:val="0092285F"/>
    <w:rsid w:val="009240EA"/>
    <w:rsid w:val="0092445E"/>
    <w:rsid w:val="00924984"/>
    <w:rsid w:val="00924FA0"/>
    <w:rsid w:val="009251C6"/>
    <w:rsid w:val="00926684"/>
    <w:rsid w:val="00930AF0"/>
    <w:rsid w:val="00931E3C"/>
    <w:rsid w:val="00932FDD"/>
    <w:rsid w:val="00934D97"/>
    <w:rsid w:val="009408DC"/>
    <w:rsid w:val="00940C01"/>
    <w:rsid w:val="00940F70"/>
    <w:rsid w:val="009449E4"/>
    <w:rsid w:val="00944CA0"/>
    <w:rsid w:val="0094646B"/>
    <w:rsid w:val="00950708"/>
    <w:rsid w:val="009507CA"/>
    <w:rsid w:val="00951100"/>
    <w:rsid w:val="0095118C"/>
    <w:rsid w:val="00951E79"/>
    <w:rsid w:val="009524A2"/>
    <w:rsid w:val="00954329"/>
    <w:rsid w:val="00954C42"/>
    <w:rsid w:val="00955A19"/>
    <w:rsid w:val="009578C3"/>
    <w:rsid w:val="00957F9C"/>
    <w:rsid w:val="009623A6"/>
    <w:rsid w:val="00962C7E"/>
    <w:rsid w:val="00964600"/>
    <w:rsid w:val="00964881"/>
    <w:rsid w:val="00966367"/>
    <w:rsid w:val="009676D1"/>
    <w:rsid w:val="009714E4"/>
    <w:rsid w:val="00973144"/>
    <w:rsid w:val="009734BB"/>
    <w:rsid w:val="00974008"/>
    <w:rsid w:val="009751B0"/>
    <w:rsid w:val="0097533A"/>
    <w:rsid w:val="0097737C"/>
    <w:rsid w:val="00977540"/>
    <w:rsid w:val="00982D0F"/>
    <w:rsid w:val="0098334B"/>
    <w:rsid w:val="00985337"/>
    <w:rsid w:val="009920B6"/>
    <w:rsid w:val="0099431A"/>
    <w:rsid w:val="00997706"/>
    <w:rsid w:val="009A27BC"/>
    <w:rsid w:val="009A2BF6"/>
    <w:rsid w:val="009A2E51"/>
    <w:rsid w:val="009A407D"/>
    <w:rsid w:val="009A4387"/>
    <w:rsid w:val="009A5340"/>
    <w:rsid w:val="009A55CC"/>
    <w:rsid w:val="009A72A9"/>
    <w:rsid w:val="009B0B57"/>
    <w:rsid w:val="009B118D"/>
    <w:rsid w:val="009B1883"/>
    <w:rsid w:val="009B3E1B"/>
    <w:rsid w:val="009C1F62"/>
    <w:rsid w:val="009C3969"/>
    <w:rsid w:val="009C51A2"/>
    <w:rsid w:val="009C611C"/>
    <w:rsid w:val="009C7633"/>
    <w:rsid w:val="009D00F1"/>
    <w:rsid w:val="009D068B"/>
    <w:rsid w:val="009D0E6F"/>
    <w:rsid w:val="009D3711"/>
    <w:rsid w:val="009D46F2"/>
    <w:rsid w:val="009E2437"/>
    <w:rsid w:val="009E341B"/>
    <w:rsid w:val="009E3A12"/>
    <w:rsid w:val="009E413D"/>
    <w:rsid w:val="009E48D0"/>
    <w:rsid w:val="009E5BEF"/>
    <w:rsid w:val="009E5E12"/>
    <w:rsid w:val="009E6069"/>
    <w:rsid w:val="009E62DC"/>
    <w:rsid w:val="009F1223"/>
    <w:rsid w:val="009F595A"/>
    <w:rsid w:val="009F674A"/>
    <w:rsid w:val="00A00288"/>
    <w:rsid w:val="00A0139B"/>
    <w:rsid w:val="00A020C3"/>
    <w:rsid w:val="00A04303"/>
    <w:rsid w:val="00A0533A"/>
    <w:rsid w:val="00A1406B"/>
    <w:rsid w:val="00A15175"/>
    <w:rsid w:val="00A16126"/>
    <w:rsid w:val="00A1626F"/>
    <w:rsid w:val="00A166E2"/>
    <w:rsid w:val="00A16EF5"/>
    <w:rsid w:val="00A217FA"/>
    <w:rsid w:val="00A24957"/>
    <w:rsid w:val="00A26604"/>
    <w:rsid w:val="00A313A0"/>
    <w:rsid w:val="00A31C30"/>
    <w:rsid w:val="00A31EB1"/>
    <w:rsid w:val="00A32BE2"/>
    <w:rsid w:val="00A3316B"/>
    <w:rsid w:val="00A35DAD"/>
    <w:rsid w:val="00A362F7"/>
    <w:rsid w:val="00A36A0C"/>
    <w:rsid w:val="00A36FEA"/>
    <w:rsid w:val="00A375E7"/>
    <w:rsid w:val="00A37D4C"/>
    <w:rsid w:val="00A437CC"/>
    <w:rsid w:val="00A45A84"/>
    <w:rsid w:val="00A46025"/>
    <w:rsid w:val="00A4733E"/>
    <w:rsid w:val="00A473AB"/>
    <w:rsid w:val="00A51775"/>
    <w:rsid w:val="00A52504"/>
    <w:rsid w:val="00A52AD9"/>
    <w:rsid w:val="00A5347D"/>
    <w:rsid w:val="00A538CB"/>
    <w:rsid w:val="00A55088"/>
    <w:rsid w:val="00A5536B"/>
    <w:rsid w:val="00A55C96"/>
    <w:rsid w:val="00A57B4F"/>
    <w:rsid w:val="00A63EF3"/>
    <w:rsid w:val="00A643CD"/>
    <w:rsid w:val="00A65C56"/>
    <w:rsid w:val="00A66995"/>
    <w:rsid w:val="00A66E5C"/>
    <w:rsid w:val="00A67655"/>
    <w:rsid w:val="00A67C62"/>
    <w:rsid w:val="00A701DD"/>
    <w:rsid w:val="00A709E0"/>
    <w:rsid w:val="00A72CF7"/>
    <w:rsid w:val="00A72D55"/>
    <w:rsid w:val="00A74B88"/>
    <w:rsid w:val="00A75049"/>
    <w:rsid w:val="00A751FD"/>
    <w:rsid w:val="00A75819"/>
    <w:rsid w:val="00A769E6"/>
    <w:rsid w:val="00A80B69"/>
    <w:rsid w:val="00A8270B"/>
    <w:rsid w:val="00A83EF2"/>
    <w:rsid w:val="00A8689A"/>
    <w:rsid w:val="00A87ADF"/>
    <w:rsid w:val="00A90973"/>
    <w:rsid w:val="00A91211"/>
    <w:rsid w:val="00A96F6A"/>
    <w:rsid w:val="00A973D9"/>
    <w:rsid w:val="00AA0A2A"/>
    <w:rsid w:val="00AA0C97"/>
    <w:rsid w:val="00AA12A9"/>
    <w:rsid w:val="00AA2B64"/>
    <w:rsid w:val="00AA42CC"/>
    <w:rsid w:val="00AA4725"/>
    <w:rsid w:val="00AA7E18"/>
    <w:rsid w:val="00AB0100"/>
    <w:rsid w:val="00AB21D9"/>
    <w:rsid w:val="00AB243A"/>
    <w:rsid w:val="00AB462C"/>
    <w:rsid w:val="00AB4649"/>
    <w:rsid w:val="00AB4BD4"/>
    <w:rsid w:val="00AB6B4C"/>
    <w:rsid w:val="00AC09B8"/>
    <w:rsid w:val="00AC0B80"/>
    <w:rsid w:val="00AC26AF"/>
    <w:rsid w:val="00AC2E55"/>
    <w:rsid w:val="00AC5382"/>
    <w:rsid w:val="00AC64D7"/>
    <w:rsid w:val="00AC7182"/>
    <w:rsid w:val="00AC7EA1"/>
    <w:rsid w:val="00AD0146"/>
    <w:rsid w:val="00AD11C5"/>
    <w:rsid w:val="00AD15C7"/>
    <w:rsid w:val="00AD5938"/>
    <w:rsid w:val="00AD5CC2"/>
    <w:rsid w:val="00AD671A"/>
    <w:rsid w:val="00AD699A"/>
    <w:rsid w:val="00AE37C4"/>
    <w:rsid w:val="00AE5334"/>
    <w:rsid w:val="00AE5C5F"/>
    <w:rsid w:val="00AF12B5"/>
    <w:rsid w:val="00AF2952"/>
    <w:rsid w:val="00AF4305"/>
    <w:rsid w:val="00AF7DAE"/>
    <w:rsid w:val="00B010D1"/>
    <w:rsid w:val="00B02AC1"/>
    <w:rsid w:val="00B02E71"/>
    <w:rsid w:val="00B064FC"/>
    <w:rsid w:val="00B144BA"/>
    <w:rsid w:val="00B1539D"/>
    <w:rsid w:val="00B153ED"/>
    <w:rsid w:val="00B16281"/>
    <w:rsid w:val="00B16EF5"/>
    <w:rsid w:val="00B16FAF"/>
    <w:rsid w:val="00B176DF"/>
    <w:rsid w:val="00B2126A"/>
    <w:rsid w:val="00B22D76"/>
    <w:rsid w:val="00B23B60"/>
    <w:rsid w:val="00B247B2"/>
    <w:rsid w:val="00B26151"/>
    <w:rsid w:val="00B32336"/>
    <w:rsid w:val="00B3477A"/>
    <w:rsid w:val="00B348CA"/>
    <w:rsid w:val="00B355BF"/>
    <w:rsid w:val="00B3573C"/>
    <w:rsid w:val="00B366EE"/>
    <w:rsid w:val="00B37059"/>
    <w:rsid w:val="00B413EB"/>
    <w:rsid w:val="00B41DE5"/>
    <w:rsid w:val="00B424AA"/>
    <w:rsid w:val="00B428FF"/>
    <w:rsid w:val="00B43838"/>
    <w:rsid w:val="00B45CC1"/>
    <w:rsid w:val="00B470B8"/>
    <w:rsid w:val="00B51F9B"/>
    <w:rsid w:val="00B54544"/>
    <w:rsid w:val="00B54DD6"/>
    <w:rsid w:val="00B5582A"/>
    <w:rsid w:val="00B56340"/>
    <w:rsid w:val="00B566AF"/>
    <w:rsid w:val="00B57BB3"/>
    <w:rsid w:val="00B60B91"/>
    <w:rsid w:val="00B620E6"/>
    <w:rsid w:val="00B64729"/>
    <w:rsid w:val="00B6474C"/>
    <w:rsid w:val="00B677DF"/>
    <w:rsid w:val="00B71E63"/>
    <w:rsid w:val="00B72E4B"/>
    <w:rsid w:val="00B72EFA"/>
    <w:rsid w:val="00B75F24"/>
    <w:rsid w:val="00B76A08"/>
    <w:rsid w:val="00B76E5A"/>
    <w:rsid w:val="00B770C7"/>
    <w:rsid w:val="00B771A3"/>
    <w:rsid w:val="00B77262"/>
    <w:rsid w:val="00B80B35"/>
    <w:rsid w:val="00B8161C"/>
    <w:rsid w:val="00B81A61"/>
    <w:rsid w:val="00B84B75"/>
    <w:rsid w:val="00B859EF"/>
    <w:rsid w:val="00B85B77"/>
    <w:rsid w:val="00B87162"/>
    <w:rsid w:val="00B87EC6"/>
    <w:rsid w:val="00B90EB6"/>
    <w:rsid w:val="00B92A16"/>
    <w:rsid w:val="00B96AEE"/>
    <w:rsid w:val="00BA2416"/>
    <w:rsid w:val="00BA399E"/>
    <w:rsid w:val="00BA4823"/>
    <w:rsid w:val="00BA52B3"/>
    <w:rsid w:val="00BA7306"/>
    <w:rsid w:val="00BA7BF0"/>
    <w:rsid w:val="00BA7D5B"/>
    <w:rsid w:val="00BB2063"/>
    <w:rsid w:val="00BB22F3"/>
    <w:rsid w:val="00BB25EA"/>
    <w:rsid w:val="00BB2EC7"/>
    <w:rsid w:val="00BB30EA"/>
    <w:rsid w:val="00BB3973"/>
    <w:rsid w:val="00BB40DE"/>
    <w:rsid w:val="00BB4372"/>
    <w:rsid w:val="00BB7BE9"/>
    <w:rsid w:val="00BC12A7"/>
    <w:rsid w:val="00BC1655"/>
    <w:rsid w:val="00BC2617"/>
    <w:rsid w:val="00BC6000"/>
    <w:rsid w:val="00BC6D11"/>
    <w:rsid w:val="00BC7AFE"/>
    <w:rsid w:val="00BD1D0E"/>
    <w:rsid w:val="00BD39A6"/>
    <w:rsid w:val="00BD62AB"/>
    <w:rsid w:val="00BD641F"/>
    <w:rsid w:val="00BD6E21"/>
    <w:rsid w:val="00BD7140"/>
    <w:rsid w:val="00BD7843"/>
    <w:rsid w:val="00BD7E97"/>
    <w:rsid w:val="00BE020D"/>
    <w:rsid w:val="00BE096A"/>
    <w:rsid w:val="00BE1920"/>
    <w:rsid w:val="00BE22B8"/>
    <w:rsid w:val="00BE310A"/>
    <w:rsid w:val="00BE3FFB"/>
    <w:rsid w:val="00BE444D"/>
    <w:rsid w:val="00BE5235"/>
    <w:rsid w:val="00BE6EA9"/>
    <w:rsid w:val="00BE6F24"/>
    <w:rsid w:val="00BE77BD"/>
    <w:rsid w:val="00BF032E"/>
    <w:rsid w:val="00BF0F13"/>
    <w:rsid w:val="00BF2919"/>
    <w:rsid w:val="00BF5A50"/>
    <w:rsid w:val="00BF71AE"/>
    <w:rsid w:val="00C012BE"/>
    <w:rsid w:val="00C01A0A"/>
    <w:rsid w:val="00C026CA"/>
    <w:rsid w:val="00C0301B"/>
    <w:rsid w:val="00C0437E"/>
    <w:rsid w:val="00C049FB"/>
    <w:rsid w:val="00C05007"/>
    <w:rsid w:val="00C1120E"/>
    <w:rsid w:val="00C1153C"/>
    <w:rsid w:val="00C11825"/>
    <w:rsid w:val="00C1304F"/>
    <w:rsid w:val="00C144FF"/>
    <w:rsid w:val="00C15B92"/>
    <w:rsid w:val="00C1622F"/>
    <w:rsid w:val="00C16317"/>
    <w:rsid w:val="00C164FE"/>
    <w:rsid w:val="00C166CC"/>
    <w:rsid w:val="00C20451"/>
    <w:rsid w:val="00C23C75"/>
    <w:rsid w:val="00C25855"/>
    <w:rsid w:val="00C26100"/>
    <w:rsid w:val="00C3023A"/>
    <w:rsid w:val="00C31690"/>
    <w:rsid w:val="00C3185A"/>
    <w:rsid w:val="00C3231B"/>
    <w:rsid w:val="00C32D38"/>
    <w:rsid w:val="00C33805"/>
    <w:rsid w:val="00C34AB0"/>
    <w:rsid w:val="00C37E17"/>
    <w:rsid w:val="00C45985"/>
    <w:rsid w:val="00C50053"/>
    <w:rsid w:val="00C51DF8"/>
    <w:rsid w:val="00C51FBA"/>
    <w:rsid w:val="00C524B8"/>
    <w:rsid w:val="00C54593"/>
    <w:rsid w:val="00C55263"/>
    <w:rsid w:val="00C55FF5"/>
    <w:rsid w:val="00C56312"/>
    <w:rsid w:val="00C57018"/>
    <w:rsid w:val="00C61850"/>
    <w:rsid w:val="00C622D9"/>
    <w:rsid w:val="00C6483B"/>
    <w:rsid w:val="00C65160"/>
    <w:rsid w:val="00C65A27"/>
    <w:rsid w:val="00C6698F"/>
    <w:rsid w:val="00C67393"/>
    <w:rsid w:val="00C67B83"/>
    <w:rsid w:val="00C67EEE"/>
    <w:rsid w:val="00C70AE4"/>
    <w:rsid w:val="00C80734"/>
    <w:rsid w:val="00C82C41"/>
    <w:rsid w:val="00C85854"/>
    <w:rsid w:val="00C86290"/>
    <w:rsid w:val="00C86902"/>
    <w:rsid w:val="00C90ACC"/>
    <w:rsid w:val="00C91A85"/>
    <w:rsid w:val="00C9278F"/>
    <w:rsid w:val="00C92C75"/>
    <w:rsid w:val="00C93E4A"/>
    <w:rsid w:val="00C946DC"/>
    <w:rsid w:val="00CA2F4E"/>
    <w:rsid w:val="00CA5C97"/>
    <w:rsid w:val="00CA753E"/>
    <w:rsid w:val="00CB15C3"/>
    <w:rsid w:val="00CB22E4"/>
    <w:rsid w:val="00CB2388"/>
    <w:rsid w:val="00CB2712"/>
    <w:rsid w:val="00CB5B12"/>
    <w:rsid w:val="00CC031A"/>
    <w:rsid w:val="00CC3246"/>
    <w:rsid w:val="00CC3D99"/>
    <w:rsid w:val="00CC47EA"/>
    <w:rsid w:val="00CC6E69"/>
    <w:rsid w:val="00CC7DC0"/>
    <w:rsid w:val="00CD1E12"/>
    <w:rsid w:val="00CD30DE"/>
    <w:rsid w:val="00CD5A99"/>
    <w:rsid w:val="00CD5EF6"/>
    <w:rsid w:val="00CE0DBA"/>
    <w:rsid w:val="00CE1AD6"/>
    <w:rsid w:val="00CE45A5"/>
    <w:rsid w:val="00CE5424"/>
    <w:rsid w:val="00CE7DC2"/>
    <w:rsid w:val="00CF0C1B"/>
    <w:rsid w:val="00CF2894"/>
    <w:rsid w:val="00CF29E9"/>
    <w:rsid w:val="00CF312A"/>
    <w:rsid w:val="00CF59DE"/>
    <w:rsid w:val="00CF6C4E"/>
    <w:rsid w:val="00CF7149"/>
    <w:rsid w:val="00D02415"/>
    <w:rsid w:val="00D0314D"/>
    <w:rsid w:val="00D04FC0"/>
    <w:rsid w:val="00D058A7"/>
    <w:rsid w:val="00D07985"/>
    <w:rsid w:val="00D10D8C"/>
    <w:rsid w:val="00D10E00"/>
    <w:rsid w:val="00D12234"/>
    <w:rsid w:val="00D13DF5"/>
    <w:rsid w:val="00D1432D"/>
    <w:rsid w:val="00D16A05"/>
    <w:rsid w:val="00D16BAF"/>
    <w:rsid w:val="00D179E0"/>
    <w:rsid w:val="00D207D8"/>
    <w:rsid w:val="00D20DFB"/>
    <w:rsid w:val="00D22E54"/>
    <w:rsid w:val="00D233EF"/>
    <w:rsid w:val="00D23468"/>
    <w:rsid w:val="00D24441"/>
    <w:rsid w:val="00D2496B"/>
    <w:rsid w:val="00D24E03"/>
    <w:rsid w:val="00D24E17"/>
    <w:rsid w:val="00D25ED1"/>
    <w:rsid w:val="00D27643"/>
    <w:rsid w:val="00D2779F"/>
    <w:rsid w:val="00D27B56"/>
    <w:rsid w:val="00D30B3D"/>
    <w:rsid w:val="00D32931"/>
    <w:rsid w:val="00D344B2"/>
    <w:rsid w:val="00D359F1"/>
    <w:rsid w:val="00D360A4"/>
    <w:rsid w:val="00D360D5"/>
    <w:rsid w:val="00D36C17"/>
    <w:rsid w:val="00D40B2F"/>
    <w:rsid w:val="00D41C4C"/>
    <w:rsid w:val="00D42203"/>
    <w:rsid w:val="00D438B8"/>
    <w:rsid w:val="00D446AE"/>
    <w:rsid w:val="00D4558C"/>
    <w:rsid w:val="00D45C7C"/>
    <w:rsid w:val="00D4671C"/>
    <w:rsid w:val="00D474B4"/>
    <w:rsid w:val="00D47677"/>
    <w:rsid w:val="00D47F41"/>
    <w:rsid w:val="00D50C28"/>
    <w:rsid w:val="00D514BC"/>
    <w:rsid w:val="00D53BF2"/>
    <w:rsid w:val="00D54826"/>
    <w:rsid w:val="00D5564A"/>
    <w:rsid w:val="00D55C0B"/>
    <w:rsid w:val="00D6039C"/>
    <w:rsid w:val="00D63379"/>
    <w:rsid w:val="00D63907"/>
    <w:rsid w:val="00D651E1"/>
    <w:rsid w:val="00D653E7"/>
    <w:rsid w:val="00D67979"/>
    <w:rsid w:val="00D714D9"/>
    <w:rsid w:val="00D727A4"/>
    <w:rsid w:val="00D72BAA"/>
    <w:rsid w:val="00D73902"/>
    <w:rsid w:val="00D77A4E"/>
    <w:rsid w:val="00D814B8"/>
    <w:rsid w:val="00D81657"/>
    <w:rsid w:val="00D81D6E"/>
    <w:rsid w:val="00D827A9"/>
    <w:rsid w:val="00D83EB4"/>
    <w:rsid w:val="00D8463F"/>
    <w:rsid w:val="00D85C55"/>
    <w:rsid w:val="00D85EF4"/>
    <w:rsid w:val="00D90607"/>
    <w:rsid w:val="00D90699"/>
    <w:rsid w:val="00D91292"/>
    <w:rsid w:val="00D914F0"/>
    <w:rsid w:val="00D91C63"/>
    <w:rsid w:val="00D94A34"/>
    <w:rsid w:val="00D9549D"/>
    <w:rsid w:val="00D95DFD"/>
    <w:rsid w:val="00D96968"/>
    <w:rsid w:val="00D97BD5"/>
    <w:rsid w:val="00D97CD4"/>
    <w:rsid w:val="00DA0053"/>
    <w:rsid w:val="00DA04EC"/>
    <w:rsid w:val="00DA0D8C"/>
    <w:rsid w:val="00DA1D8C"/>
    <w:rsid w:val="00DA3C9A"/>
    <w:rsid w:val="00DA44F5"/>
    <w:rsid w:val="00DA5231"/>
    <w:rsid w:val="00DA60DB"/>
    <w:rsid w:val="00DA619C"/>
    <w:rsid w:val="00DB0A8B"/>
    <w:rsid w:val="00DB1206"/>
    <w:rsid w:val="00DB28C5"/>
    <w:rsid w:val="00DB5DC9"/>
    <w:rsid w:val="00DC02C4"/>
    <w:rsid w:val="00DC0AA3"/>
    <w:rsid w:val="00DC0B85"/>
    <w:rsid w:val="00DC1467"/>
    <w:rsid w:val="00DC5654"/>
    <w:rsid w:val="00DC6453"/>
    <w:rsid w:val="00DC7033"/>
    <w:rsid w:val="00DC7D62"/>
    <w:rsid w:val="00DD1B8C"/>
    <w:rsid w:val="00DD2A60"/>
    <w:rsid w:val="00DD720C"/>
    <w:rsid w:val="00DE13C9"/>
    <w:rsid w:val="00DE1BC8"/>
    <w:rsid w:val="00DE35B5"/>
    <w:rsid w:val="00DE5566"/>
    <w:rsid w:val="00DF0527"/>
    <w:rsid w:val="00DF0AB5"/>
    <w:rsid w:val="00DF0B30"/>
    <w:rsid w:val="00DF134F"/>
    <w:rsid w:val="00DF1BAB"/>
    <w:rsid w:val="00DF48E9"/>
    <w:rsid w:val="00DF7D72"/>
    <w:rsid w:val="00E03D9C"/>
    <w:rsid w:val="00E106A3"/>
    <w:rsid w:val="00E15580"/>
    <w:rsid w:val="00E15B1A"/>
    <w:rsid w:val="00E15BE4"/>
    <w:rsid w:val="00E1769E"/>
    <w:rsid w:val="00E17946"/>
    <w:rsid w:val="00E21C66"/>
    <w:rsid w:val="00E21F34"/>
    <w:rsid w:val="00E22116"/>
    <w:rsid w:val="00E226FC"/>
    <w:rsid w:val="00E247FD"/>
    <w:rsid w:val="00E2597B"/>
    <w:rsid w:val="00E27146"/>
    <w:rsid w:val="00E27164"/>
    <w:rsid w:val="00E27B3C"/>
    <w:rsid w:val="00E27E7C"/>
    <w:rsid w:val="00E32DA3"/>
    <w:rsid w:val="00E33AF7"/>
    <w:rsid w:val="00E34D62"/>
    <w:rsid w:val="00E35BBF"/>
    <w:rsid w:val="00E40515"/>
    <w:rsid w:val="00E419E4"/>
    <w:rsid w:val="00E434BC"/>
    <w:rsid w:val="00E50260"/>
    <w:rsid w:val="00E50E8D"/>
    <w:rsid w:val="00E51C75"/>
    <w:rsid w:val="00E5219F"/>
    <w:rsid w:val="00E53E9F"/>
    <w:rsid w:val="00E547AC"/>
    <w:rsid w:val="00E54F71"/>
    <w:rsid w:val="00E55012"/>
    <w:rsid w:val="00E60217"/>
    <w:rsid w:val="00E607C8"/>
    <w:rsid w:val="00E61690"/>
    <w:rsid w:val="00E6239A"/>
    <w:rsid w:val="00E6380D"/>
    <w:rsid w:val="00E65AB5"/>
    <w:rsid w:val="00E66510"/>
    <w:rsid w:val="00E677F8"/>
    <w:rsid w:val="00E7289B"/>
    <w:rsid w:val="00E73029"/>
    <w:rsid w:val="00E73C18"/>
    <w:rsid w:val="00E73DB6"/>
    <w:rsid w:val="00E7555B"/>
    <w:rsid w:val="00E84766"/>
    <w:rsid w:val="00E871C4"/>
    <w:rsid w:val="00E87EED"/>
    <w:rsid w:val="00E87F56"/>
    <w:rsid w:val="00E9174A"/>
    <w:rsid w:val="00E93D2B"/>
    <w:rsid w:val="00E95F20"/>
    <w:rsid w:val="00E97131"/>
    <w:rsid w:val="00EA3910"/>
    <w:rsid w:val="00EA532B"/>
    <w:rsid w:val="00EA5802"/>
    <w:rsid w:val="00EA76CA"/>
    <w:rsid w:val="00EB0DDE"/>
    <w:rsid w:val="00EB250C"/>
    <w:rsid w:val="00EB2731"/>
    <w:rsid w:val="00EB70A9"/>
    <w:rsid w:val="00EC02D4"/>
    <w:rsid w:val="00EC1FE3"/>
    <w:rsid w:val="00EC262E"/>
    <w:rsid w:val="00EC3378"/>
    <w:rsid w:val="00EC3C73"/>
    <w:rsid w:val="00EC4EA1"/>
    <w:rsid w:val="00EC54CD"/>
    <w:rsid w:val="00EC5EA6"/>
    <w:rsid w:val="00EC69AD"/>
    <w:rsid w:val="00EC7861"/>
    <w:rsid w:val="00EC7F57"/>
    <w:rsid w:val="00ED1A30"/>
    <w:rsid w:val="00ED2C0E"/>
    <w:rsid w:val="00ED2D9F"/>
    <w:rsid w:val="00ED336C"/>
    <w:rsid w:val="00ED38A1"/>
    <w:rsid w:val="00ED3F80"/>
    <w:rsid w:val="00ED4211"/>
    <w:rsid w:val="00ED5EB1"/>
    <w:rsid w:val="00ED7F9F"/>
    <w:rsid w:val="00ED7FDA"/>
    <w:rsid w:val="00EE013F"/>
    <w:rsid w:val="00EE0C31"/>
    <w:rsid w:val="00EE1445"/>
    <w:rsid w:val="00EE1681"/>
    <w:rsid w:val="00EE2001"/>
    <w:rsid w:val="00EE2B1B"/>
    <w:rsid w:val="00EE56A5"/>
    <w:rsid w:val="00EE7B84"/>
    <w:rsid w:val="00EF0972"/>
    <w:rsid w:val="00EF3BB0"/>
    <w:rsid w:val="00EF49B8"/>
    <w:rsid w:val="00EF5CB0"/>
    <w:rsid w:val="00EF68EA"/>
    <w:rsid w:val="00EF7FCE"/>
    <w:rsid w:val="00F0092C"/>
    <w:rsid w:val="00F0243E"/>
    <w:rsid w:val="00F03EDA"/>
    <w:rsid w:val="00F043D6"/>
    <w:rsid w:val="00F043EC"/>
    <w:rsid w:val="00F04E2B"/>
    <w:rsid w:val="00F06A38"/>
    <w:rsid w:val="00F0734B"/>
    <w:rsid w:val="00F11ED4"/>
    <w:rsid w:val="00F12958"/>
    <w:rsid w:val="00F13C7B"/>
    <w:rsid w:val="00F148AD"/>
    <w:rsid w:val="00F15E08"/>
    <w:rsid w:val="00F15FF7"/>
    <w:rsid w:val="00F1665C"/>
    <w:rsid w:val="00F16C7C"/>
    <w:rsid w:val="00F17472"/>
    <w:rsid w:val="00F211AB"/>
    <w:rsid w:val="00F21737"/>
    <w:rsid w:val="00F247E7"/>
    <w:rsid w:val="00F24DC1"/>
    <w:rsid w:val="00F25331"/>
    <w:rsid w:val="00F27D2C"/>
    <w:rsid w:val="00F30A56"/>
    <w:rsid w:val="00F318AB"/>
    <w:rsid w:val="00F31A28"/>
    <w:rsid w:val="00F32129"/>
    <w:rsid w:val="00F323A4"/>
    <w:rsid w:val="00F326C8"/>
    <w:rsid w:val="00F35AF0"/>
    <w:rsid w:val="00F379FF"/>
    <w:rsid w:val="00F37FAA"/>
    <w:rsid w:val="00F414C4"/>
    <w:rsid w:val="00F419A8"/>
    <w:rsid w:val="00F422FD"/>
    <w:rsid w:val="00F4247B"/>
    <w:rsid w:val="00F42BE6"/>
    <w:rsid w:val="00F4426A"/>
    <w:rsid w:val="00F47FFC"/>
    <w:rsid w:val="00F50360"/>
    <w:rsid w:val="00F507C0"/>
    <w:rsid w:val="00F5276A"/>
    <w:rsid w:val="00F562E3"/>
    <w:rsid w:val="00F57168"/>
    <w:rsid w:val="00F5744C"/>
    <w:rsid w:val="00F57DB6"/>
    <w:rsid w:val="00F610DD"/>
    <w:rsid w:val="00F61954"/>
    <w:rsid w:val="00F62862"/>
    <w:rsid w:val="00F64236"/>
    <w:rsid w:val="00F647B6"/>
    <w:rsid w:val="00F66302"/>
    <w:rsid w:val="00F66B49"/>
    <w:rsid w:val="00F67DC9"/>
    <w:rsid w:val="00F738CA"/>
    <w:rsid w:val="00F74A1C"/>
    <w:rsid w:val="00F75B09"/>
    <w:rsid w:val="00F75C5E"/>
    <w:rsid w:val="00F8092E"/>
    <w:rsid w:val="00F80C23"/>
    <w:rsid w:val="00F81AFD"/>
    <w:rsid w:val="00F85102"/>
    <w:rsid w:val="00F859E3"/>
    <w:rsid w:val="00F90750"/>
    <w:rsid w:val="00F92246"/>
    <w:rsid w:val="00F93539"/>
    <w:rsid w:val="00F93982"/>
    <w:rsid w:val="00F946B4"/>
    <w:rsid w:val="00F94FE0"/>
    <w:rsid w:val="00F95B38"/>
    <w:rsid w:val="00F960C2"/>
    <w:rsid w:val="00F964B0"/>
    <w:rsid w:val="00F966E0"/>
    <w:rsid w:val="00F971C8"/>
    <w:rsid w:val="00FA2AD6"/>
    <w:rsid w:val="00FA2BAC"/>
    <w:rsid w:val="00FA356A"/>
    <w:rsid w:val="00FA48BF"/>
    <w:rsid w:val="00FA614A"/>
    <w:rsid w:val="00FB00AB"/>
    <w:rsid w:val="00FB03AD"/>
    <w:rsid w:val="00FB3DAC"/>
    <w:rsid w:val="00FB3DF9"/>
    <w:rsid w:val="00FB54F5"/>
    <w:rsid w:val="00FB7182"/>
    <w:rsid w:val="00FC044F"/>
    <w:rsid w:val="00FC5301"/>
    <w:rsid w:val="00FC63B9"/>
    <w:rsid w:val="00FC767D"/>
    <w:rsid w:val="00FD0C6E"/>
    <w:rsid w:val="00FD402E"/>
    <w:rsid w:val="00FD4368"/>
    <w:rsid w:val="00FD4B9D"/>
    <w:rsid w:val="00FD4BA2"/>
    <w:rsid w:val="00FD4DB4"/>
    <w:rsid w:val="00FD6052"/>
    <w:rsid w:val="00FD6389"/>
    <w:rsid w:val="00FE01C9"/>
    <w:rsid w:val="00FE0821"/>
    <w:rsid w:val="00FE09CC"/>
    <w:rsid w:val="00FE11BC"/>
    <w:rsid w:val="00FE6A1C"/>
    <w:rsid w:val="00FE72EB"/>
    <w:rsid w:val="00FF09CB"/>
    <w:rsid w:val="00FF15B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B5835"/>
  <w15:docId w15:val="{17F0BF32-08B8-44B5-A679-34D7B3D2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15A3"/>
    <w:pPr>
      <w:ind w:left="708"/>
    </w:pPr>
  </w:style>
  <w:style w:type="paragraph" w:styleId="Stopka">
    <w:name w:val="footer"/>
    <w:basedOn w:val="Normalny"/>
    <w:link w:val="Stopka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207D8"/>
    <w:rPr>
      <w:rFonts w:cs="Times New Roman"/>
      <w:sz w:val="24"/>
      <w:szCs w:val="24"/>
    </w:rPr>
  </w:style>
  <w:style w:type="character" w:styleId="Numerstrony">
    <w:name w:val="page number"/>
    <w:uiPriority w:val="99"/>
    <w:rsid w:val="004C15A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07D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26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26F9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A9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jakosc.zut.edu.pl/fileadmin/pliki/dzkszt/sekcja_jakosci/u47_13_polityka_jakosci.pdf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5C3C-1511-48E2-959C-E57D390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18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Sprawozdania z ankietyzacji absolwentów studiów wyższych</vt:lpstr>
    </vt:vector>
  </TitlesOfParts>
  <Company>TOSHIBA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Sprawozdania z ankietyzacji absolwentów studiów wyższych</dc:title>
  <dc:subject/>
  <dc:creator>właściciel</dc:creator>
  <cp:keywords/>
  <dc:description/>
  <cp:lastModifiedBy>Kamila Świerklańska</cp:lastModifiedBy>
  <cp:revision>48</cp:revision>
  <cp:lastPrinted>2020-11-02T11:18:00Z</cp:lastPrinted>
  <dcterms:created xsi:type="dcterms:W3CDTF">2013-09-20T08:20:00Z</dcterms:created>
  <dcterms:modified xsi:type="dcterms:W3CDTF">2020-11-02T12:59:00Z</dcterms:modified>
</cp:coreProperties>
</file>