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99FF" w14:textId="02D84867" w:rsidR="00EE7562" w:rsidRDefault="00134459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UCHWAŁA</w:t>
      </w:r>
    </w:p>
    <w:p w14:paraId="55AA8D46" w14:textId="3E2B6D7C" w:rsidR="00EE7562" w:rsidRDefault="001A65BC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Doktorskiej</w:t>
      </w:r>
      <w:r w:rsidR="00D85169">
        <w:rPr>
          <w:rFonts w:ascii="Times New Roman" w:hAnsi="Times New Roman" w:cs="Times New Roman"/>
          <w:b/>
          <w:sz w:val="28"/>
          <w:szCs w:val="28"/>
        </w:rPr>
        <w:br/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Zachodniopomorskiego Uniwersytetu Technologicznego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E7562">
        <w:rPr>
          <w:rFonts w:ascii="Times New Roman" w:hAnsi="Times New Roman" w:cs="Times New Roman"/>
          <w:b/>
          <w:sz w:val="28"/>
          <w:szCs w:val="28"/>
        </w:rPr>
        <w:t>w Szczecinie</w:t>
      </w:r>
    </w:p>
    <w:p w14:paraId="639B6165" w14:textId="3A0D01CC" w:rsidR="00EF6AC9" w:rsidRDefault="00F128D7" w:rsidP="00EF6A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66E3F" w:rsidRPr="00867477">
        <w:rPr>
          <w:rFonts w:ascii="Times New Roman" w:hAnsi="Times New Roman" w:cs="Times New Roman"/>
          <w:b/>
          <w:sz w:val="28"/>
          <w:szCs w:val="28"/>
        </w:rPr>
        <w:t>26</w:t>
      </w:r>
      <w:r w:rsidR="00453B94" w:rsidRPr="0086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FF" w:rsidRPr="00867477">
        <w:rPr>
          <w:rFonts w:ascii="Times New Roman" w:hAnsi="Times New Roman" w:cs="Times New Roman"/>
          <w:b/>
          <w:sz w:val="28"/>
          <w:szCs w:val="28"/>
        </w:rPr>
        <w:t>listopada</w:t>
      </w:r>
      <w:r w:rsidR="00454E4F" w:rsidRPr="0086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E4F">
        <w:rPr>
          <w:rFonts w:ascii="Times New Roman" w:hAnsi="Times New Roman" w:cs="Times New Roman"/>
          <w:b/>
          <w:sz w:val="28"/>
          <w:szCs w:val="28"/>
        </w:rPr>
        <w:t>2020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EE67C25" w14:textId="0007C024" w:rsidR="00EF6AC9" w:rsidRDefault="00EE7562" w:rsidP="00B5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C76F88" w:rsidRPr="00C76F88">
        <w:rPr>
          <w:rFonts w:ascii="Times New Roman" w:hAnsi="Times New Roman" w:cs="Times New Roman"/>
          <w:b/>
          <w:sz w:val="24"/>
          <w:szCs w:val="24"/>
        </w:rPr>
        <w:t xml:space="preserve">publicznej obrony </w:t>
      </w:r>
      <w:r w:rsidR="00F83060">
        <w:rPr>
          <w:rFonts w:ascii="Times New Roman" w:hAnsi="Times New Roman" w:cs="Times New Roman"/>
          <w:b/>
          <w:sz w:val="24"/>
          <w:szCs w:val="24"/>
        </w:rPr>
        <w:t xml:space="preserve">rozprawy doktorskiej </w:t>
      </w:r>
      <w:r w:rsidR="00C76F88">
        <w:rPr>
          <w:rFonts w:ascii="Times New Roman" w:hAnsi="Times New Roman" w:cs="Times New Roman"/>
          <w:b/>
          <w:sz w:val="24"/>
          <w:szCs w:val="24"/>
        </w:rPr>
        <w:br/>
        <w:t>m</w:t>
      </w:r>
      <w:r w:rsidR="00F83060">
        <w:rPr>
          <w:rFonts w:ascii="Times New Roman" w:hAnsi="Times New Roman" w:cs="Times New Roman"/>
          <w:b/>
          <w:sz w:val="24"/>
          <w:szCs w:val="24"/>
        </w:rPr>
        <w:t xml:space="preserve">gr. </w:t>
      </w:r>
      <w:r w:rsidR="00C76F88">
        <w:rPr>
          <w:rFonts w:ascii="Times New Roman" w:hAnsi="Times New Roman" w:cs="Times New Roman"/>
          <w:b/>
          <w:sz w:val="24"/>
          <w:szCs w:val="24"/>
        </w:rPr>
        <w:t>inż. Marcina Jarmołowicza</w:t>
      </w:r>
    </w:p>
    <w:p w14:paraId="1FDBFA4D" w14:textId="77777777" w:rsidR="00E019B3" w:rsidRDefault="00E019B3" w:rsidP="00754BCE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957D" w14:textId="11445985" w:rsidR="00D80C31" w:rsidRPr="000051A7" w:rsidRDefault="00D80C31" w:rsidP="00754BCE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E1CC9">
        <w:rPr>
          <w:rFonts w:ascii="Times New Roman" w:hAnsi="Times New Roman" w:cs="Times New Roman"/>
          <w:sz w:val="24"/>
          <w:szCs w:val="24"/>
        </w:rPr>
        <w:t xml:space="preserve">art. 174 ust. 2 i </w:t>
      </w:r>
      <w:r>
        <w:rPr>
          <w:rFonts w:ascii="Times New Roman" w:hAnsi="Times New Roman" w:cs="Times New Roman"/>
          <w:sz w:val="24"/>
          <w:szCs w:val="24"/>
        </w:rPr>
        <w:t xml:space="preserve">art. 179 ust. </w:t>
      </w:r>
      <w:r w:rsidR="00754B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3 lipca 2018 r. Przepisy wprowadzające ustawę – Prawo o szkolnictwie wyższym i nauce (Dz. U. </w:t>
      </w:r>
      <w:r w:rsidR="008A714C">
        <w:rPr>
          <w:rFonts w:ascii="Times New Roman" w:hAnsi="Times New Roman" w:cs="Times New Roman"/>
          <w:sz w:val="24"/>
          <w:szCs w:val="24"/>
        </w:rPr>
        <w:t xml:space="preserve">z 2018 r. </w:t>
      </w:r>
      <w:r>
        <w:rPr>
          <w:rFonts w:ascii="Times New Roman" w:hAnsi="Times New Roman" w:cs="Times New Roman"/>
          <w:sz w:val="24"/>
          <w:szCs w:val="24"/>
        </w:rPr>
        <w:t xml:space="preserve">poz. 1669,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23CF7">
        <w:rPr>
          <w:rFonts w:ascii="Times New Roman" w:hAnsi="Times New Roman" w:cs="Times New Roman"/>
          <w:sz w:val="24"/>
          <w:szCs w:val="24"/>
        </w:rPr>
        <w:t>z 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1E1CC9">
        <w:rPr>
          <w:rFonts w:ascii="Times New Roman" w:hAnsi="Times New Roman" w:cs="Times New Roman"/>
          <w:sz w:val="24"/>
          <w:szCs w:val="24"/>
        </w:rPr>
        <w:t xml:space="preserve">4 </w:t>
      </w:r>
      <w:r w:rsidR="00E23CF7">
        <w:rPr>
          <w:rFonts w:ascii="Times New Roman" w:hAnsi="Times New Roman" w:cs="Times New Roman"/>
          <w:sz w:val="24"/>
          <w:szCs w:val="24"/>
        </w:rPr>
        <w:t>i ust. 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</w:t>
      </w:r>
      <w:r w:rsidR="008A714C">
        <w:rPr>
          <w:rFonts w:ascii="Times New Roman" w:hAnsi="Times New Roman" w:cs="Times New Roman"/>
          <w:sz w:val="24"/>
          <w:szCs w:val="24"/>
        </w:rPr>
        <w:t xml:space="preserve"> tytule naukowym oraz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o stopniach i tytule w zakresie sztuki (tekst jedn. Dz. U. z 2017 r. poz. 1789, z </w:t>
      </w:r>
      <w:proofErr w:type="spellStart"/>
      <w:r w:rsidR="009E4719" w:rsidRPr="009E47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4719" w:rsidRPr="009E4719">
        <w:rPr>
          <w:rFonts w:ascii="Times New Roman" w:hAnsi="Times New Roman" w:cs="Times New Roman"/>
          <w:sz w:val="24"/>
          <w:szCs w:val="24"/>
        </w:rPr>
        <w:t>. zm.)</w:t>
      </w:r>
      <w:r w:rsidR="00EF6AC9">
        <w:rPr>
          <w:rFonts w:ascii="Times New Roman" w:hAnsi="Times New Roman" w:cs="Times New Roman"/>
          <w:sz w:val="24"/>
          <w:szCs w:val="24"/>
        </w:rPr>
        <w:t xml:space="preserve"> </w:t>
      </w:r>
      <w:r w:rsidR="00754BCE">
        <w:rPr>
          <w:rFonts w:ascii="Times New Roman" w:hAnsi="Times New Roman" w:cs="Times New Roman"/>
          <w:sz w:val="24"/>
          <w:szCs w:val="24"/>
        </w:rPr>
        <w:t xml:space="preserve">oraz </w:t>
      </w:r>
      <w:r w:rsidR="000051A7">
        <w:rPr>
          <w:rFonts w:ascii="Times New Roman" w:hAnsi="Times New Roman" w:cs="Times New Roman"/>
          <w:sz w:val="24"/>
          <w:szCs w:val="24"/>
        </w:rPr>
        <w:t>uchwały nr 125</w:t>
      </w:r>
      <w:r w:rsidR="000051A7" w:rsidRPr="000051A7">
        <w:rPr>
          <w:rFonts w:ascii="Times New Roman" w:hAnsi="Times New Roman" w:cs="Times New Roman"/>
          <w:sz w:val="24"/>
          <w:szCs w:val="24"/>
        </w:rPr>
        <w:t xml:space="preserve"> Senatu Zachodniopomorskiego Uniwersytetu Technol</w:t>
      </w:r>
      <w:r w:rsidR="00B76A12">
        <w:rPr>
          <w:rFonts w:ascii="Times New Roman" w:hAnsi="Times New Roman" w:cs="Times New Roman"/>
          <w:sz w:val="24"/>
          <w:szCs w:val="24"/>
        </w:rPr>
        <w:t>ogicznego w Szczecinie z dnia</w:t>
      </w:r>
      <w:r w:rsidR="00B76A12">
        <w:rPr>
          <w:rFonts w:ascii="Times New Roman" w:hAnsi="Times New Roman" w:cs="Times New Roman"/>
          <w:sz w:val="24"/>
          <w:szCs w:val="24"/>
        </w:rPr>
        <w:br/>
      </w:r>
      <w:r w:rsidR="000051A7">
        <w:rPr>
          <w:rFonts w:ascii="Times New Roman" w:hAnsi="Times New Roman" w:cs="Times New Roman"/>
          <w:sz w:val="24"/>
          <w:szCs w:val="24"/>
        </w:rPr>
        <w:t>29 czerwca</w:t>
      </w:r>
      <w:r w:rsidR="000051A7" w:rsidRPr="000051A7">
        <w:rPr>
          <w:rFonts w:ascii="Times New Roman" w:hAnsi="Times New Roman" w:cs="Times New Roman"/>
          <w:sz w:val="24"/>
          <w:szCs w:val="24"/>
        </w:rPr>
        <w:t xml:space="preserve"> 2020 r.</w:t>
      </w:r>
      <w:r w:rsidR="00E23CF7">
        <w:t xml:space="preserve"> </w:t>
      </w:r>
      <w:r w:rsidR="000051A7" w:rsidRPr="000051A7">
        <w:rPr>
          <w:rFonts w:ascii="Times New Roman" w:hAnsi="Times New Roman" w:cs="Times New Roman"/>
          <w:sz w:val="24"/>
          <w:szCs w:val="24"/>
        </w:rPr>
        <w:t>w sprawie powołania Komisji Dokto</w:t>
      </w:r>
      <w:r w:rsidR="00F442F6">
        <w:rPr>
          <w:rFonts w:ascii="Times New Roman" w:hAnsi="Times New Roman" w:cs="Times New Roman"/>
          <w:sz w:val="24"/>
          <w:szCs w:val="24"/>
        </w:rPr>
        <w:t>rskiej w przewodzie doktorskim</w:t>
      </w:r>
      <w:r w:rsidR="000051A7">
        <w:rPr>
          <w:rFonts w:ascii="Times New Roman" w:hAnsi="Times New Roman" w:cs="Times New Roman"/>
          <w:sz w:val="24"/>
          <w:szCs w:val="24"/>
        </w:rPr>
        <w:t xml:space="preserve"> </w:t>
      </w:r>
      <w:r w:rsidR="008A714C">
        <w:rPr>
          <w:rFonts w:ascii="Times New Roman" w:hAnsi="Times New Roman" w:cs="Times New Roman"/>
          <w:sz w:val="24"/>
          <w:szCs w:val="24"/>
        </w:rPr>
        <w:br/>
      </w:r>
      <w:r w:rsidR="000051A7" w:rsidRPr="000051A7">
        <w:rPr>
          <w:rFonts w:ascii="Times New Roman" w:hAnsi="Times New Roman" w:cs="Times New Roman"/>
          <w:sz w:val="24"/>
          <w:szCs w:val="24"/>
        </w:rPr>
        <w:t>mgr. inż. Marcina Jarmołowicza</w:t>
      </w:r>
      <w:r w:rsidR="000051A7">
        <w:rPr>
          <w:rFonts w:ascii="Times New Roman" w:hAnsi="Times New Roman" w:cs="Times New Roman"/>
          <w:sz w:val="24"/>
          <w:szCs w:val="24"/>
        </w:rPr>
        <w:t xml:space="preserve">, uchwala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51A7">
        <w:rPr>
          <w:rFonts w:ascii="Times New Roman" w:hAnsi="Times New Roman" w:cs="Times New Roman"/>
          <w:sz w:val="24"/>
          <w:szCs w:val="24"/>
        </w:rPr>
        <w:t>ię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889C11D" w14:textId="77777777" w:rsidR="00EE7562" w:rsidRPr="006514B7" w:rsidRDefault="00EE7562" w:rsidP="00294301">
      <w:pPr>
        <w:spacing w:before="24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09DA811" w14:textId="10A83A97" w:rsidR="00B57602" w:rsidRPr="00BA6CE1" w:rsidRDefault="00754BCE" w:rsidP="00BA6C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E1">
        <w:rPr>
          <w:rFonts w:ascii="Times New Roman" w:hAnsi="Times New Roman" w:cs="Times New Roman"/>
          <w:spacing w:val="-2"/>
          <w:sz w:val="24"/>
          <w:szCs w:val="24"/>
        </w:rPr>
        <w:t xml:space="preserve">Komisja Doktorska </w:t>
      </w:r>
      <w:r w:rsidR="001E1CC9" w:rsidRPr="001E1CC9">
        <w:rPr>
          <w:rFonts w:ascii="Times New Roman" w:hAnsi="Times New Roman" w:cs="Times New Roman"/>
          <w:spacing w:val="-2"/>
          <w:sz w:val="24"/>
          <w:szCs w:val="24"/>
        </w:rPr>
        <w:t>prz</w:t>
      </w:r>
      <w:r w:rsidR="00867477">
        <w:rPr>
          <w:rFonts w:ascii="Times New Roman" w:hAnsi="Times New Roman" w:cs="Times New Roman"/>
          <w:spacing w:val="-2"/>
          <w:sz w:val="24"/>
          <w:szCs w:val="24"/>
        </w:rPr>
        <w:t>yjmuje publiczną obronę rozprawy</w:t>
      </w:r>
      <w:bookmarkStart w:id="0" w:name="_GoBack"/>
      <w:bookmarkEnd w:id="0"/>
      <w:r w:rsidR="001E1CC9" w:rsidRPr="001E1CC9">
        <w:rPr>
          <w:rFonts w:ascii="Times New Roman" w:hAnsi="Times New Roman" w:cs="Times New Roman"/>
          <w:spacing w:val="-2"/>
          <w:sz w:val="24"/>
          <w:szCs w:val="24"/>
        </w:rPr>
        <w:t xml:space="preserve"> doktorskiej </w:t>
      </w:r>
      <w:r w:rsidR="00453B94" w:rsidRPr="00BA6CE1">
        <w:rPr>
          <w:rFonts w:ascii="Times New Roman" w:hAnsi="Times New Roman" w:cs="Times New Roman"/>
          <w:spacing w:val="-2"/>
          <w:sz w:val="24"/>
          <w:szCs w:val="24"/>
        </w:rPr>
        <w:t>mgr.</w:t>
      </w:r>
      <w:r w:rsidR="00F442F6" w:rsidRPr="00BA6CE1">
        <w:rPr>
          <w:rFonts w:ascii="Times New Roman" w:hAnsi="Times New Roman" w:cs="Times New Roman"/>
          <w:spacing w:val="-2"/>
          <w:sz w:val="24"/>
          <w:szCs w:val="24"/>
        </w:rPr>
        <w:t xml:space="preserve"> inż.</w:t>
      </w:r>
      <w:r w:rsidR="00453B94" w:rsidRPr="00BA6C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442F6" w:rsidRPr="00BA6CE1">
        <w:rPr>
          <w:rFonts w:ascii="Times New Roman" w:hAnsi="Times New Roman" w:cs="Times New Roman"/>
          <w:spacing w:val="-2"/>
          <w:sz w:val="24"/>
          <w:szCs w:val="24"/>
        </w:rPr>
        <w:t>Marcina Jarmołowicza</w:t>
      </w:r>
      <w:r w:rsidR="00017145" w:rsidRPr="00BA6CE1">
        <w:rPr>
          <w:rFonts w:ascii="Times New Roman" w:hAnsi="Times New Roman" w:cs="Times New Roman"/>
          <w:spacing w:val="-2"/>
          <w:sz w:val="24"/>
          <w:szCs w:val="24"/>
        </w:rPr>
        <w:t xml:space="preserve"> pt.</w:t>
      </w:r>
      <w:r w:rsidR="00EF6AC9" w:rsidRPr="00BA6CE1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453B94" w:rsidRPr="00BA6CE1">
        <w:rPr>
          <w:rFonts w:ascii="Times New Roman" w:hAnsi="Times New Roman" w:cs="Times New Roman"/>
          <w:spacing w:val="-2"/>
          <w:sz w:val="24"/>
          <w:szCs w:val="24"/>
        </w:rPr>
        <w:t xml:space="preserve"> „</w:t>
      </w:r>
      <w:r w:rsidR="00F442F6" w:rsidRPr="00BA6CE1">
        <w:rPr>
          <w:rFonts w:ascii="Times New Roman" w:hAnsi="Times New Roman" w:cs="Times New Roman"/>
          <w:spacing w:val="-2"/>
          <w:sz w:val="24"/>
          <w:szCs w:val="24"/>
        </w:rPr>
        <w:t>Metody interpolacyjne w algorytmach zmiany częstotliwości próbkowania sygnałów dyskretnych</w:t>
      </w:r>
      <w:r w:rsidR="00453B94" w:rsidRPr="00BA6CE1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1E1CC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7C2542C" w14:textId="3274B89B" w:rsidR="00EE7562" w:rsidRPr="00B57602" w:rsidRDefault="00EE7562" w:rsidP="00B5760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F351C8" w14:textId="77777777" w:rsidR="00C76F88" w:rsidRPr="004E2842" w:rsidRDefault="00C76F88" w:rsidP="00C76F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42">
        <w:rPr>
          <w:rFonts w:ascii="Times New Roman" w:hAnsi="Times New Roman" w:cs="Times New Roman"/>
          <w:b/>
          <w:spacing w:val="-2"/>
          <w:sz w:val="24"/>
          <w:szCs w:val="24"/>
        </w:rPr>
        <w:t>§ 2.</w:t>
      </w:r>
    </w:p>
    <w:p w14:paraId="2A954D49" w14:textId="77777777" w:rsidR="00C76F88" w:rsidRPr="004E2842" w:rsidRDefault="00C76F88" w:rsidP="00C76F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42">
        <w:rPr>
          <w:rFonts w:ascii="Times New Roman" w:hAnsi="Times New Roman" w:cs="Times New Roman"/>
          <w:sz w:val="24"/>
          <w:szCs w:val="24"/>
        </w:rPr>
        <w:t>Komisja Doktorska</w:t>
      </w:r>
      <w:r>
        <w:rPr>
          <w:rFonts w:ascii="Times New Roman" w:hAnsi="Times New Roman" w:cs="Times New Roman"/>
          <w:sz w:val="24"/>
          <w:szCs w:val="24"/>
        </w:rPr>
        <w:t xml:space="preserve"> rekomenduje Senatowi </w:t>
      </w:r>
      <w:r w:rsidRPr="004E2842">
        <w:rPr>
          <w:rFonts w:ascii="Times New Roman" w:hAnsi="Times New Roman" w:cs="Times New Roman"/>
          <w:sz w:val="24"/>
          <w:szCs w:val="24"/>
        </w:rPr>
        <w:t xml:space="preserve">Zachodniopomorskiego Uniwersytetu Technologicznego </w:t>
      </w:r>
    </w:p>
    <w:p w14:paraId="3CC2A517" w14:textId="58A633A6" w:rsidR="00C76F88" w:rsidRDefault="00C76F88" w:rsidP="00C76F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42">
        <w:rPr>
          <w:rFonts w:ascii="Times New Roman" w:hAnsi="Times New Roman" w:cs="Times New Roman"/>
          <w:sz w:val="24"/>
          <w:szCs w:val="24"/>
        </w:rPr>
        <w:t>w Szczecinie</w:t>
      </w:r>
      <w:r>
        <w:rPr>
          <w:rFonts w:ascii="Times New Roman" w:hAnsi="Times New Roman" w:cs="Times New Roman"/>
          <w:sz w:val="24"/>
          <w:szCs w:val="24"/>
        </w:rPr>
        <w:t xml:space="preserve"> nadanie mgr. inż. Marcinowi Jarmołowiczowi stopnia doktora nauk inżynieryjno-technicznych w dyscyplinie automatyka, elektronika i elektrotechnika.</w:t>
      </w:r>
    </w:p>
    <w:p w14:paraId="12442658" w14:textId="77777777" w:rsidR="00C76F88" w:rsidRPr="006514B7" w:rsidRDefault="00C76F88" w:rsidP="00C76F88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6514B7">
        <w:rPr>
          <w:rFonts w:ascii="Times New Roman" w:hAnsi="Times New Roman" w:cs="Times New Roman"/>
          <w:b/>
          <w:sz w:val="24"/>
          <w:szCs w:val="24"/>
        </w:rPr>
        <w:t>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56306182" w14:textId="1343B592" w:rsidR="005933A8" w:rsidRPr="005933A8" w:rsidRDefault="005933A8" w:rsidP="001A65BC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="001A65BC">
        <w:rPr>
          <w:rFonts w:ascii="Times New Roman" w:eastAsia="Calibri" w:hAnsi="Times New Roman" w:cs="Times New Roman"/>
          <w:sz w:val="24"/>
          <w:szCs w:val="24"/>
        </w:rPr>
        <w:br/>
        <w:t>Komisji Doktorskiej</w:t>
      </w:r>
    </w:p>
    <w:p w14:paraId="5A2FD573" w14:textId="0B1F548A" w:rsidR="00EE7562" w:rsidRPr="00294301" w:rsidRDefault="005933A8" w:rsidP="00294301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 xml:space="preserve">dr hab. inż. </w:t>
      </w:r>
      <w:r w:rsidR="001A65BC">
        <w:rPr>
          <w:rFonts w:ascii="Times New Roman" w:eastAsia="Calibri" w:hAnsi="Times New Roman" w:cs="Times New Roman"/>
          <w:sz w:val="24"/>
          <w:szCs w:val="24"/>
        </w:rPr>
        <w:t xml:space="preserve">Piotr </w:t>
      </w:r>
      <w:proofErr w:type="spellStart"/>
      <w:r w:rsidR="001A65BC">
        <w:rPr>
          <w:rFonts w:ascii="Times New Roman" w:eastAsia="Calibri" w:hAnsi="Times New Roman" w:cs="Times New Roman"/>
          <w:sz w:val="24"/>
          <w:szCs w:val="24"/>
        </w:rPr>
        <w:t>Paplicki</w:t>
      </w:r>
      <w:proofErr w:type="spellEnd"/>
      <w:r w:rsidRPr="005933A8">
        <w:rPr>
          <w:rFonts w:ascii="Times New Roman" w:eastAsia="Calibri" w:hAnsi="Times New Roman" w:cs="Times New Roman"/>
          <w:sz w:val="24"/>
          <w:szCs w:val="24"/>
        </w:rPr>
        <w:t>, prof. ZUT</w:t>
      </w:r>
    </w:p>
    <w:p w14:paraId="622474FE" w14:textId="77777777" w:rsidR="00F57ECA" w:rsidRPr="00294301" w:rsidRDefault="00F57ECA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57ECA" w:rsidRPr="00294301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051A7"/>
    <w:rsid w:val="00017145"/>
    <w:rsid w:val="000571E8"/>
    <w:rsid w:val="000D44A8"/>
    <w:rsid w:val="000E7A0A"/>
    <w:rsid w:val="000F4C0F"/>
    <w:rsid w:val="00134459"/>
    <w:rsid w:val="00146B0E"/>
    <w:rsid w:val="001A65BC"/>
    <w:rsid w:val="001E1CC9"/>
    <w:rsid w:val="001E4B23"/>
    <w:rsid w:val="00223912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66E3F"/>
    <w:rsid w:val="00447CF5"/>
    <w:rsid w:val="004515AD"/>
    <w:rsid w:val="00453B94"/>
    <w:rsid w:val="00454E4F"/>
    <w:rsid w:val="00476877"/>
    <w:rsid w:val="004B4B0C"/>
    <w:rsid w:val="00514B82"/>
    <w:rsid w:val="00547B3A"/>
    <w:rsid w:val="00586B90"/>
    <w:rsid w:val="005933A8"/>
    <w:rsid w:val="00624E21"/>
    <w:rsid w:val="00633AC5"/>
    <w:rsid w:val="006514B7"/>
    <w:rsid w:val="006850A9"/>
    <w:rsid w:val="006C1D7D"/>
    <w:rsid w:val="006C55E0"/>
    <w:rsid w:val="00754BCE"/>
    <w:rsid w:val="00822578"/>
    <w:rsid w:val="00867477"/>
    <w:rsid w:val="00881390"/>
    <w:rsid w:val="008867AA"/>
    <w:rsid w:val="008A714C"/>
    <w:rsid w:val="00915E75"/>
    <w:rsid w:val="00916391"/>
    <w:rsid w:val="009E4719"/>
    <w:rsid w:val="00A03F0A"/>
    <w:rsid w:val="00A24DA6"/>
    <w:rsid w:val="00A641FF"/>
    <w:rsid w:val="00AC2EF2"/>
    <w:rsid w:val="00AD3A08"/>
    <w:rsid w:val="00B57602"/>
    <w:rsid w:val="00B76A12"/>
    <w:rsid w:val="00BA6CE1"/>
    <w:rsid w:val="00BE3648"/>
    <w:rsid w:val="00BF70B9"/>
    <w:rsid w:val="00C76F88"/>
    <w:rsid w:val="00CE5559"/>
    <w:rsid w:val="00D80C31"/>
    <w:rsid w:val="00D85169"/>
    <w:rsid w:val="00E019B3"/>
    <w:rsid w:val="00E23CF7"/>
    <w:rsid w:val="00E730F7"/>
    <w:rsid w:val="00EC4CDF"/>
    <w:rsid w:val="00EE7562"/>
    <w:rsid w:val="00EF6AC9"/>
    <w:rsid w:val="00F105FF"/>
    <w:rsid w:val="00F128D7"/>
    <w:rsid w:val="00F442F6"/>
    <w:rsid w:val="00F57ECA"/>
    <w:rsid w:val="00F64054"/>
    <w:rsid w:val="00F83060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</cp:lastModifiedBy>
  <cp:revision>8</cp:revision>
  <cp:lastPrinted>2020-10-26T11:02:00Z</cp:lastPrinted>
  <dcterms:created xsi:type="dcterms:W3CDTF">2020-10-26T13:20:00Z</dcterms:created>
  <dcterms:modified xsi:type="dcterms:W3CDTF">2020-11-05T11:21:00Z</dcterms:modified>
</cp:coreProperties>
</file>