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2F" w:rsidRPr="00E27E2F" w:rsidRDefault="00223D37" w:rsidP="00E6448D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Lublin, </w:t>
      </w:r>
      <w:r w:rsidR="00E27E2F" w:rsidRPr="00E27E2F">
        <w:rPr>
          <w:rFonts w:cstheme="minorHAnsi"/>
          <w:sz w:val="24"/>
          <w:szCs w:val="24"/>
        </w:rPr>
        <w:t>25.08.2020</w:t>
      </w:r>
    </w:p>
    <w:p w:rsidR="00E27E2F" w:rsidRPr="00BD4152" w:rsidRDefault="00E6448D" w:rsidP="00E27E2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27E2F">
        <w:rPr>
          <w:rFonts w:cstheme="minorHAnsi"/>
          <w:sz w:val="24"/>
          <w:szCs w:val="24"/>
        </w:rPr>
        <w:t>Dr hab. inż</w:t>
      </w:r>
      <w:r w:rsidR="00223D37">
        <w:rPr>
          <w:rFonts w:cstheme="minorHAnsi"/>
          <w:sz w:val="24"/>
          <w:szCs w:val="24"/>
        </w:rPr>
        <w:t xml:space="preserve">. Joanna </w:t>
      </w:r>
      <w:proofErr w:type="spellStart"/>
      <w:r w:rsidR="00223D37">
        <w:rPr>
          <w:rFonts w:cstheme="minorHAnsi"/>
          <w:sz w:val="24"/>
          <w:szCs w:val="24"/>
        </w:rPr>
        <w:t>Pawłat</w:t>
      </w:r>
      <w:proofErr w:type="spellEnd"/>
      <w:r w:rsidR="00223D37">
        <w:rPr>
          <w:rFonts w:cstheme="minorHAnsi"/>
          <w:sz w:val="24"/>
          <w:szCs w:val="24"/>
        </w:rPr>
        <w:br/>
      </w:r>
      <w:r w:rsidR="00E27E2F" w:rsidRPr="00E27E2F">
        <w:rPr>
          <w:rFonts w:cstheme="minorHAnsi"/>
          <w:sz w:val="24"/>
          <w:szCs w:val="24"/>
        </w:rPr>
        <w:t>Zemborzyce Podleśne 123A</w:t>
      </w:r>
      <w:r w:rsidR="00BD4152">
        <w:rPr>
          <w:rFonts w:cstheme="minorHAnsi"/>
          <w:sz w:val="24"/>
          <w:szCs w:val="24"/>
        </w:rPr>
        <w:br/>
      </w:r>
      <w:r w:rsidR="00E27E2F" w:rsidRPr="00BD4152">
        <w:rPr>
          <w:rFonts w:cstheme="minorHAnsi"/>
          <w:sz w:val="24"/>
          <w:szCs w:val="24"/>
        </w:rPr>
        <w:t>20-515 Lublin</w:t>
      </w:r>
      <w:r w:rsidR="00BD4152">
        <w:rPr>
          <w:rFonts w:cstheme="minorHAnsi"/>
          <w:sz w:val="24"/>
          <w:szCs w:val="24"/>
        </w:rPr>
        <w:br/>
      </w:r>
      <w:r w:rsidR="00E27E2F" w:rsidRPr="00BD4152">
        <w:rPr>
          <w:rFonts w:cstheme="minorHAnsi"/>
          <w:sz w:val="24"/>
          <w:szCs w:val="24"/>
        </w:rPr>
        <w:t>Tel.: 514907373</w:t>
      </w:r>
      <w:r w:rsidR="00BD4152">
        <w:rPr>
          <w:rFonts w:cstheme="minorHAnsi"/>
          <w:sz w:val="24"/>
          <w:szCs w:val="24"/>
        </w:rPr>
        <w:br/>
      </w:r>
      <w:r w:rsidR="00E27E2F" w:rsidRPr="00BD4152">
        <w:rPr>
          <w:rFonts w:cstheme="minorHAnsi"/>
          <w:sz w:val="24"/>
          <w:szCs w:val="24"/>
        </w:rPr>
        <w:t xml:space="preserve">E-mail: </w:t>
      </w:r>
      <w:hyperlink r:id="rId5" w:history="1">
        <w:r w:rsidR="00BD4152" w:rsidRPr="00EE2CF1">
          <w:rPr>
            <w:rStyle w:val="Hipercze"/>
            <w:rFonts w:cstheme="minorHAnsi"/>
            <w:sz w:val="24"/>
            <w:szCs w:val="24"/>
          </w:rPr>
          <w:t>j.pawlat@pollub.pl</w:t>
        </w:r>
      </w:hyperlink>
      <w:r w:rsidR="00BD4152">
        <w:rPr>
          <w:rFonts w:cstheme="minorHAnsi"/>
          <w:sz w:val="24"/>
          <w:szCs w:val="24"/>
        </w:rPr>
        <w:br/>
      </w:r>
    </w:p>
    <w:p w:rsidR="00BD4152" w:rsidRDefault="00E27E2F" w:rsidP="00E27E2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8"/>
          <w:szCs w:val="28"/>
        </w:rPr>
      </w:pPr>
      <w:r w:rsidRPr="00E27E2F">
        <w:rPr>
          <w:rFonts w:cstheme="minorHAnsi"/>
          <w:b/>
          <w:bCs/>
          <w:sz w:val="32"/>
          <w:szCs w:val="32"/>
        </w:rPr>
        <w:t>RECENZJA</w:t>
      </w:r>
      <w:r w:rsidR="00BD4152">
        <w:rPr>
          <w:rFonts w:cstheme="minorHAnsi"/>
          <w:b/>
          <w:bCs/>
          <w:sz w:val="32"/>
          <w:szCs w:val="32"/>
        </w:rPr>
        <w:br/>
      </w:r>
      <w:r w:rsidRPr="00E27E2F">
        <w:rPr>
          <w:rFonts w:cstheme="minorHAnsi"/>
          <w:b/>
          <w:bCs/>
          <w:sz w:val="28"/>
          <w:szCs w:val="28"/>
        </w:rPr>
        <w:t>rozprawy doktorskiej mgr inż. Jacka Kołka</w:t>
      </w:r>
    </w:p>
    <w:p w:rsidR="008007F4" w:rsidRDefault="00E27E2F" w:rsidP="008007F4">
      <w:pPr>
        <w:autoSpaceDE w:val="0"/>
        <w:autoSpaceDN w:val="0"/>
        <w:adjustRightInd w:val="0"/>
        <w:spacing w:after="240" w:line="360" w:lineRule="auto"/>
        <w:rPr>
          <w:rFonts w:cstheme="minorHAnsi"/>
          <w:b/>
          <w:bCs/>
          <w:sz w:val="28"/>
          <w:szCs w:val="28"/>
        </w:rPr>
      </w:pPr>
      <w:r w:rsidRPr="00E27E2F">
        <w:rPr>
          <w:rFonts w:cstheme="minorHAnsi"/>
          <w:b/>
          <w:bCs/>
          <w:sz w:val="28"/>
          <w:szCs w:val="28"/>
        </w:rPr>
        <w:t>Tytuł rozprawy doktorskiej:</w:t>
      </w:r>
      <w:r w:rsidR="008007F4">
        <w:rPr>
          <w:rFonts w:cstheme="minorHAnsi"/>
          <w:b/>
          <w:bCs/>
          <w:sz w:val="28"/>
          <w:szCs w:val="28"/>
        </w:rPr>
        <w:br/>
      </w:r>
      <w:r w:rsidRPr="00E27E2F">
        <w:rPr>
          <w:rFonts w:cstheme="minorHAnsi"/>
          <w:b/>
          <w:bCs/>
          <w:sz w:val="28"/>
          <w:szCs w:val="28"/>
        </w:rPr>
        <w:t>„Rezonansowy, półprzewodnikowy generator impulsów wysokiego napię</w:t>
      </w:r>
      <w:r w:rsidR="008007F4">
        <w:rPr>
          <w:rFonts w:cstheme="minorHAnsi"/>
          <w:b/>
          <w:bCs/>
          <w:sz w:val="28"/>
          <w:szCs w:val="28"/>
        </w:rPr>
        <w:t>cia</w:t>
      </w:r>
      <w:r w:rsidR="008007F4">
        <w:rPr>
          <w:rFonts w:cstheme="minorHAnsi"/>
          <w:b/>
          <w:bCs/>
          <w:sz w:val="28"/>
          <w:szCs w:val="28"/>
        </w:rPr>
        <w:br/>
      </w:r>
      <w:r w:rsidRPr="00E27E2F">
        <w:rPr>
          <w:rFonts w:cstheme="minorHAnsi"/>
          <w:b/>
          <w:bCs/>
          <w:sz w:val="28"/>
          <w:szCs w:val="28"/>
        </w:rPr>
        <w:t>do wytwarzania plazmy nietermicznej”</w:t>
      </w:r>
    </w:p>
    <w:p w:rsidR="00E27E2F" w:rsidRPr="008007F4" w:rsidRDefault="00E27E2F" w:rsidP="008007F4">
      <w:pPr>
        <w:autoSpaceDE w:val="0"/>
        <w:autoSpaceDN w:val="0"/>
        <w:adjustRightInd w:val="0"/>
        <w:spacing w:after="240" w:line="360" w:lineRule="auto"/>
        <w:rPr>
          <w:rFonts w:cstheme="minorHAnsi"/>
          <w:b/>
          <w:bCs/>
          <w:sz w:val="28"/>
          <w:szCs w:val="28"/>
        </w:rPr>
      </w:pPr>
      <w:r w:rsidRPr="00E27E2F">
        <w:rPr>
          <w:rFonts w:cstheme="minorHAnsi"/>
          <w:sz w:val="24"/>
          <w:szCs w:val="24"/>
        </w:rPr>
        <w:t>Niniejszą recenzję wykonałam na prośbę Senatu Za</w:t>
      </w:r>
      <w:r w:rsidR="00223D37">
        <w:rPr>
          <w:rFonts w:cstheme="minorHAnsi"/>
          <w:sz w:val="24"/>
          <w:szCs w:val="24"/>
        </w:rPr>
        <w:t xml:space="preserve">chodniopomorskiego Uniwersytetu </w:t>
      </w:r>
      <w:r w:rsidRPr="00E27E2F">
        <w:rPr>
          <w:rFonts w:cstheme="minorHAnsi"/>
          <w:sz w:val="24"/>
          <w:szCs w:val="24"/>
        </w:rPr>
        <w:t xml:space="preserve">Technologicznego w Szczecinie reprezentowanego </w:t>
      </w:r>
      <w:r w:rsidR="00223D37">
        <w:rPr>
          <w:rFonts w:cstheme="minorHAnsi"/>
          <w:sz w:val="24"/>
          <w:szCs w:val="24"/>
        </w:rPr>
        <w:t xml:space="preserve">przez Prorektora do spraw nauki </w:t>
      </w:r>
      <w:r w:rsidRPr="00E27E2F">
        <w:rPr>
          <w:rFonts w:cstheme="minorHAnsi"/>
          <w:sz w:val="24"/>
          <w:szCs w:val="24"/>
        </w:rPr>
        <w:t xml:space="preserve">Pana prof. dr hab. inż. Jacka </w:t>
      </w:r>
      <w:proofErr w:type="spellStart"/>
      <w:r w:rsidRPr="00E27E2F">
        <w:rPr>
          <w:rFonts w:cstheme="minorHAnsi"/>
          <w:sz w:val="24"/>
          <w:szCs w:val="24"/>
        </w:rPr>
        <w:t>Przepiórs</w:t>
      </w:r>
      <w:r w:rsidR="00223D37">
        <w:rPr>
          <w:rFonts w:cstheme="minorHAnsi"/>
          <w:sz w:val="24"/>
          <w:szCs w:val="24"/>
        </w:rPr>
        <w:t>kiego</w:t>
      </w:r>
      <w:proofErr w:type="spellEnd"/>
      <w:r w:rsidR="00223D37">
        <w:rPr>
          <w:rFonts w:cstheme="minorHAnsi"/>
          <w:sz w:val="24"/>
          <w:szCs w:val="24"/>
        </w:rPr>
        <w:t xml:space="preserve">. </w:t>
      </w:r>
      <w:r w:rsidRPr="00E27E2F">
        <w:rPr>
          <w:rFonts w:cstheme="minorHAnsi"/>
          <w:sz w:val="24"/>
          <w:szCs w:val="24"/>
        </w:rPr>
        <w:t>Recenzję sporządziłam na podstawie przepisów dotyczących postę</w:t>
      </w:r>
      <w:r w:rsidR="00223D37">
        <w:rPr>
          <w:rFonts w:cstheme="minorHAnsi"/>
          <w:sz w:val="24"/>
          <w:szCs w:val="24"/>
        </w:rPr>
        <w:t xml:space="preserve">powania </w:t>
      </w:r>
      <w:r w:rsidRPr="00E27E2F">
        <w:rPr>
          <w:rFonts w:cstheme="minorHAnsi"/>
          <w:sz w:val="24"/>
          <w:szCs w:val="24"/>
        </w:rPr>
        <w:t>w przewodzie doktorskim, a w szczególności Ustawy z dn</w:t>
      </w:r>
      <w:r w:rsidR="00223D37">
        <w:rPr>
          <w:rFonts w:cstheme="minorHAnsi"/>
          <w:sz w:val="24"/>
          <w:szCs w:val="24"/>
        </w:rPr>
        <w:t xml:space="preserve">ia 14 marca 2003 r. </w:t>
      </w:r>
      <w:r w:rsidR="00147265">
        <w:rPr>
          <w:rFonts w:cstheme="minorHAnsi"/>
          <w:sz w:val="24"/>
          <w:szCs w:val="24"/>
        </w:rPr>
        <w:br/>
      </w:r>
      <w:r w:rsidR="00223D37">
        <w:rPr>
          <w:rFonts w:cstheme="minorHAnsi"/>
          <w:sz w:val="24"/>
          <w:szCs w:val="24"/>
        </w:rPr>
        <w:t xml:space="preserve">o stopniach </w:t>
      </w:r>
      <w:r w:rsidRPr="00E27E2F">
        <w:rPr>
          <w:rFonts w:cstheme="minorHAnsi"/>
          <w:sz w:val="24"/>
          <w:szCs w:val="24"/>
        </w:rPr>
        <w:t>naukowych i tytule naukowym oraz o stopniach i tytule w zak</w:t>
      </w:r>
      <w:r w:rsidR="00223D37">
        <w:rPr>
          <w:rFonts w:cstheme="minorHAnsi"/>
          <w:sz w:val="24"/>
          <w:szCs w:val="24"/>
        </w:rPr>
        <w:t xml:space="preserve">resie sztuki (Dz. U. z 2017 r., </w:t>
      </w:r>
      <w:r w:rsidRPr="00E27E2F">
        <w:rPr>
          <w:rFonts w:cstheme="minorHAnsi"/>
          <w:sz w:val="24"/>
          <w:szCs w:val="24"/>
        </w:rPr>
        <w:t>poz. 1789); Ustawy z dnia 20 lipca 2018 r. Prawo o szkolnictwie wyż</w:t>
      </w:r>
      <w:r w:rsidR="00223D37">
        <w:rPr>
          <w:rFonts w:cstheme="minorHAnsi"/>
          <w:sz w:val="24"/>
          <w:szCs w:val="24"/>
        </w:rPr>
        <w:t xml:space="preserve">szym i nauce </w:t>
      </w:r>
      <w:r w:rsidRPr="00E27E2F">
        <w:rPr>
          <w:rFonts w:cstheme="minorHAnsi"/>
          <w:sz w:val="24"/>
          <w:szCs w:val="24"/>
        </w:rPr>
        <w:t>(</w:t>
      </w:r>
      <w:proofErr w:type="spellStart"/>
      <w:r w:rsidRPr="00E27E2F">
        <w:rPr>
          <w:rFonts w:cstheme="minorHAnsi"/>
          <w:sz w:val="24"/>
          <w:szCs w:val="24"/>
        </w:rPr>
        <w:t>Dz</w:t>
      </w:r>
      <w:proofErr w:type="spellEnd"/>
      <w:r w:rsidRPr="00E27E2F">
        <w:rPr>
          <w:rFonts w:cstheme="minorHAnsi"/>
          <w:sz w:val="24"/>
          <w:szCs w:val="24"/>
        </w:rPr>
        <w:t xml:space="preserve"> U. z 2018 r., poz. 1668, z </w:t>
      </w:r>
      <w:proofErr w:type="spellStart"/>
      <w:r w:rsidRPr="00E27E2F">
        <w:rPr>
          <w:rFonts w:cstheme="minorHAnsi"/>
          <w:sz w:val="24"/>
          <w:szCs w:val="24"/>
        </w:rPr>
        <w:t>późn</w:t>
      </w:r>
      <w:proofErr w:type="spellEnd"/>
      <w:r w:rsidRPr="00E27E2F">
        <w:rPr>
          <w:rFonts w:cstheme="minorHAnsi"/>
          <w:sz w:val="24"/>
          <w:szCs w:val="24"/>
        </w:rPr>
        <w:t>. zm.) oraz zgodnie z rozporzą</w:t>
      </w:r>
      <w:r w:rsidR="00223D37">
        <w:rPr>
          <w:rFonts w:cstheme="minorHAnsi"/>
          <w:sz w:val="24"/>
          <w:szCs w:val="24"/>
        </w:rPr>
        <w:t xml:space="preserve">dzeniem Ministra Nauki </w:t>
      </w:r>
      <w:r w:rsidRPr="00E27E2F">
        <w:rPr>
          <w:rFonts w:cstheme="minorHAnsi"/>
          <w:sz w:val="24"/>
          <w:szCs w:val="24"/>
        </w:rPr>
        <w:t xml:space="preserve">i Szkolnictwa Wyższego </w:t>
      </w:r>
      <w:r w:rsidR="00147265">
        <w:rPr>
          <w:rFonts w:cstheme="minorHAnsi"/>
          <w:sz w:val="24"/>
          <w:szCs w:val="24"/>
        </w:rPr>
        <w:br/>
      </w:r>
      <w:r w:rsidRPr="00E27E2F">
        <w:rPr>
          <w:rFonts w:cstheme="minorHAnsi"/>
          <w:sz w:val="24"/>
          <w:szCs w:val="24"/>
        </w:rPr>
        <w:t>z dnia 19 stycznia 2018 r</w:t>
      </w:r>
      <w:r w:rsidR="00223D37">
        <w:rPr>
          <w:rFonts w:cstheme="minorHAnsi"/>
          <w:sz w:val="24"/>
          <w:szCs w:val="24"/>
        </w:rPr>
        <w:t xml:space="preserve">. w sprawie szczegółowego trybu </w:t>
      </w:r>
      <w:r w:rsidRPr="00E27E2F">
        <w:rPr>
          <w:rFonts w:cstheme="minorHAnsi"/>
          <w:sz w:val="24"/>
          <w:szCs w:val="24"/>
        </w:rPr>
        <w:t>i warunków przeprowadzania czynności w przewodach doktorskich, w postę</w:t>
      </w:r>
      <w:r w:rsidR="00223D37">
        <w:rPr>
          <w:rFonts w:cstheme="minorHAnsi"/>
          <w:sz w:val="24"/>
          <w:szCs w:val="24"/>
        </w:rPr>
        <w:t xml:space="preserve">powaniu </w:t>
      </w:r>
      <w:r w:rsidRPr="00E27E2F">
        <w:rPr>
          <w:rFonts w:cstheme="minorHAnsi"/>
          <w:sz w:val="24"/>
          <w:szCs w:val="24"/>
        </w:rPr>
        <w:t>habilitacyjnym oraz w postępowa</w:t>
      </w:r>
      <w:r w:rsidR="00223D37">
        <w:rPr>
          <w:rFonts w:cstheme="minorHAnsi"/>
          <w:sz w:val="24"/>
          <w:szCs w:val="24"/>
        </w:rPr>
        <w:t xml:space="preserve">niu o nadanie tytułu profesora. </w:t>
      </w:r>
      <w:r w:rsidRPr="00E27E2F">
        <w:rPr>
          <w:rFonts w:cstheme="minorHAnsi"/>
          <w:sz w:val="24"/>
          <w:szCs w:val="24"/>
        </w:rPr>
        <w:t>Do zrecenzowania przedstawiono mi rozprawę doktorską Pana mgr inż</w:t>
      </w:r>
      <w:r w:rsidR="00223D37">
        <w:rPr>
          <w:rFonts w:cstheme="minorHAnsi"/>
          <w:sz w:val="24"/>
          <w:szCs w:val="24"/>
        </w:rPr>
        <w:t>. Jacka Kołka</w:t>
      </w:r>
      <w:r w:rsidR="00147265">
        <w:rPr>
          <w:rFonts w:cstheme="minorHAnsi"/>
          <w:sz w:val="24"/>
          <w:szCs w:val="24"/>
        </w:rPr>
        <w:br/>
      </w:r>
      <w:r w:rsidRPr="00E27E2F">
        <w:rPr>
          <w:rFonts w:cstheme="minorHAnsi"/>
          <w:sz w:val="24"/>
          <w:szCs w:val="24"/>
        </w:rPr>
        <w:t>pt. „Rezonansowy, półprzewodnikowy generator impulsów wysokiego napię</w:t>
      </w:r>
      <w:r w:rsidR="00223D37">
        <w:rPr>
          <w:rFonts w:cstheme="minorHAnsi"/>
          <w:sz w:val="24"/>
          <w:szCs w:val="24"/>
        </w:rPr>
        <w:t xml:space="preserve">cia </w:t>
      </w:r>
      <w:r w:rsidRPr="00E27E2F">
        <w:rPr>
          <w:rFonts w:cstheme="minorHAnsi"/>
          <w:sz w:val="24"/>
          <w:szCs w:val="24"/>
        </w:rPr>
        <w:t>do wytwarzania plazmy nietermicznej”. Promotorem pracy jest Pan dr hab. inż</w:t>
      </w:r>
      <w:r w:rsidR="00223D37">
        <w:rPr>
          <w:rFonts w:cstheme="minorHAnsi"/>
          <w:sz w:val="24"/>
          <w:szCs w:val="24"/>
        </w:rPr>
        <w:t xml:space="preserve">. Marcin </w:t>
      </w:r>
      <w:r w:rsidRPr="00E27E2F">
        <w:rPr>
          <w:rFonts w:cstheme="minorHAnsi"/>
          <w:sz w:val="24"/>
          <w:szCs w:val="24"/>
        </w:rPr>
        <w:t>Hołub, profesor Zachodniopomorskiego Uniwersytetu Technologicznego w Szczecinie.</w:t>
      </w:r>
    </w:p>
    <w:p w:rsidR="00E27E2F" w:rsidRPr="008007F4" w:rsidRDefault="00E27E2F" w:rsidP="008007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8"/>
          <w:szCs w:val="28"/>
        </w:rPr>
      </w:pPr>
      <w:r w:rsidRPr="008007F4">
        <w:rPr>
          <w:rFonts w:cstheme="minorHAnsi"/>
          <w:b/>
          <w:bCs/>
          <w:sz w:val="28"/>
          <w:szCs w:val="28"/>
        </w:rPr>
        <w:t>Ocena rozprawy doktorskiej</w:t>
      </w:r>
    </w:p>
    <w:p w:rsidR="00E27E2F" w:rsidRPr="00E27E2F" w:rsidRDefault="00E27E2F" w:rsidP="00E27E2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27E2F">
        <w:rPr>
          <w:rFonts w:cstheme="minorHAnsi"/>
          <w:sz w:val="24"/>
          <w:szCs w:val="24"/>
        </w:rPr>
        <w:t>Podczas swej pracy naukowej Kandydat podjął tematykę związan</w:t>
      </w:r>
      <w:r w:rsidR="008007F4">
        <w:rPr>
          <w:rFonts w:cstheme="minorHAnsi"/>
          <w:sz w:val="24"/>
          <w:szCs w:val="24"/>
        </w:rPr>
        <w:t xml:space="preserve">ą z zastosowaniem </w:t>
      </w:r>
      <w:r w:rsidRPr="00E27E2F">
        <w:rPr>
          <w:rFonts w:cstheme="minorHAnsi"/>
          <w:sz w:val="24"/>
          <w:szCs w:val="24"/>
        </w:rPr>
        <w:t>rezonansowych, energoelektronicznych</w:t>
      </w:r>
      <w:r w:rsidR="008007F4">
        <w:rPr>
          <w:rFonts w:cstheme="minorHAnsi"/>
          <w:sz w:val="24"/>
          <w:szCs w:val="24"/>
        </w:rPr>
        <w:t xml:space="preserve"> generatorów impulsów wysokiego </w:t>
      </w:r>
      <w:r w:rsidRPr="00E27E2F">
        <w:rPr>
          <w:rFonts w:cstheme="minorHAnsi"/>
          <w:sz w:val="24"/>
          <w:szCs w:val="24"/>
        </w:rPr>
        <w:t>napięcia do zasilania komór wyładowczych reakto</w:t>
      </w:r>
      <w:r w:rsidR="008007F4">
        <w:rPr>
          <w:rFonts w:cstheme="minorHAnsi"/>
          <w:sz w:val="24"/>
          <w:szCs w:val="24"/>
        </w:rPr>
        <w:t xml:space="preserve">rów plazmy niskotemperaturowej. </w:t>
      </w:r>
      <w:r w:rsidRPr="00E27E2F">
        <w:rPr>
          <w:rFonts w:cstheme="minorHAnsi"/>
          <w:sz w:val="24"/>
          <w:szCs w:val="24"/>
        </w:rPr>
        <w:t>Rozprawa doktorska pt. „Rezonansowy, półp</w:t>
      </w:r>
      <w:r w:rsidR="008007F4">
        <w:rPr>
          <w:rFonts w:cstheme="minorHAnsi"/>
          <w:sz w:val="24"/>
          <w:szCs w:val="24"/>
        </w:rPr>
        <w:t xml:space="preserve">rzewodnikowy generator impulsów </w:t>
      </w:r>
      <w:r w:rsidRPr="00E27E2F">
        <w:rPr>
          <w:rFonts w:cstheme="minorHAnsi"/>
          <w:sz w:val="24"/>
          <w:szCs w:val="24"/>
        </w:rPr>
        <w:t>wysokiego napięcia do wytwarzania plazmy nietermicznej” została przygotowana w języku</w:t>
      </w:r>
      <w:r w:rsidR="008007F4">
        <w:rPr>
          <w:rFonts w:cstheme="minorHAnsi"/>
          <w:sz w:val="24"/>
          <w:szCs w:val="24"/>
        </w:rPr>
        <w:t xml:space="preserve"> </w:t>
      </w:r>
      <w:r w:rsidRPr="00E27E2F">
        <w:rPr>
          <w:rFonts w:cstheme="minorHAnsi"/>
          <w:sz w:val="24"/>
          <w:szCs w:val="24"/>
        </w:rPr>
        <w:t xml:space="preserve">polskim, zawiera ona 111 stron wraz </w:t>
      </w:r>
      <w:r w:rsidR="00147265">
        <w:rPr>
          <w:rFonts w:cstheme="minorHAnsi"/>
          <w:sz w:val="24"/>
          <w:szCs w:val="24"/>
        </w:rPr>
        <w:br/>
      </w:r>
      <w:r w:rsidRPr="00E27E2F">
        <w:rPr>
          <w:rFonts w:cstheme="minorHAnsi"/>
          <w:sz w:val="24"/>
          <w:szCs w:val="24"/>
        </w:rPr>
        <w:lastRenderedPageBreak/>
        <w:t>ze spisem literatury, na których w zadawalają</w:t>
      </w:r>
      <w:r w:rsidR="008007F4">
        <w:rPr>
          <w:rFonts w:cstheme="minorHAnsi"/>
          <w:sz w:val="24"/>
          <w:szCs w:val="24"/>
        </w:rPr>
        <w:t xml:space="preserve">cy sposób </w:t>
      </w:r>
      <w:r w:rsidRPr="00E27E2F">
        <w:rPr>
          <w:rFonts w:cstheme="minorHAnsi"/>
          <w:sz w:val="24"/>
          <w:szCs w:val="24"/>
        </w:rPr>
        <w:t>zostały opisane badania Kandydata dotyczące aut</w:t>
      </w:r>
      <w:r w:rsidR="008007F4">
        <w:rPr>
          <w:rFonts w:cstheme="minorHAnsi"/>
          <w:sz w:val="24"/>
          <w:szCs w:val="24"/>
        </w:rPr>
        <w:t xml:space="preserve">orskiego układu przekształtnika </w:t>
      </w:r>
      <w:r w:rsidRPr="00E27E2F">
        <w:rPr>
          <w:rFonts w:cstheme="minorHAnsi"/>
          <w:sz w:val="24"/>
          <w:szCs w:val="24"/>
        </w:rPr>
        <w:t>tranzystorowego wysokiego napięcia. Praca zawiera bogaty spis cytowanej literatury złoż</w:t>
      </w:r>
      <w:r w:rsidR="008007F4">
        <w:rPr>
          <w:rFonts w:cstheme="minorHAnsi"/>
          <w:sz w:val="24"/>
          <w:szCs w:val="24"/>
        </w:rPr>
        <w:t xml:space="preserve">ony </w:t>
      </w:r>
      <w:r w:rsidRPr="00E27E2F">
        <w:rPr>
          <w:rFonts w:cstheme="minorHAnsi"/>
          <w:sz w:val="24"/>
          <w:szCs w:val="24"/>
        </w:rPr>
        <w:t>z 197 pozycji.</w:t>
      </w:r>
    </w:p>
    <w:p w:rsidR="00E27E2F" w:rsidRPr="00E27E2F" w:rsidRDefault="00E27E2F" w:rsidP="00E27E2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27E2F">
        <w:rPr>
          <w:rFonts w:cstheme="minorHAnsi"/>
          <w:sz w:val="24"/>
          <w:szCs w:val="24"/>
        </w:rPr>
        <w:t>Rozdział 1 (6 stron) stanowi krótki wstęp uzasadniający podję</w:t>
      </w:r>
      <w:r w:rsidR="000E4876">
        <w:rPr>
          <w:rFonts w:cstheme="minorHAnsi"/>
          <w:sz w:val="24"/>
          <w:szCs w:val="24"/>
        </w:rPr>
        <w:t xml:space="preserve">cie problematyki </w:t>
      </w:r>
      <w:r w:rsidRPr="00E27E2F">
        <w:rPr>
          <w:rFonts w:cstheme="minorHAnsi"/>
          <w:sz w:val="24"/>
          <w:szCs w:val="24"/>
        </w:rPr>
        <w:t xml:space="preserve">zaproponowanej </w:t>
      </w:r>
      <w:r w:rsidR="00147265">
        <w:rPr>
          <w:rFonts w:cstheme="minorHAnsi"/>
          <w:sz w:val="24"/>
          <w:szCs w:val="24"/>
        </w:rPr>
        <w:br/>
      </w:r>
      <w:r w:rsidRPr="00E27E2F">
        <w:rPr>
          <w:rFonts w:cstheme="minorHAnsi"/>
          <w:sz w:val="24"/>
          <w:szCs w:val="24"/>
        </w:rPr>
        <w:t>w pracy, przedstawia tezę, cel i zakres prac</w:t>
      </w:r>
      <w:r w:rsidR="000E4876">
        <w:rPr>
          <w:rFonts w:cstheme="minorHAnsi"/>
          <w:sz w:val="24"/>
          <w:szCs w:val="24"/>
        </w:rPr>
        <w:t xml:space="preserve">y. W rozdziale tym syntetycznie </w:t>
      </w:r>
      <w:r w:rsidRPr="00E27E2F">
        <w:rPr>
          <w:rFonts w:cstheme="minorHAnsi"/>
          <w:sz w:val="24"/>
          <w:szCs w:val="24"/>
        </w:rPr>
        <w:t>opisano metodykę badań, przybliżono również terminologię i podano wykaz oznaczeń.</w:t>
      </w:r>
    </w:p>
    <w:p w:rsidR="00E27E2F" w:rsidRPr="00E27E2F" w:rsidRDefault="00E27E2F" w:rsidP="00E27E2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27E2F">
        <w:rPr>
          <w:rFonts w:cstheme="minorHAnsi"/>
          <w:sz w:val="24"/>
          <w:szCs w:val="24"/>
        </w:rPr>
        <w:t>Rozdział 2 (11 stron) prezentuje zagadnienia związane ze ź</w:t>
      </w:r>
      <w:r w:rsidR="000E4876">
        <w:rPr>
          <w:rFonts w:cstheme="minorHAnsi"/>
          <w:sz w:val="24"/>
          <w:szCs w:val="24"/>
        </w:rPr>
        <w:t xml:space="preserve">ródłami plazmy </w:t>
      </w:r>
      <w:r w:rsidRPr="00E27E2F">
        <w:rPr>
          <w:rFonts w:cstheme="minorHAnsi"/>
          <w:sz w:val="24"/>
          <w:szCs w:val="24"/>
        </w:rPr>
        <w:t>nietermicznej omawiając wybrane typy reaktorów plaz</w:t>
      </w:r>
      <w:r w:rsidR="000E4876">
        <w:rPr>
          <w:rFonts w:cstheme="minorHAnsi"/>
          <w:sz w:val="24"/>
          <w:szCs w:val="24"/>
        </w:rPr>
        <w:t xml:space="preserve">mowych i sposoby ich zasilania. </w:t>
      </w:r>
      <w:r w:rsidRPr="00E27E2F">
        <w:rPr>
          <w:rFonts w:cstheme="minorHAnsi"/>
          <w:sz w:val="24"/>
          <w:szCs w:val="24"/>
        </w:rPr>
        <w:t>Kandydat szczególną uwagę poświęca reaktoro</w:t>
      </w:r>
      <w:r w:rsidR="000E4876">
        <w:rPr>
          <w:rFonts w:cstheme="minorHAnsi"/>
          <w:sz w:val="24"/>
          <w:szCs w:val="24"/>
        </w:rPr>
        <w:t xml:space="preserve">m koronowym- w swej konstrukcji </w:t>
      </w:r>
      <w:r w:rsidRPr="00E27E2F">
        <w:rPr>
          <w:rFonts w:cstheme="minorHAnsi"/>
          <w:sz w:val="24"/>
          <w:szCs w:val="24"/>
        </w:rPr>
        <w:t>pozbawionym warstwy stałego dielektryka oraz plazmotronom z barierą dielektryczną</w:t>
      </w:r>
      <w:r w:rsidR="000E4876">
        <w:rPr>
          <w:rFonts w:cstheme="minorHAnsi"/>
          <w:sz w:val="24"/>
          <w:szCs w:val="24"/>
        </w:rPr>
        <w:t xml:space="preserve">. </w:t>
      </w:r>
      <w:r w:rsidRPr="00E27E2F">
        <w:rPr>
          <w:rFonts w:cstheme="minorHAnsi"/>
          <w:sz w:val="24"/>
          <w:szCs w:val="24"/>
        </w:rPr>
        <w:t xml:space="preserve">Przedstawione zostają podstawowe założenia dotyczące ich budowy </w:t>
      </w:r>
      <w:r w:rsidR="000E4876">
        <w:rPr>
          <w:rFonts w:cstheme="minorHAnsi"/>
          <w:sz w:val="24"/>
          <w:szCs w:val="24"/>
        </w:rPr>
        <w:t xml:space="preserve">i zasady działania, </w:t>
      </w:r>
      <w:r w:rsidRPr="00E27E2F">
        <w:rPr>
          <w:rFonts w:cstheme="minorHAnsi"/>
          <w:sz w:val="24"/>
          <w:szCs w:val="24"/>
        </w:rPr>
        <w:t>schematy zastępcze, przytoczone są przykładowe charakterystyki prądowo- napię</w:t>
      </w:r>
      <w:r w:rsidR="000E4876">
        <w:rPr>
          <w:rFonts w:cstheme="minorHAnsi"/>
          <w:sz w:val="24"/>
          <w:szCs w:val="24"/>
        </w:rPr>
        <w:t xml:space="preserve">ciowe oraz </w:t>
      </w:r>
      <w:r w:rsidRPr="00E27E2F">
        <w:rPr>
          <w:rFonts w:cstheme="minorHAnsi"/>
          <w:sz w:val="24"/>
          <w:szCs w:val="24"/>
        </w:rPr>
        <w:t>wybrane parametry elektryczne wyładowania przy ciśnieniu</w:t>
      </w:r>
      <w:r w:rsidR="000E4876">
        <w:rPr>
          <w:rFonts w:cstheme="minorHAnsi"/>
          <w:sz w:val="24"/>
          <w:szCs w:val="24"/>
        </w:rPr>
        <w:t xml:space="preserve"> atmosferycznym. Autor dokonuje </w:t>
      </w:r>
      <w:r w:rsidRPr="00E27E2F">
        <w:rPr>
          <w:rFonts w:cstheme="minorHAnsi"/>
          <w:sz w:val="24"/>
          <w:szCs w:val="24"/>
        </w:rPr>
        <w:t>tu też przeglądu wybranych rozwiązań konstrukcyjnych zasilaczy wysokiego napię</w:t>
      </w:r>
      <w:r w:rsidR="000E4876">
        <w:rPr>
          <w:rFonts w:cstheme="minorHAnsi"/>
          <w:sz w:val="24"/>
          <w:szCs w:val="24"/>
        </w:rPr>
        <w:t xml:space="preserve">cia </w:t>
      </w:r>
      <w:r w:rsidRPr="00E27E2F">
        <w:rPr>
          <w:rFonts w:cstheme="minorHAnsi"/>
          <w:sz w:val="24"/>
          <w:szCs w:val="24"/>
        </w:rPr>
        <w:t>do generowania plazmy nierównowagowej takich jak za</w:t>
      </w:r>
      <w:r w:rsidR="000E4876">
        <w:rPr>
          <w:rFonts w:cstheme="minorHAnsi"/>
          <w:sz w:val="24"/>
          <w:szCs w:val="24"/>
        </w:rPr>
        <w:t xml:space="preserve">silacze DC, AC/DC oraz omówione </w:t>
      </w:r>
      <w:r w:rsidRPr="00E27E2F">
        <w:rPr>
          <w:rFonts w:cstheme="minorHAnsi"/>
          <w:sz w:val="24"/>
          <w:szCs w:val="24"/>
        </w:rPr>
        <w:t xml:space="preserve">szerzej zasilacze impulsowe: </w:t>
      </w:r>
      <w:r w:rsidR="00147265">
        <w:rPr>
          <w:rFonts w:cstheme="minorHAnsi"/>
          <w:sz w:val="24"/>
          <w:szCs w:val="24"/>
        </w:rPr>
        <w:br/>
      </w:r>
      <w:r w:rsidRPr="00E27E2F">
        <w:rPr>
          <w:rFonts w:cstheme="minorHAnsi"/>
          <w:sz w:val="24"/>
          <w:szCs w:val="24"/>
        </w:rPr>
        <w:t>z układami kompresji magnetycznej, z linią długą</w:t>
      </w:r>
      <w:r w:rsidR="000E4876">
        <w:rPr>
          <w:rFonts w:cstheme="minorHAnsi"/>
          <w:sz w:val="24"/>
          <w:szCs w:val="24"/>
        </w:rPr>
        <w:t xml:space="preserve">, </w:t>
      </w:r>
      <w:r w:rsidRPr="00E27E2F">
        <w:rPr>
          <w:rFonts w:cstheme="minorHAnsi"/>
          <w:sz w:val="24"/>
          <w:szCs w:val="24"/>
        </w:rPr>
        <w:t xml:space="preserve">z rozwiązaniem kaskadowym oraz </w:t>
      </w:r>
      <w:r w:rsidR="00147265">
        <w:rPr>
          <w:rFonts w:cstheme="minorHAnsi"/>
          <w:sz w:val="24"/>
          <w:szCs w:val="24"/>
        </w:rPr>
        <w:br/>
      </w:r>
      <w:r w:rsidRPr="00E27E2F">
        <w:rPr>
          <w:rFonts w:cstheme="minorHAnsi"/>
          <w:sz w:val="24"/>
          <w:szCs w:val="24"/>
        </w:rPr>
        <w:t>z transformatorami podwyższającymi napięcie.</w:t>
      </w:r>
    </w:p>
    <w:p w:rsidR="000E4876" w:rsidRDefault="00E27E2F" w:rsidP="00E27E2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27E2F">
        <w:rPr>
          <w:rFonts w:cstheme="minorHAnsi"/>
          <w:sz w:val="24"/>
          <w:szCs w:val="24"/>
        </w:rPr>
        <w:t>Rozdział 3 (2 strony) jest niezwykle istotny, gdyż w</w:t>
      </w:r>
      <w:r w:rsidR="000E4876">
        <w:rPr>
          <w:rFonts w:cstheme="minorHAnsi"/>
          <w:sz w:val="24"/>
          <w:szCs w:val="24"/>
        </w:rPr>
        <w:t xml:space="preserve"> sposób syntetyczny przedstawia </w:t>
      </w:r>
      <w:r w:rsidRPr="00E27E2F">
        <w:rPr>
          <w:rFonts w:cstheme="minorHAnsi"/>
          <w:sz w:val="24"/>
          <w:szCs w:val="24"/>
        </w:rPr>
        <w:t>proponowaną topologię zasilacza wysokiego napię</w:t>
      </w:r>
      <w:r w:rsidR="000E4876">
        <w:rPr>
          <w:rFonts w:cstheme="minorHAnsi"/>
          <w:sz w:val="24"/>
          <w:szCs w:val="24"/>
        </w:rPr>
        <w:t xml:space="preserve">cia, parametry generowanej fali </w:t>
      </w:r>
      <w:r w:rsidRPr="00E27E2F">
        <w:rPr>
          <w:rFonts w:cstheme="minorHAnsi"/>
          <w:sz w:val="24"/>
          <w:szCs w:val="24"/>
        </w:rPr>
        <w:t>napięciowej (czas trwania impulsu poniżej 10 ms, maks</w:t>
      </w:r>
      <w:r w:rsidR="000E4876">
        <w:rPr>
          <w:rFonts w:cstheme="minorHAnsi"/>
          <w:sz w:val="24"/>
          <w:szCs w:val="24"/>
        </w:rPr>
        <w:t xml:space="preserve">ymalna amplituda minimum 20 </w:t>
      </w:r>
      <w:proofErr w:type="spellStart"/>
      <w:r w:rsidR="000E4876">
        <w:rPr>
          <w:rFonts w:cstheme="minorHAnsi"/>
          <w:sz w:val="24"/>
          <w:szCs w:val="24"/>
        </w:rPr>
        <w:t>kV</w:t>
      </w:r>
      <w:proofErr w:type="spellEnd"/>
      <w:r w:rsidR="000E4876">
        <w:rPr>
          <w:rFonts w:cstheme="minorHAnsi"/>
          <w:sz w:val="24"/>
          <w:szCs w:val="24"/>
        </w:rPr>
        <w:t xml:space="preserve">, </w:t>
      </w:r>
      <w:r w:rsidRPr="00E27E2F">
        <w:rPr>
          <w:rFonts w:cstheme="minorHAnsi"/>
          <w:sz w:val="24"/>
          <w:szCs w:val="24"/>
        </w:rPr>
        <w:t xml:space="preserve">regulowana częstotliwość 250 Hz-2 kHz). Uniwersalny zasilacz z możliwością </w:t>
      </w:r>
      <w:r w:rsidR="000E4876">
        <w:rPr>
          <w:rFonts w:cstheme="minorHAnsi"/>
          <w:sz w:val="24"/>
          <w:szCs w:val="24"/>
        </w:rPr>
        <w:t xml:space="preserve">zastosowania </w:t>
      </w:r>
      <w:r w:rsidRPr="00E27E2F">
        <w:rPr>
          <w:rFonts w:cstheme="minorHAnsi"/>
          <w:sz w:val="24"/>
          <w:szCs w:val="24"/>
        </w:rPr>
        <w:t>w przypadku wyładowań koronowych</w:t>
      </w:r>
      <w:r w:rsidR="00147265">
        <w:rPr>
          <w:rFonts w:cstheme="minorHAnsi"/>
          <w:sz w:val="24"/>
          <w:szCs w:val="24"/>
        </w:rPr>
        <w:br/>
      </w:r>
      <w:r w:rsidRPr="00E27E2F">
        <w:rPr>
          <w:rFonts w:cstheme="minorHAnsi"/>
          <w:sz w:val="24"/>
          <w:szCs w:val="24"/>
        </w:rPr>
        <w:t xml:space="preserve"> i barierowych ma bazować </w:t>
      </w:r>
      <w:r w:rsidR="000E4876">
        <w:rPr>
          <w:rFonts w:cstheme="minorHAnsi"/>
          <w:sz w:val="24"/>
          <w:szCs w:val="24"/>
        </w:rPr>
        <w:t xml:space="preserve">na transformatorze typu </w:t>
      </w:r>
      <w:r w:rsidRPr="00E27E2F">
        <w:rPr>
          <w:rFonts w:cstheme="minorHAnsi"/>
          <w:sz w:val="24"/>
          <w:szCs w:val="24"/>
        </w:rPr>
        <w:t>Tesla o obniżonym współczynniku sprzężenia magnet</w:t>
      </w:r>
      <w:r w:rsidR="000E4876">
        <w:rPr>
          <w:rFonts w:cstheme="minorHAnsi"/>
          <w:sz w:val="24"/>
          <w:szCs w:val="24"/>
        </w:rPr>
        <w:t xml:space="preserve">ycznego oraz półprzewodnikowych </w:t>
      </w:r>
      <w:r w:rsidRPr="00E27E2F">
        <w:rPr>
          <w:rFonts w:cstheme="minorHAnsi"/>
          <w:sz w:val="24"/>
          <w:szCs w:val="24"/>
        </w:rPr>
        <w:t>elementach przełączalnych. Ma on cechować się m. in. regulowaną mocą wyjściową</w:t>
      </w:r>
      <w:r w:rsidR="000E4876">
        <w:rPr>
          <w:rFonts w:cstheme="minorHAnsi"/>
          <w:sz w:val="24"/>
          <w:szCs w:val="24"/>
        </w:rPr>
        <w:t xml:space="preserve">, </w:t>
      </w:r>
      <w:r w:rsidRPr="00E27E2F">
        <w:rPr>
          <w:rFonts w:cstheme="minorHAnsi"/>
          <w:sz w:val="24"/>
          <w:szCs w:val="24"/>
        </w:rPr>
        <w:t>rezonansową pracą w trybie zero-</w:t>
      </w:r>
      <w:proofErr w:type="spellStart"/>
      <w:r w:rsidRPr="00E27E2F">
        <w:rPr>
          <w:rFonts w:cstheme="minorHAnsi"/>
          <w:sz w:val="24"/>
          <w:szCs w:val="24"/>
        </w:rPr>
        <w:t>current</w:t>
      </w:r>
      <w:proofErr w:type="spellEnd"/>
      <w:r w:rsidRPr="00E27E2F">
        <w:rPr>
          <w:rFonts w:cstheme="minorHAnsi"/>
          <w:sz w:val="24"/>
          <w:szCs w:val="24"/>
        </w:rPr>
        <w:t xml:space="preserve"> </w:t>
      </w:r>
      <w:proofErr w:type="spellStart"/>
      <w:r w:rsidRPr="00E27E2F">
        <w:rPr>
          <w:rFonts w:cstheme="minorHAnsi"/>
          <w:sz w:val="24"/>
          <w:szCs w:val="24"/>
        </w:rPr>
        <w:t>switching</w:t>
      </w:r>
      <w:proofErr w:type="spellEnd"/>
      <w:r w:rsidRPr="00E27E2F">
        <w:rPr>
          <w:rFonts w:cstheme="minorHAnsi"/>
          <w:sz w:val="24"/>
          <w:szCs w:val="24"/>
        </w:rPr>
        <w:t xml:space="preserve"> (ZCS) bez względu na obciąż</w:t>
      </w:r>
      <w:r w:rsidR="000E4876">
        <w:rPr>
          <w:rFonts w:cstheme="minorHAnsi"/>
          <w:sz w:val="24"/>
          <w:szCs w:val="24"/>
        </w:rPr>
        <w:t xml:space="preserve">enie, </w:t>
      </w:r>
      <w:r w:rsidRPr="00E27E2F">
        <w:rPr>
          <w:rFonts w:cstheme="minorHAnsi"/>
          <w:sz w:val="24"/>
          <w:szCs w:val="24"/>
        </w:rPr>
        <w:t>bipolarnym kształtem generowanego impulsu o średniej wartości napię</w:t>
      </w:r>
      <w:r w:rsidR="000E4876">
        <w:rPr>
          <w:rFonts w:cstheme="minorHAnsi"/>
          <w:sz w:val="24"/>
          <w:szCs w:val="24"/>
        </w:rPr>
        <w:t xml:space="preserve">cia pojedynczego </w:t>
      </w:r>
      <w:r w:rsidRPr="00E27E2F">
        <w:rPr>
          <w:rFonts w:cstheme="minorHAnsi"/>
          <w:sz w:val="24"/>
          <w:szCs w:val="24"/>
        </w:rPr>
        <w:t>impulsu równej 0 V, odpornością na wyładowania oraz zwarcia w stanie obciążenia</w:t>
      </w:r>
      <w:r w:rsidR="00147265">
        <w:rPr>
          <w:rFonts w:cstheme="minorHAnsi"/>
          <w:sz w:val="24"/>
          <w:szCs w:val="24"/>
        </w:rPr>
        <w:br/>
      </w:r>
      <w:r w:rsidRPr="00E27E2F">
        <w:rPr>
          <w:rFonts w:cstheme="minorHAnsi"/>
          <w:sz w:val="24"/>
          <w:szCs w:val="24"/>
        </w:rPr>
        <w:t xml:space="preserve"> a takż</w:t>
      </w:r>
      <w:r w:rsidR="000E4876">
        <w:rPr>
          <w:rFonts w:cstheme="minorHAnsi"/>
          <w:sz w:val="24"/>
          <w:szCs w:val="24"/>
        </w:rPr>
        <w:t xml:space="preserve">e </w:t>
      </w:r>
      <w:r w:rsidRPr="00E27E2F">
        <w:rPr>
          <w:rFonts w:cstheme="minorHAnsi"/>
          <w:sz w:val="24"/>
          <w:szCs w:val="24"/>
        </w:rPr>
        <w:t>prostotą konstrukcji, dostępnością komponentów oraz skalowalnością</w:t>
      </w:r>
      <w:r w:rsidR="000E4876">
        <w:rPr>
          <w:rFonts w:cstheme="minorHAnsi"/>
          <w:sz w:val="24"/>
          <w:szCs w:val="24"/>
        </w:rPr>
        <w:t xml:space="preserve">. Zaproponowana </w:t>
      </w:r>
      <w:r w:rsidRPr="00E27E2F">
        <w:rPr>
          <w:rFonts w:cstheme="minorHAnsi"/>
          <w:sz w:val="24"/>
          <w:szCs w:val="24"/>
        </w:rPr>
        <w:t>topologia zasilacza obejmuje: źródło napięcia</w:t>
      </w:r>
      <w:r w:rsidR="000E4876">
        <w:rPr>
          <w:rFonts w:cstheme="minorHAnsi"/>
          <w:sz w:val="24"/>
          <w:szCs w:val="24"/>
        </w:rPr>
        <w:t xml:space="preserve"> stałego w postaci komercyjnego </w:t>
      </w:r>
      <w:r w:rsidRPr="00E27E2F">
        <w:rPr>
          <w:rFonts w:cstheme="minorHAnsi"/>
          <w:sz w:val="24"/>
          <w:szCs w:val="24"/>
        </w:rPr>
        <w:t>laboratoryjnego zasilacza impulsowego TDK Lambd</w:t>
      </w:r>
      <w:r w:rsidR="000E4876">
        <w:rPr>
          <w:rFonts w:cstheme="minorHAnsi"/>
          <w:sz w:val="24"/>
          <w:szCs w:val="24"/>
        </w:rPr>
        <w:t xml:space="preserve">a GEN600-2.6; rezonansowy układ </w:t>
      </w:r>
      <w:r w:rsidRPr="00E27E2F">
        <w:rPr>
          <w:rFonts w:cstheme="minorHAnsi"/>
          <w:sz w:val="24"/>
          <w:szCs w:val="24"/>
        </w:rPr>
        <w:t>ładowania pojemności oraz rezonanso</w:t>
      </w:r>
      <w:r w:rsidR="000E4876">
        <w:rPr>
          <w:rFonts w:cstheme="minorHAnsi"/>
          <w:sz w:val="24"/>
          <w:szCs w:val="24"/>
        </w:rPr>
        <w:t xml:space="preserve">wy układ kształtowania impulsu. </w:t>
      </w:r>
    </w:p>
    <w:p w:rsidR="00E27E2F" w:rsidRPr="00E27E2F" w:rsidRDefault="00E27E2F" w:rsidP="00E27E2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27E2F">
        <w:rPr>
          <w:rFonts w:cstheme="minorHAnsi"/>
          <w:sz w:val="24"/>
          <w:szCs w:val="24"/>
        </w:rPr>
        <w:t>W najbardziej cennych dla rozprawy Rozdzi</w:t>
      </w:r>
      <w:r w:rsidR="000E4876">
        <w:rPr>
          <w:rFonts w:cstheme="minorHAnsi"/>
          <w:sz w:val="24"/>
          <w:szCs w:val="24"/>
        </w:rPr>
        <w:t xml:space="preserve">ałach 4 - 8 opisano szczegółowo </w:t>
      </w:r>
      <w:r w:rsidRPr="00E27E2F">
        <w:rPr>
          <w:rFonts w:cstheme="minorHAnsi"/>
          <w:sz w:val="24"/>
          <w:szCs w:val="24"/>
        </w:rPr>
        <w:t>zaproponowane przez Kandydata elementy topologii z</w:t>
      </w:r>
      <w:r w:rsidR="000E4876">
        <w:rPr>
          <w:rFonts w:cstheme="minorHAnsi"/>
          <w:sz w:val="24"/>
          <w:szCs w:val="24"/>
        </w:rPr>
        <w:t xml:space="preserve">asilacza dla generatorów plazmy </w:t>
      </w:r>
      <w:r w:rsidRPr="00E27E2F">
        <w:rPr>
          <w:rFonts w:cstheme="minorHAnsi"/>
          <w:sz w:val="24"/>
          <w:szCs w:val="24"/>
        </w:rPr>
        <w:t>niskotemperaturowej, podano podstawy teoretyczne, za</w:t>
      </w:r>
      <w:r w:rsidR="000E4876">
        <w:rPr>
          <w:rFonts w:cstheme="minorHAnsi"/>
          <w:sz w:val="24"/>
          <w:szCs w:val="24"/>
        </w:rPr>
        <w:t xml:space="preserve">prezentowano prototyp zasilacza </w:t>
      </w:r>
      <w:r w:rsidRPr="00E27E2F">
        <w:rPr>
          <w:rFonts w:cstheme="minorHAnsi"/>
          <w:sz w:val="24"/>
          <w:szCs w:val="24"/>
        </w:rPr>
        <w:t>i jego charakterystyki elektryczne. Ponadto przytoczono wyniki badań dotyczących</w:t>
      </w:r>
      <w:r w:rsidR="000E4876">
        <w:rPr>
          <w:rFonts w:cstheme="minorHAnsi"/>
          <w:sz w:val="24"/>
          <w:szCs w:val="24"/>
        </w:rPr>
        <w:t xml:space="preserve"> </w:t>
      </w:r>
      <w:r w:rsidRPr="00E27E2F">
        <w:rPr>
          <w:rFonts w:cstheme="minorHAnsi"/>
          <w:sz w:val="24"/>
          <w:szCs w:val="24"/>
        </w:rPr>
        <w:t xml:space="preserve">plazmowego systemu dezodoryzacji osadów </w:t>
      </w:r>
      <w:r w:rsidRPr="00E27E2F">
        <w:rPr>
          <w:rFonts w:cstheme="minorHAnsi"/>
          <w:sz w:val="24"/>
          <w:szCs w:val="24"/>
        </w:rPr>
        <w:lastRenderedPageBreak/>
        <w:t>ścieko</w:t>
      </w:r>
      <w:r w:rsidR="000E4876">
        <w:rPr>
          <w:rFonts w:cstheme="minorHAnsi"/>
          <w:sz w:val="24"/>
          <w:szCs w:val="24"/>
        </w:rPr>
        <w:t xml:space="preserve">wych oraz produkcji ozonu </w:t>
      </w:r>
      <w:r w:rsidRPr="00E27E2F">
        <w:rPr>
          <w:rFonts w:cstheme="minorHAnsi"/>
          <w:sz w:val="24"/>
          <w:szCs w:val="24"/>
        </w:rPr>
        <w:t>z zastosowaniem zaproponowanego prototypu zasilacza wysokiego napięcia.</w:t>
      </w:r>
    </w:p>
    <w:p w:rsidR="00E27E2F" w:rsidRPr="00E27E2F" w:rsidRDefault="00E27E2F" w:rsidP="00E27E2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27E2F">
        <w:rPr>
          <w:rFonts w:cstheme="minorHAnsi"/>
          <w:sz w:val="24"/>
          <w:szCs w:val="24"/>
        </w:rPr>
        <w:t>Rozdział 4 (11 stron) stanowi opracowanie dotyczą</w:t>
      </w:r>
      <w:r w:rsidR="000E4876">
        <w:rPr>
          <w:rFonts w:cstheme="minorHAnsi"/>
          <w:sz w:val="24"/>
          <w:szCs w:val="24"/>
        </w:rPr>
        <w:t xml:space="preserve">ce drugiego elementu topologii </w:t>
      </w:r>
      <w:r w:rsidRPr="00E27E2F">
        <w:rPr>
          <w:rFonts w:cstheme="minorHAnsi"/>
          <w:sz w:val="24"/>
          <w:szCs w:val="24"/>
        </w:rPr>
        <w:t>zasilacza wysokiego napięcia: rezonansowego układu ładowania pojemności złożon</w:t>
      </w:r>
      <w:r w:rsidR="000E4876">
        <w:rPr>
          <w:rFonts w:cstheme="minorHAnsi"/>
          <w:sz w:val="24"/>
          <w:szCs w:val="24"/>
        </w:rPr>
        <w:t xml:space="preserve">ego z dwu </w:t>
      </w:r>
      <w:r w:rsidRPr="00E27E2F">
        <w:rPr>
          <w:rFonts w:cstheme="minorHAnsi"/>
          <w:sz w:val="24"/>
          <w:szCs w:val="24"/>
        </w:rPr>
        <w:t xml:space="preserve">szeregowych obwodów rezonansowych </w:t>
      </w:r>
      <w:r w:rsidRPr="00E27E2F">
        <w:rPr>
          <w:rFonts w:cstheme="minorHAnsi"/>
          <w:i/>
          <w:iCs/>
          <w:sz w:val="24"/>
          <w:szCs w:val="24"/>
        </w:rPr>
        <w:t xml:space="preserve">RLC </w:t>
      </w:r>
      <w:r w:rsidRPr="00E27E2F">
        <w:rPr>
          <w:rFonts w:cstheme="minorHAnsi"/>
          <w:sz w:val="24"/>
          <w:szCs w:val="24"/>
        </w:rPr>
        <w:t>połąc</w:t>
      </w:r>
      <w:r w:rsidR="000E4876">
        <w:rPr>
          <w:rFonts w:cstheme="minorHAnsi"/>
          <w:sz w:val="24"/>
          <w:szCs w:val="24"/>
        </w:rPr>
        <w:t xml:space="preserve">zonych w sposób kaskadowy przez </w:t>
      </w:r>
      <w:r w:rsidRPr="00E27E2F">
        <w:rPr>
          <w:rFonts w:cstheme="minorHAnsi"/>
          <w:sz w:val="24"/>
          <w:szCs w:val="24"/>
        </w:rPr>
        <w:t>wspólną pojemność (</w:t>
      </w:r>
      <w:r w:rsidRPr="00E27E2F">
        <w:rPr>
          <w:rFonts w:cstheme="minorHAnsi"/>
          <w:i/>
          <w:iCs/>
          <w:sz w:val="24"/>
          <w:szCs w:val="24"/>
        </w:rPr>
        <w:t>C</w:t>
      </w:r>
      <w:r w:rsidRPr="00E27E2F">
        <w:rPr>
          <w:rFonts w:cstheme="minorHAnsi"/>
          <w:i/>
          <w:iCs/>
          <w:sz w:val="16"/>
          <w:szCs w:val="16"/>
        </w:rPr>
        <w:t>1</w:t>
      </w:r>
      <w:r w:rsidRPr="00E27E2F">
        <w:rPr>
          <w:rFonts w:cstheme="minorHAnsi"/>
          <w:sz w:val="24"/>
          <w:szCs w:val="24"/>
        </w:rPr>
        <w:t>) oraz tranzystorów i diod odcinają</w:t>
      </w:r>
      <w:r w:rsidR="000E4876">
        <w:rPr>
          <w:rFonts w:cstheme="minorHAnsi"/>
          <w:sz w:val="24"/>
          <w:szCs w:val="24"/>
        </w:rPr>
        <w:t xml:space="preserve">cych. W proponowanym układzie </w:t>
      </w:r>
      <w:r w:rsidRPr="00E27E2F">
        <w:rPr>
          <w:rFonts w:cstheme="minorHAnsi"/>
          <w:sz w:val="24"/>
          <w:szCs w:val="24"/>
        </w:rPr>
        <w:t>tranzystory pracują w trybie przełączania przy zerowym prądzie (ZCS) zapewniając możl</w:t>
      </w:r>
      <w:r w:rsidR="000E4876">
        <w:rPr>
          <w:rFonts w:cstheme="minorHAnsi"/>
          <w:sz w:val="24"/>
          <w:szCs w:val="24"/>
        </w:rPr>
        <w:t xml:space="preserve">iwie </w:t>
      </w:r>
      <w:r w:rsidRPr="00E27E2F">
        <w:rPr>
          <w:rFonts w:cstheme="minorHAnsi"/>
          <w:sz w:val="24"/>
          <w:szCs w:val="24"/>
        </w:rPr>
        <w:t xml:space="preserve">wysoką sprawność. Układ ten gromadzi w polu elektrycznym baterii kondensatorów </w:t>
      </w:r>
      <w:r w:rsidRPr="00E27E2F">
        <w:rPr>
          <w:rFonts w:cstheme="minorHAnsi"/>
          <w:i/>
          <w:iCs/>
          <w:sz w:val="24"/>
          <w:szCs w:val="24"/>
        </w:rPr>
        <w:t>(C</w:t>
      </w:r>
      <w:r w:rsidRPr="00E27E2F">
        <w:rPr>
          <w:rFonts w:cstheme="minorHAnsi"/>
          <w:i/>
          <w:iCs/>
          <w:sz w:val="16"/>
          <w:szCs w:val="16"/>
        </w:rPr>
        <w:t>2</w:t>
      </w:r>
      <w:r w:rsidRPr="00E27E2F">
        <w:rPr>
          <w:rFonts w:cstheme="minorHAnsi"/>
          <w:i/>
          <w:iCs/>
          <w:sz w:val="24"/>
          <w:szCs w:val="24"/>
        </w:rPr>
        <w:t>)</w:t>
      </w:r>
      <w:r w:rsidR="000E4876">
        <w:rPr>
          <w:rFonts w:cstheme="minorHAnsi"/>
          <w:sz w:val="24"/>
          <w:szCs w:val="24"/>
        </w:rPr>
        <w:t xml:space="preserve"> </w:t>
      </w:r>
      <w:r w:rsidRPr="00E27E2F">
        <w:rPr>
          <w:rFonts w:cstheme="minorHAnsi"/>
          <w:sz w:val="24"/>
          <w:szCs w:val="24"/>
        </w:rPr>
        <w:t xml:space="preserve">energię do wygenerowania pojedynczego impulsu napięcia wyjściowego zaś </w:t>
      </w:r>
      <w:r w:rsidR="000E4876">
        <w:rPr>
          <w:rFonts w:cstheme="minorHAnsi"/>
          <w:sz w:val="24"/>
          <w:szCs w:val="24"/>
        </w:rPr>
        <w:t xml:space="preserve">proces </w:t>
      </w:r>
      <w:r w:rsidRPr="00E27E2F">
        <w:rPr>
          <w:rFonts w:cstheme="minorHAnsi"/>
          <w:sz w:val="24"/>
          <w:szCs w:val="24"/>
        </w:rPr>
        <w:t xml:space="preserve">przekazywania porcji energii ze źródła napięcia stałego </w:t>
      </w:r>
      <w:r w:rsidRPr="00E27E2F">
        <w:rPr>
          <w:rFonts w:cstheme="minorHAnsi"/>
          <w:i/>
          <w:iCs/>
          <w:sz w:val="24"/>
          <w:szCs w:val="24"/>
        </w:rPr>
        <w:t>(U</w:t>
      </w:r>
      <w:r w:rsidRPr="00E27E2F">
        <w:rPr>
          <w:rFonts w:cstheme="minorHAnsi"/>
          <w:i/>
          <w:iCs/>
          <w:sz w:val="16"/>
          <w:szCs w:val="16"/>
        </w:rPr>
        <w:t>d</w:t>
      </w:r>
      <w:r w:rsidRPr="00E27E2F">
        <w:rPr>
          <w:rFonts w:cstheme="minorHAnsi"/>
          <w:i/>
          <w:iCs/>
          <w:sz w:val="24"/>
          <w:szCs w:val="24"/>
        </w:rPr>
        <w:t xml:space="preserve">) </w:t>
      </w:r>
      <w:r w:rsidRPr="00E27E2F">
        <w:rPr>
          <w:rFonts w:cstheme="minorHAnsi"/>
          <w:sz w:val="24"/>
          <w:szCs w:val="24"/>
        </w:rPr>
        <w:t xml:space="preserve">do pojemności wyjściowej </w:t>
      </w:r>
      <w:r w:rsidRPr="00E27E2F">
        <w:rPr>
          <w:rFonts w:cstheme="minorHAnsi"/>
          <w:i/>
          <w:iCs/>
          <w:sz w:val="24"/>
          <w:szCs w:val="24"/>
        </w:rPr>
        <w:t>(C</w:t>
      </w:r>
      <w:r w:rsidRPr="00E27E2F">
        <w:rPr>
          <w:rFonts w:cstheme="minorHAnsi"/>
          <w:i/>
          <w:iCs/>
          <w:sz w:val="16"/>
          <w:szCs w:val="16"/>
        </w:rPr>
        <w:t>2</w:t>
      </w:r>
      <w:r w:rsidRPr="00E27E2F">
        <w:rPr>
          <w:rFonts w:cstheme="minorHAnsi"/>
          <w:i/>
          <w:iCs/>
          <w:sz w:val="24"/>
          <w:szCs w:val="24"/>
        </w:rPr>
        <w:t>)</w:t>
      </w:r>
      <w:r w:rsidR="000E4876">
        <w:rPr>
          <w:rFonts w:cstheme="minorHAnsi"/>
          <w:sz w:val="24"/>
          <w:szCs w:val="24"/>
        </w:rPr>
        <w:t xml:space="preserve"> </w:t>
      </w:r>
      <w:r w:rsidRPr="00E27E2F">
        <w:rPr>
          <w:rFonts w:cstheme="minorHAnsi"/>
          <w:sz w:val="24"/>
          <w:szCs w:val="24"/>
        </w:rPr>
        <w:t>odbywa się w trzech cyklicznie powtarzanych interwałac</w:t>
      </w:r>
      <w:r w:rsidR="000E4876">
        <w:rPr>
          <w:rFonts w:cstheme="minorHAnsi"/>
          <w:sz w:val="24"/>
          <w:szCs w:val="24"/>
        </w:rPr>
        <w:t xml:space="preserve">h czasowych. Maksymalna energia </w:t>
      </w:r>
      <w:r w:rsidRPr="00E27E2F">
        <w:rPr>
          <w:rFonts w:cstheme="minorHAnsi"/>
          <w:sz w:val="24"/>
          <w:szCs w:val="24"/>
        </w:rPr>
        <w:t>pojedynczego generowanego impulsu wyjściowego wynikająca z wartości napię</w:t>
      </w:r>
      <w:r w:rsidR="000E4876">
        <w:rPr>
          <w:rFonts w:cstheme="minorHAnsi"/>
          <w:sz w:val="24"/>
          <w:szCs w:val="24"/>
        </w:rPr>
        <w:t xml:space="preserve">cia </w:t>
      </w:r>
      <w:r w:rsidRPr="00E27E2F">
        <w:rPr>
          <w:rFonts w:cstheme="minorHAnsi"/>
          <w:sz w:val="24"/>
          <w:szCs w:val="24"/>
        </w:rPr>
        <w:t xml:space="preserve">kondensatora </w:t>
      </w:r>
      <w:r w:rsidRPr="00E27E2F">
        <w:rPr>
          <w:rFonts w:cstheme="minorHAnsi"/>
          <w:i/>
          <w:iCs/>
          <w:sz w:val="24"/>
          <w:szCs w:val="24"/>
        </w:rPr>
        <w:t>(C</w:t>
      </w:r>
      <w:r w:rsidRPr="00E27E2F">
        <w:rPr>
          <w:rFonts w:cstheme="minorHAnsi"/>
          <w:i/>
          <w:iCs/>
          <w:sz w:val="16"/>
          <w:szCs w:val="16"/>
        </w:rPr>
        <w:t>2</w:t>
      </w:r>
      <w:r w:rsidRPr="00E27E2F">
        <w:rPr>
          <w:rFonts w:cstheme="minorHAnsi"/>
          <w:i/>
          <w:iCs/>
          <w:sz w:val="24"/>
          <w:szCs w:val="24"/>
        </w:rPr>
        <w:t xml:space="preserve">) </w:t>
      </w:r>
      <w:r w:rsidRPr="00E27E2F">
        <w:rPr>
          <w:rFonts w:cstheme="minorHAnsi"/>
          <w:sz w:val="24"/>
          <w:szCs w:val="24"/>
        </w:rPr>
        <w:t xml:space="preserve">regulowana jest poprzez liczbę powtórzeń </w:t>
      </w:r>
      <w:r w:rsidR="000E4876">
        <w:rPr>
          <w:rFonts w:cstheme="minorHAnsi"/>
          <w:sz w:val="24"/>
          <w:szCs w:val="24"/>
        </w:rPr>
        <w:t xml:space="preserve">procesu ładowania. Kandydat </w:t>
      </w:r>
      <w:r w:rsidRPr="00E27E2F">
        <w:rPr>
          <w:rFonts w:cstheme="minorHAnsi"/>
          <w:sz w:val="24"/>
          <w:szCs w:val="24"/>
        </w:rPr>
        <w:t>podaje uproszczone schematy zastępcze układu ład</w:t>
      </w:r>
      <w:r w:rsidR="000E4876">
        <w:rPr>
          <w:rFonts w:cstheme="minorHAnsi"/>
          <w:sz w:val="24"/>
          <w:szCs w:val="24"/>
        </w:rPr>
        <w:t xml:space="preserve">owania dla pierwszego, drugiego </w:t>
      </w:r>
      <w:r w:rsidRPr="00E27E2F">
        <w:rPr>
          <w:rFonts w:cstheme="minorHAnsi"/>
          <w:sz w:val="24"/>
          <w:szCs w:val="24"/>
        </w:rPr>
        <w:t>i trzeciego interwału czasowego i w sposób analityczny przybliż</w:t>
      </w:r>
      <w:r w:rsidR="000E4876">
        <w:rPr>
          <w:rFonts w:cstheme="minorHAnsi"/>
          <w:sz w:val="24"/>
          <w:szCs w:val="24"/>
        </w:rPr>
        <w:t xml:space="preserve">a podstawowe parametry </w:t>
      </w:r>
      <w:r w:rsidRPr="00E27E2F">
        <w:rPr>
          <w:rFonts w:cstheme="minorHAnsi"/>
          <w:sz w:val="24"/>
          <w:szCs w:val="24"/>
        </w:rPr>
        <w:t>pracy układu w danym stanie m.in.: dobroć układu, czas trwania interwału, napię</w:t>
      </w:r>
      <w:r w:rsidR="000E4876">
        <w:rPr>
          <w:rFonts w:cstheme="minorHAnsi"/>
          <w:sz w:val="24"/>
          <w:szCs w:val="24"/>
        </w:rPr>
        <w:t xml:space="preserve">cie </w:t>
      </w:r>
      <w:r w:rsidRPr="00E27E2F">
        <w:rPr>
          <w:rFonts w:cstheme="minorHAnsi"/>
          <w:sz w:val="24"/>
          <w:szCs w:val="24"/>
        </w:rPr>
        <w:t>na kondensatorze, maksymalną wartość prądu, sprawność</w:t>
      </w:r>
      <w:r w:rsidR="000E4876">
        <w:rPr>
          <w:rFonts w:cstheme="minorHAnsi"/>
          <w:sz w:val="24"/>
          <w:szCs w:val="24"/>
        </w:rPr>
        <w:t xml:space="preserve">, itd. Autor dokonuje doboru </w:t>
      </w:r>
      <w:r w:rsidRPr="00E27E2F">
        <w:rPr>
          <w:rFonts w:cstheme="minorHAnsi"/>
          <w:sz w:val="24"/>
          <w:szCs w:val="24"/>
        </w:rPr>
        <w:t>komponentów dla rezonansowego układu ładowania pojemności przy założ</w:t>
      </w:r>
      <w:r w:rsidR="00CF3831">
        <w:rPr>
          <w:rFonts w:cstheme="minorHAnsi"/>
          <w:sz w:val="24"/>
          <w:szCs w:val="24"/>
        </w:rPr>
        <w:t xml:space="preserve">onej maksymalnej </w:t>
      </w:r>
      <w:r w:rsidRPr="00E27E2F">
        <w:rPr>
          <w:rFonts w:cstheme="minorHAnsi"/>
          <w:sz w:val="24"/>
          <w:szCs w:val="24"/>
        </w:rPr>
        <w:t xml:space="preserve">wartości napięcia zasilania </w:t>
      </w:r>
      <w:r w:rsidRPr="00E27E2F">
        <w:rPr>
          <w:rFonts w:cstheme="minorHAnsi"/>
          <w:i/>
          <w:iCs/>
          <w:sz w:val="24"/>
          <w:szCs w:val="24"/>
        </w:rPr>
        <w:t>(</w:t>
      </w:r>
      <w:proofErr w:type="spellStart"/>
      <w:r w:rsidRPr="00E27E2F">
        <w:rPr>
          <w:rFonts w:cstheme="minorHAnsi"/>
          <w:i/>
          <w:iCs/>
          <w:sz w:val="24"/>
          <w:szCs w:val="24"/>
        </w:rPr>
        <w:t>U</w:t>
      </w:r>
      <w:r w:rsidRPr="00E27E2F">
        <w:rPr>
          <w:rFonts w:cstheme="minorHAnsi"/>
          <w:i/>
          <w:iCs/>
          <w:sz w:val="16"/>
          <w:szCs w:val="16"/>
        </w:rPr>
        <w:t>dmax</w:t>
      </w:r>
      <w:proofErr w:type="spellEnd"/>
      <w:r w:rsidRPr="00E27E2F">
        <w:rPr>
          <w:rFonts w:cstheme="minorHAnsi"/>
          <w:i/>
          <w:iCs/>
          <w:sz w:val="24"/>
          <w:szCs w:val="24"/>
        </w:rPr>
        <w:t xml:space="preserve">) </w:t>
      </w:r>
      <w:r w:rsidRPr="00E27E2F">
        <w:rPr>
          <w:rFonts w:cstheme="minorHAnsi"/>
          <w:sz w:val="24"/>
          <w:szCs w:val="24"/>
        </w:rPr>
        <w:t>650 V, wyznacza szczytowe napię</w:t>
      </w:r>
      <w:r w:rsidR="00C825A5">
        <w:rPr>
          <w:rFonts w:cstheme="minorHAnsi"/>
          <w:sz w:val="24"/>
          <w:szCs w:val="24"/>
        </w:rPr>
        <w:t xml:space="preserve">cie i maksymalne </w:t>
      </w:r>
      <w:r w:rsidRPr="00E27E2F">
        <w:rPr>
          <w:rFonts w:cstheme="minorHAnsi"/>
          <w:sz w:val="24"/>
          <w:szCs w:val="24"/>
        </w:rPr>
        <w:t xml:space="preserve">wartości prądu dla elementów półprzewodnikowych, maksymalną moc ciągłą </w:t>
      </w:r>
      <w:r w:rsidR="00CF3831">
        <w:rPr>
          <w:rFonts w:cstheme="minorHAnsi"/>
          <w:sz w:val="24"/>
          <w:szCs w:val="24"/>
        </w:rPr>
        <w:t xml:space="preserve">układu </w:t>
      </w:r>
      <w:r w:rsidRPr="00E27E2F">
        <w:rPr>
          <w:rFonts w:cstheme="minorHAnsi"/>
          <w:sz w:val="24"/>
          <w:szCs w:val="24"/>
        </w:rPr>
        <w:t>ładowania oraz determinuje całkowitą dostępną długość p</w:t>
      </w:r>
      <w:r w:rsidR="00CF3831">
        <w:rPr>
          <w:rFonts w:cstheme="minorHAnsi"/>
          <w:sz w:val="24"/>
          <w:szCs w:val="24"/>
        </w:rPr>
        <w:t xml:space="preserve">rzedziału czasowego dla procesu </w:t>
      </w:r>
      <w:r w:rsidRPr="00E27E2F">
        <w:rPr>
          <w:rFonts w:cstheme="minorHAnsi"/>
          <w:sz w:val="24"/>
          <w:szCs w:val="24"/>
        </w:rPr>
        <w:t xml:space="preserve">ładowania baterii kondensatorów </w:t>
      </w:r>
      <w:r w:rsidRPr="00E27E2F">
        <w:rPr>
          <w:rFonts w:cstheme="minorHAnsi"/>
          <w:i/>
          <w:iCs/>
          <w:sz w:val="24"/>
          <w:szCs w:val="24"/>
        </w:rPr>
        <w:t>(C</w:t>
      </w:r>
      <w:r w:rsidRPr="00E27E2F">
        <w:rPr>
          <w:rFonts w:cstheme="minorHAnsi"/>
          <w:i/>
          <w:iCs/>
          <w:sz w:val="16"/>
          <w:szCs w:val="16"/>
        </w:rPr>
        <w:t>2</w:t>
      </w:r>
      <w:r w:rsidRPr="00E27E2F">
        <w:rPr>
          <w:rFonts w:cstheme="minorHAnsi"/>
          <w:i/>
          <w:iCs/>
          <w:sz w:val="24"/>
          <w:szCs w:val="24"/>
        </w:rPr>
        <w:t xml:space="preserve">) </w:t>
      </w:r>
      <w:r w:rsidRPr="00E27E2F">
        <w:rPr>
          <w:rFonts w:cstheme="minorHAnsi"/>
          <w:sz w:val="24"/>
          <w:szCs w:val="24"/>
        </w:rPr>
        <w:t xml:space="preserve">dbając przy tym </w:t>
      </w:r>
      <w:r w:rsidR="00CF3831">
        <w:rPr>
          <w:rFonts w:cstheme="minorHAnsi"/>
          <w:sz w:val="24"/>
          <w:szCs w:val="24"/>
        </w:rPr>
        <w:t xml:space="preserve">o zapewnienie elastycznej pracy </w:t>
      </w:r>
      <w:r w:rsidRPr="00E27E2F">
        <w:rPr>
          <w:rFonts w:cstheme="minorHAnsi"/>
          <w:sz w:val="24"/>
          <w:szCs w:val="24"/>
        </w:rPr>
        <w:t xml:space="preserve">układu poprzez możliwość zwiększenia częstotliwości bądź </w:t>
      </w:r>
      <w:r w:rsidR="00CF3831">
        <w:rPr>
          <w:rFonts w:cstheme="minorHAnsi"/>
          <w:sz w:val="24"/>
          <w:szCs w:val="24"/>
        </w:rPr>
        <w:t xml:space="preserve">liczby cykli ładowania dla </w:t>
      </w:r>
      <w:r w:rsidRPr="00E27E2F">
        <w:rPr>
          <w:rFonts w:cstheme="minorHAnsi"/>
          <w:sz w:val="24"/>
          <w:szCs w:val="24"/>
        </w:rPr>
        <w:t xml:space="preserve">pojedynczego impulsu wyjściowego. Następnie przedstawione są </w:t>
      </w:r>
      <w:r w:rsidR="00CF3831">
        <w:rPr>
          <w:rFonts w:cstheme="minorHAnsi"/>
          <w:sz w:val="24"/>
          <w:szCs w:val="24"/>
        </w:rPr>
        <w:t xml:space="preserve">wyniki symulacji </w:t>
      </w:r>
      <w:r w:rsidRPr="00E27E2F">
        <w:rPr>
          <w:rFonts w:cstheme="minorHAnsi"/>
          <w:sz w:val="24"/>
          <w:szCs w:val="24"/>
        </w:rPr>
        <w:t>wskazujące m.in. na potrzebę nieznacznego zwiększenia li</w:t>
      </w:r>
      <w:r w:rsidR="00CF3831">
        <w:rPr>
          <w:rFonts w:cstheme="minorHAnsi"/>
          <w:sz w:val="24"/>
          <w:szCs w:val="24"/>
        </w:rPr>
        <w:t xml:space="preserve">czby cykli ładowania w stosunku </w:t>
      </w:r>
      <w:r w:rsidRPr="00E27E2F">
        <w:rPr>
          <w:rFonts w:cstheme="minorHAnsi"/>
          <w:sz w:val="24"/>
          <w:szCs w:val="24"/>
        </w:rPr>
        <w:t>do wyznaczonej wartości teoretycznej, co wynika z</w:t>
      </w:r>
      <w:r w:rsidR="00CF3831">
        <w:rPr>
          <w:rFonts w:cstheme="minorHAnsi"/>
          <w:sz w:val="24"/>
          <w:szCs w:val="24"/>
        </w:rPr>
        <w:t xml:space="preserve">e strat rezystancyjnych w danym </w:t>
      </w:r>
      <w:r w:rsidRPr="00E27E2F">
        <w:rPr>
          <w:rFonts w:cstheme="minorHAnsi"/>
          <w:sz w:val="24"/>
          <w:szCs w:val="24"/>
        </w:rPr>
        <w:t>obwodzie. Podsumowaniem Rozdziału 4 jest zapre</w:t>
      </w:r>
      <w:r w:rsidR="00CF3831">
        <w:rPr>
          <w:rFonts w:cstheme="minorHAnsi"/>
          <w:sz w:val="24"/>
          <w:szCs w:val="24"/>
        </w:rPr>
        <w:t xml:space="preserve">zentowanie wykonanego prototypu </w:t>
      </w:r>
      <w:r w:rsidRPr="00E27E2F">
        <w:rPr>
          <w:rFonts w:cstheme="minorHAnsi"/>
          <w:sz w:val="24"/>
          <w:szCs w:val="24"/>
        </w:rPr>
        <w:t>rezonansowego układu zasilania wraz z zestawi</w:t>
      </w:r>
      <w:r w:rsidR="00CF3831">
        <w:rPr>
          <w:rFonts w:cstheme="minorHAnsi"/>
          <w:sz w:val="24"/>
          <w:szCs w:val="24"/>
        </w:rPr>
        <w:t xml:space="preserve">eniem parametrów wykorzystanych </w:t>
      </w:r>
      <w:r w:rsidRPr="00E27E2F">
        <w:rPr>
          <w:rFonts w:cstheme="minorHAnsi"/>
          <w:sz w:val="24"/>
          <w:szCs w:val="24"/>
        </w:rPr>
        <w:t>komponentów i dokumentacją zdjęciową. W celu minimalizacji strat łą</w:t>
      </w:r>
      <w:r w:rsidR="00CF3831">
        <w:rPr>
          <w:rFonts w:cstheme="minorHAnsi"/>
          <w:sz w:val="24"/>
          <w:szCs w:val="24"/>
        </w:rPr>
        <w:t xml:space="preserve">czeniowych elementy </w:t>
      </w:r>
      <w:r w:rsidRPr="00E27E2F">
        <w:rPr>
          <w:rFonts w:cstheme="minorHAnsi"/>
          <w:sz w:val="24"/>
          <w:szCs w:val="24"/>
        </w:rPr>
        <w:t>półprzewodnikowe bazują na węgliku krzemu.</w:t>
      </w:r>
    </w:p>
    <w:p w:rsidR="00E27E2F" w:rsidRPr="00E27E2F" w:rsidRDefault="00E27E2F" w:rsidP="00E27E2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27E2F">
        <w:rPr>
          <w:rFonts w:cstheme="minorHAnsi"/>
          <w:sz w:val="24"/>
          <w:szCs w:val="24"/>
        </w:rPr>
        <w:t>Rezonansowy układ kształtowania impulsu wyjściowego</w:t>
      </w:r>
      <w:r w:rsidR="00CF3831">
        <w:rPr>
          <w:rFonts w:cstheme="minorHAnsi"/>
          <w:sz w:val="24"/>
          <w:szCs w:val="24"/>
        </w:rPr>
        <w:t xml:space="preserve"> w oparciu o transformator typu Tesla</w:t>
      </w:r>
      <w:r w:rsidR="00147265">
        <w:rPr>
          <w:rFonts w:cstheme="minorHAnsi"/>
          <w:sz w:val="24"/>
          <w:szCs w:val="24"/>
        </w:rPr>
        <w:br/>
      </w:r>
      <w:r w:rsidR="00CF3831">
        <w:rPr>
          <w:rFonts w:cstheme="minorHAnsi"/>
          <w:sz w:val="24"/>
          <w:szCs w:val="24"/>
        </w:rPr>
        <w:t xml:space="preserve"> z </w:t>
      </w:r>
      <w:r w:rsidRPr="00E27E2F">
        <w:rPr>
          <w:rFonts w:cstheme="minorHAnsi"/>
          <w:sz w:val="24"/>
          <w:szCs w:val="24"/>
        </w:rPr>
        <w:t>rdzeniem magnetycznym o ograniczonym zewnętrznym polu magnetyczn</w:t>
      </w:r>
      <w:r w:rsidR="00CF3831">
        <w:rPr>
          <w:rFonts w:cstheme="minorHAnsi"/>
          <w:sz w:val="24"/>
          <w:szCs w:val="24"/>
        </w:rPr>
        <w:t>ym opisano</w:t>
      </w:r>
      <w:r w:rsidR="00147265">
        <w:rPr>
          <w:rFonts w:cstheme="minorHAnsi"/>
          <w:sz w:val="24"/>
          <w:szCs w:val="24"/>
        </w:rPr>
        <w:br/>
      </w:r>
      <w:r w:rsidRPr="00E27E2F">
        <w:rPr>
          <w:rFonts w:cstheme="minorHAnsi"/>
          <w:sz w:val="24"/>
          <w:szCs w:val="24"/>
        </w:rPr>
        <w:t>w Rozdziale 5 (20 stron). Zaproponowano wielord</w:t>
      </w:r>
      <w:r w:rsidR="00CF3831">
        <w:rPr>
          <w:rFonts w:cstheme="minorHAnsi"/>
          <w:sz w:val="24"/>
          <w:szCs w:val="24"/>
        </w:rPr>
        <w:t xml:space="preserve">zeniowy impulsowy transformator </w:t>
      </w:r>
      <w:r w:rsidRPr="00E27E2F">
        <w:rPr>
          <w:rFonts w:cstheme="minorHAnsi"/>
          <w:sz w:val="24"/>
          <w:szCs w:val="24"/>
        </w:rPr>
        <w:t>podwyższający napięcie wraz z dodatkowymi ele</w:t>
      </w:r>
      <w:r w:rsidR="00CF3831">
        <w:rPr>
          <w:rFonts w:cstheme="minorHAnsi"/>
          <w:sz w:val="24"/>
          <w:szCs w:val="24"/>
        </w:rPr>
        <w:t xml:space="preserve">mentami indukcyjnymi i dokonano </w:t>
      </w:r>
      <w:r w:rsidRPr="00E27E2F">
        <w:rPr>
          <w:rFonts w:cstheme="minorHAnsi"/>
          <w:sz w:val="24"/>
          <w:szCs w:val="24"/>
        </w:rPr>
        <w:t>przeglądu możliwości konfiguracji rdzeni magnety</w:t>
      </w:r>
      <w:r w:rsidR="00CF3831">
        <w:rPr>
          <w:rFonts w:cstheme="minorHAnsi"/>
          <w:sz w:val="24"/>
          <w:szCs w:val="24"/>
        </w:rPr>
        <w:t xml:space="preserve">cznych do budowy transformatora </w:t>
      </w:r>
      <w:r w:rsidRPr="00E27E2F">
        <w:rPr>
          <w:rFonts w:cstheme="minorHAnsi"/>
          <w:sz w:val="24"/>
          <w:szCs w:val="24"/>
        </w:rPr>
        <w:t xml:space="preserve">o obniżonym współczynniku sprzężenia magnetycznego </w:t>
      </w:r>
      <w:r w:rsidRPr="00E27E2F">
        <w:rPr>
          <w:rFonts w:cstheme="minorHAnsi"/>
          <w:i/>
          <w:iCs/>
          <w:sz w:val="24"/>
          <w:szCs w:val="24"/>
        </w:rPr>
        <w:t xml:space="preserve">(k). </w:t>
      </w:r>
      <w:r w:rsidRPr="00E27E2F">
        <w:rPr>
          <w:rFonts w:cstheme="minorHAnsi"/>
          <w:sz w:val="24"/>
          <w:szCs w:val="24"/>
        </w:rPr>
        <w:t>Wykonano zależne</w:t>
      </w:r>
      <w:r w:rsidR="00CF3831">
        <w:rPr>
          <w:rFonts w:cstheme="minorHAnsi"/>
          <w:sz w:val="24"/>
          <w:szCs w:val="24"/>
        </w:rPr>
        <w:t xml:space="preserve"> </w:t>
      </w:r>
      <w:r w:rsidRPr="00E27E2F">
        <w:rPr>
          <w:rFonts w:cstheme="minorHAnsi"/>
          <w:sz w:val="24"/>
          <w:szCs w:val="24"/>
        </w:rPr>
        <w:t xml:space="preserve">od </w:t>
      </w:r>
      <w:r w:rsidRPr="00E27E2F">
        <w:rPr>
          <w:rFonts w:cstheme="minorHAnsi"/>
          <w:i/>
          <w:iCs/>
          <w:sz w:val="24"/>
          <w:szCs w:val="24"/>
        </w:rPr>
        <w:t xml:space="preserve">k </w:t>
      </w:r>
      <w:r w:rsidRPr="00E27E2F">
        <w:rPr>
          <w:rFonts w:cstheme="minorHAnsi"/>
          <w:sz w:val="24"/>
          <w:szCs w:val="24"/>
        </w:rPr>
        <w:t xml:space="preserve">symulacje mające na celu </w:t>
      </w:r>
      <w:r w:rsidRPr="00E27E2F">
        <w:rPr>
          <w:rFonts w:cstheme="minorHAnsi"/>
          <w:sz w:val="24"/>
          <w:szCs w:val="24"/>
        </w:rPr>
        <w:lastRenderedPageBreak/>
        <w:t>określenie maksymalnego transferu energii z pojemnoś</w:t>
      </w:r>
      <w:r w:rsidR="00C825A5">
        <w:rPr>
          <w:rFonts w:cstheme="minorHAnsi"/>
          <w:sz w:val="24"/>
          <w:szCs w:val="24"/>
        </w:rPr>
        <w:t xml:space="preserve">ci </w:t>
      </w:r>
      <w:r w:rsidRPr="00E27E2F">
        <w:rPr>
          <w:rFonts w:cstheme="minorHAnsi"/>
          <w:sz w:val="24"/>
          <w:szCs w:val="24"/>
        </w:rPr>
        <w:t xml:space="preserve">wyjściowej rezonansowego układu ładowania </w:t>
      </w:r>
      <w:r w:rsidRPr="00E27E2F">
        <w:rPr>
          <w:rFonts w:cstheme="minorHAnsi"/>
          <w:i/>
          <w:iCs/>
          <w:sz w:val="24"/>
          <w:szCs w:val="24"/>
        </w:rPr>
        <w:t>C</w:t>
      </w:r>
      <w:r w:rsidRPr="00E27E2F">
        <w:rPr>
          <w:rFonts w:cstheme="minorHAnsi"/>
          <w:i/>
          <w:iCs/>
          <w:sz w:val="16"/>
          <w:szCs w:val="16"/>
        </w:rPr>
        <w:t xml:space="preserve">2 </w:t>
      </w:r>
      <w:r w:rsidRPr="00E27E2F">
        <w:rPr>
          <w:rFonts w:cstheme="minorHAnsi"/>
          <w:sz w:val="24"/>
          <w:szCs w:val="24"/>
        </w:rPr>
        <w:t>do pojemności wyjś</w:t>
      </w:r>
      <w:r w:rsidR="00C825A5">
        <w:rPr>
          <w:rFonts w:cstheme="minorHAnsi"/>
          <w:sz w:val="24"/>
          <w:szCs w:val="24"/>
        </w:rPr>
        <w:t xml:space="preserve">ciowej zasilacza </w:t>
      </w:r>
      <w:r w:rsidRPr="00E27E2F">
        <w:rPr>
          <w:rFonts w:cstheme="minorHAnsi"/>
          <w:i/>
          <w:iCs/>
          <w:sz w:val="24"/>
          <w:szCs w:val="24"/>
        </w:rPr>
        <w:t>C</w:t>
      </w:r>
      <w:r w:rsidRPr="00E27E2F">
        <w:rPr>
          <w:rFonts w:cstheme="minorHAnsi"/>
          <w:i/>
          <w:iCs/>
          <w:sz w:val="16"/>
          <w:szCs w:val="16"/>
        </w:rPr>
        <w:t xml:space="preserve">3 </w:t>
      </w:r>
      <w:r w:rsidRPr="00E27E2F">
        <w:rPr>
          <w:rFonts w:cstheme="minorHAnsi"/>
          <w:sz w:val="24"/>
          <w:szCs w:val="24"/>
        </w:rPr>
        <w:t>z udziałem transformatora; maksymalnej energii oscylacji szczą</w:t>
      </w:r>
      <w:r w:rsidR="00C825A5">
        <w:rPr>
          <w:rFonts w:cstheme="minorHAnsi"/>
          <w:sz w:val="24"/>
          <w:szCs w:val="24"/>
        </w:rPr>
        <w:t xml:space="preserve">tkowych; przebiegu </w:t>
      </w:r>
      <w:r w:rsidRPr="00E27E2F">
        <w:rPr>
          <w:rFonts w:cstheme="minorHAnsi"/>
          <w:sz w:val="24"/>
          <w:szCs w:val="24"/>
        </w:rPr>
        <w:t>napięcia wyjściowego układu. Zaproponowano schemat zastę</w:t>
      </w:r>
      <w:r w:rsidR="00C825A5">
        <w:rPr>
          <w:rFonts w:cstheme="minorHAnsi"/>
          <w:sz w:val="24"/>
          <w:szCs w:val="24"/>
        </w:rPr>
        <w:t xml:space="preserve">pczy dla układu kształtowania </w:t>
      </w:r>
      <w:r w:rsidRPr="00E27E2F">
        <w:rPr>
          <w:rFonts w:cstheme="minorHAnsi"/>
          <w:sz w:val="24"/>
          <w:szCs w:val="24"/>
        </w:rPr>
        <w:t>impulsu i po wstępnej analizie teoretycznej dobrano po</w:t>
      </w:r>
      <w:r w:rsidR="00C825A5">
        <w:rPr>
          <w:rFonts w:cstheme="minorHAnsi"/>
          <w:sz w:val="24"/>
          <w:szCs w:val="24"/>
        </w:rPr>
        <w:t xml:space="preserve">dstawowe parametry pracy układu </w:t>
      </w:r>
      <w:r w:rsidRPr="00E27E2F">
        <w:rPr>
          <w:rFonts w:cstheme="minorHAnsi"/>
          <w:sz w:val="24"/>
          <w:szCs w:val="24"/>
        </w:rPr>
        <w:t xml:space="preserve">zakładając wartość przekładni zwojowej transformatora </w:t>
      </w:r>
      <w:r w:rsidRPr="00E27E2F">
        <w:rPr>
          <w:rFonts w:cstheme="minorHAnsi"/>
          <w:i/>
          <w:iCs/>
          <w:sz w:val="24"/>
          <w:szCs w:val="24"/>
        </w:rPr>
        <w:t>N</w:t>
      </w:r>
      <w:r w:rsidRPr="00E27E2F">
        <w:rPr>
          <w:rFonts w:cstheme="minorHAnsi"/>
          <w:sz w:val="24"/>
          <w:szCs w:val="24"/>
        </w:rPr>
        <w:t>=50 oraz współczynnik sprzęż</w:t>
      </w:r>
      <w:r w:rsidR="00C825A5">
        <w:rPr>
          <w:rFonts w:cstheme="minorHAnsi"/>
          <w:sz w:val="24"/>
          <w:szCs w:val="24"/>
        </w:rPr>
        <w:t xml:space="preserve">enia </w:t>
      </w:r>
      <w:r w:rsidRPr="00E27E2F">
        <w:rPr>
          <w:rFonts w:cstheme="minorHAnsi"/>
          <w:sz w:val="24"/>
          <w:szCs w:val="24"/>
        </w:rPr>
        <w:t xml:space="preserve">magnetycznego </w:t>
      </w:r>
      <w:r w:rsidRPr="00E27E2F">
        <w:rPr>
          <w:rFonts w:cstheme="minorHAnsi"/>
          <w:i/>
          <w:iCs/>
          <w:sz w:val="24"/>
          <w:szCs w:val="24"/>
        </w:rPr>
        <w:t>k</w:t>
      </w:r>
      <w:r w:rsidRPr="00E27E2F">
        <w:rPr>
          <w:rFonts w:cstheme="minorHAnsi"/>
          <w:sz w:val="24"/>
          <w:szCs w:val="24"/>
        </w:rPr>
        <w:t>=0,6. Zaproponowano siedem rdz</w:t>
      </w:r>
      <w:r w:rsidR="00C825A5">
        <w:rPr>
          <w:rFonts w:cstheme="minorHAnsi"/>
          <w:sz w:val="24"/>
          <w:szCs w:val="24"/>
        </w:rPr>
        <w:t xml:space="preserve">eni magnetycznych: trzy rdzenie </w:t>
      </w:r>
      <w:r w:rsidRPr="00E27E2F">
        <w:rPr>
          <w:rFonts w:cstheme="minorHAnsi"/>
          <w:sz w:val="24"/>
          <w:szCs w:val="24"/>
        </w:rPr>
        <w:t xml:space="preserve">stanowiące transformator </w:t>
      </w:r>
      <w:r w:rsidRPr="00E27E2F">
        <w:rPr>
          <w:rFonts w:cstheme="minorHAnsi"/>
          <w:i/>
          <w:iCs/>
          <w:sz w:val="24"/>
          <w:szCs w:val="24"/>
        </w:rPr>
        <w:t>T</w:t>
      </w:r>
      <w:r w:rsidRPr="00E27E2F">
        <w:rPr>
          <w:rFonts w:cstheme="minorHAnsi"/>
          <w:i/>
          <w:iCs/>
          <w:sz w:val="16"/>
          <w:szCs w:val="16"/>
        </w:rPr>
        <w:t xml:space="preserve">1 </w:t>
      </w:r>
      <w:r w:rsidRPr="00E27E2F">
        <w:rPr>
          <w:rFonts w:cstheme="minorHAnsi"/>
          <w:sz w:val="24"/>
          <w:szCs w:val="24"/>
        </w:rPr>
        <w:t>oraz dwie dwurdzeniowe pary imitujące indukcyjnoś</w:t>
      </w:r>
      <w:r w:rsidR="00C825A5">
        <w:rPr>
          <w:rFonts w:cstheme="minorHAnsi"/>
          <w:sz w:val="24"/>
          <w:szCs w:val="24"/>
        </w:rPr>
        <w:t xml:space="preserve">ci </w:t>
      </w:r>
      <w:r w:rsidRPr="00E27E2F">
        <w:rPr>
          <w:rFonts w:cstheme="minorHAnsi"/>
          <w:sz w:val="24"/>
          <w:szCs w:val="24"/>
        </w:rPr>
        <w:t xml:space="preserve">rozproszenia strony pierwotnej i wtórnej transformatora; dobrano również </w:t>
      </w:r>
      <w:r w:rsidR="00C825A5">
        <w:rPr>
          <w:rFonts w:cstheme="minorHAnsi"/>
          <w:sz w:val="24"/>
          <w:szCs w:val="24"/>
        </w:rPr>
        <w:t xml:space="preserve">elementy </w:t>
      </w:r>
      <w:r w:rsidRPr="00E27E2F">
        <w:rPr>
          <w:rFonts w:cstheme="minorHAnsi"/>
          <w:sz w:val="24"/>
          <w:szCs w:val="24"/>
        </w:rPr>
        <w:t xml:space="preserve">półprzewodnikowe. W programie </w:t>
      </w:r>
      <w:proofErr w:type="spellStart"/>
      <w:r w:rsidRPr="00E27E2F">
        <w:rPr>
          <w:rFonts w:cstheme="minorHAnsi"/>
          <w:sz w:val="24"/>
          <w:szCs w:val="24"/>
        </w:rPr>
        <w:t>Plecs</w:t>
      </w:r>
      <w:proofErr w:type="spellEnd"/>
      <w:r w:rsidRPr="00E27E2F">
        <w:rPr>
          <w:rFonts w:cstheme="minorHAnsi"/>
          <w:sz w:val="24"/>
          <w:szCs w:val="24"/>
        </w:rPr>
        <w:t xml:space="preserve"> Kandydat wykonał symulacje przebiegów prą</w:t>
      </w:r>
      <w:r w:rsidR="00C825A5">
        <w:rPr>
          <w:rFonts w:cstheme="minorHAnsi"/>
          <w:sz w:val="24"/>
          <w:szCs w:val="24"/>
        </w:rPr>
        <w:t xml:space="preserve">dów </w:t>
      </w:r>
      <w:r w:rsidRPr="00E27E2F">
        <w:rPr>
          <w:rFonts w:cstheme="minorHAnsi"/>
          <w:sz w:val="24"/>
          <w:szCs w:val="24"/>
        </w:rPr>
        <w:t>i napięć w</w:t>
      </w:r>
      <w:r w:rsidR="00C825A5">
        <w:rPr>
          <w:rFonts w:cstheme="minorHAnsi"/>
          <w:sz w:val="24"/>
          <w:szCs w:val="24"/>
        </w:rPr>
        <w:t xml:space="preserve"> układzie kształtowania impulsu </w:t>
      </w:r>
      <w:r w:rsidRPr="00E27E2F">
        <w:rPr>
          <w:rFonts w:cstheme="minorHAnsi"/>
          <w:sz w:val="24"/>
          <w:szCs w:val="24"/>
        </w:rPr>
        <w:t xml:space="preserve">jak również charakterystyk </w:t>
      </w:r>
      <w:proofErr w:type="spellStart"/>
      <w:r w:rsidRPr="00E27E2F">
        <w:rPr>
          <w:rFonts w:cstheme="minorHAnsi"/>
          <w:sz w:val="24"/>
          <w:szCs w:val="24"/>
        </w:rPr>
        <w:t>częstotliwoś</w:t>
      </w:r>
      <w:r w:rsidR="00C825A5">
        <w:rPr>
          <w:rFonts w:cstheme="minorHAnsi"/>
          <w:sz w:val="24"/>
          <w:szCs w:val="24"/>
        </w:rPr>
        <w:t>ciowoamplitudowych</w:t>
      </w:r>
      <w:proofErr w:type="spellEnd"/>
      <w:r w:rsidR="00C825A5">
        <w:rPr>
          <w:rFonts w:cstheme="minorHAnsi"/>
          <w:sz w:val="24"/>
          <w:szCs w:val="24"/>
        </w:rPr>
        <w:t xml:space="preserve"> </w:t>
      </w:r>
      <w:r w:rsidRPr="00E27E2F">
        <w:rPr>
          <w:rFonts w:cstheme="minorHAnsi"/>
          <w:sz w:val="24"/>
          <w:szCs w:val="24"/>
        </w:rPr>
        <w:t>układu pracującego z obciążeniem dla schematów zastę</w:t>
      </w:r>
      <w:r w:rsidR="00C825A5">
        <w:rPr>
          <w:rFonts w:cstheme="minorHAnsi"/>
          <w:sz w:val="24"/>
          <w:szCs w:val="24"/>
        </w:rPr>
        <w:t xml:space="preserve">pczych </w:t>
      </w:r>
      <w:r w:rsidRPr="00E27E2F">
        <w:rPr>
          <w:rFonts w:cstheme="minorHAnsi"/>
          <w:sz w:val="24"/>
          <w:szCs w:val="24"/>
        </w:rPr>
        <w:t>odzwierciedlających pracę reaktora plazmowego z wyład</w:t>
      </w:r>
      <w:r w:rsidR="00C825A5">
        <w:rPr>
          <w:rFonts w:cstheme="minorHAnsi"/>
          <w:sz w:val="24"/>
          <w:szCs w:val="24"/>
        </w:rPr>
        <w:t xml:space="preserve">owaniem koronowym i barierowym. </w:t>
      </w:r>
      <w:r w:rsidRPr="00E27E2F">
        <w:rPr>
          <w:rFonts w:cstheme="minorHAnsi"/>
          <w:sz w:val="24"/>
          <w:szCs w:val="24"/>
        </w:rPr>
        <w:t>Autor wskazuje, że maksymalna procentowa zmiana podstawowej częstotliwoś</w:t>
      </w:r>
      <w:r w:rsidR="00C825A5">
        <w:rPr>
          <w:rFonts w:cstheme="minorHAnsi"/>
          <w:sz w:val="24"/>
          <w:szCs w:val="24"/>
        </w:rPr>
        <w:t xml:space="preserve">ci </w:t>
      </w:r>
      <w:r w:rsidRPr="00E27E2F">
        <w:rPr>
          <w:rFonts w:cstheme="minorHAnsi"/>
          <w:sz w:val="24"/>
          <w:szCs w:val="24"/>
        </w:rPr>
        <w:t>rezonansowej przy dwukrotnym wzroście pojemności obciąż</w:t>
      </w:r>
      <w:r w:rsidR="00C825A5">
        <w:rPr>
          <w:rFonts w:cstheme="minorHAnsi"/>
          <w:sz w:val="24"/>
          <w:szCs w:val="24"/>
        </w:rPr>
        <w:t xml:space="preserve">enia typu korona wynosi tylko </w:t>
      </w:r>
      <w:r w:rsidRPr="00E27E2F">
        <w:rPr>
          <w:rFonts w:cstheme="minorHAnsi"/>
          <w:sz w:val="24"/>
          <w:szCs w:val="24"/>
        </w:rPr>
        <w:t>26% co jest wynikiem lepszym niż w przypadku większości dostę</w:t>
      </w:r>
      <w:r w:rsidR="00C825A5">
        <w:rPr>
          <w:rFonts w:cstheme="minorHAnsi"/>
          <w:sz w:val="24"/>
          <w:szCs w:val="24"/>
        </w:rPr>
        <w:t xml:space="preserve">pnych konstrukcji </w:t>
      </w:r>
      <w:r w:rsidRPr="00E27E2F">
        <w:rPr>
          <w:rFonts w:cstheme="minorHAnsi"/>
          <w:sz w:val="24"/>
          <w:szCs w:val="24"/>
        </w:rPr>
        <w:t>rezonansowych. Przy czterokrotnym wzroście pojemności obciąż</w:t>
      </w:r>
      <w:r w:rsidR="00C825A5">
        <w:rPr>
          <w:rFonts w:cstheme="minorHAnsi"/>
          <w:sz w:val="24"/>
          <w:szCs w:val="24"/>
        </w:rPr>
        <w:t xml:space="preserve">enia typu bariera </w:t>
      </w:r>
      <w:r w:rsidRPr="00E27E2F">
        <w:rPr>
          <w:rFonts w:cstheme="minorHAnsi"/>
          <w:sz w:val="24"/>
          <w:szCs w:val="24"/>
        </w:rPr>
        <w:t xml:space="preserve">dielektryczna zmiana ta wynosi zaledwie 18% dla częstotliwości podstawowej </w:t>
      </w:r>
      <w:r w:rsidRPr="00E27E2F">
        <w:rPr>
          <w:rFonts w:cstheme="minorHAnsi"/>
          <w:i/>
          <w:iCs/>
          <w:sz w:val="24"/>
          <w:szCs w:val="24"/>
        </w:rPr>
        <w:t>f</w:t>
      </w:r>
      <w:r w:rsidRPr="00E27E2F">
        <w:rPr>
          <w:rFonts w:cstheme="minorHAnsi"/>
          <w:sz w:val="16"/>
          <w:szCs w:val="16"/>
        </w:rPr>
        <w:t>1</w:t>
      </w:r>
      <w:r w:rsidRPr="00E27E2F">
        <w:rPr>
          <w:rFonts w:cstheme="minorHAnsi"/>
          <w:sz w:val="24"/>
          <w:szCs w:val="24"/>
        </w:rPr>
        <w:t>. Nastę</w:t>
      </w:r>
      <w:r w:rsidR="00147265">
        <w:rPr>
          <w:rFonts w:cstheme="minorHAnsi"/>
          <w:sz w:val="24"/>
          <w:szCs w:val="24"/>
        </w:rPr>
        <w:t xml:space="preserve">pnie </w:t>
      </w:r>
      <w:r w:rsidRPr="00E27E2F">
        <w:rPr>
          <w:rFonts w:cstheme="minorHAnsi"/>
          <w:sz w:val="24"/>
          <w:szCs w:val="24"/>
        </w:rPr>
        <w:t>wykonano modele 3D rzeczywistych konstrukcj</w:t>
      </w:r>
      <w:r w:rsidR="00147265">
        <w:rPr>
          <w:rFonts w:cstheme="minorHAnsi"/>
          <w:sz w:val="24"/>
          <w:szCs w:val="24"/>
        </w:rPr>
        <w:t xml:space="preserve">i transformatorów: powietrznego </w:t>
      </w:r>
      <w:r w:rsidRPr="00E27E2F">
        <w:rPr>
          <w:rFonts w:cstheme="minorHAnsi"/>
          <w:sz w:val="24"/>
          <w:szCs w:val="24"/>
        </w:rPr>
        <w:t>transformatora typu Tesla, transformatora typu Tesla z rdzeniem magnetycznym ze szczelin</w:t>
      </w:r>
      <w:r w:rsidR="00147265">
        <w:rPr>
          <w:rFonts w:cstheme="minorHAnsi"/>
          <w:sz w:val="24"/>
          <w:szCs w:val="24"/>
        </w:rPr>
        <w:t xml:space="preserve">ą </w:t>
      </w:r>
      <w:r w:rsidRPr="00E27E2F">
        <w:rPr>
          <w:rFonts w:cstheme="minorHAnsi"/>
          <w:sz w:val="24"/>
          <w:szCs w:val="24"/>
        </w:rPr>
        <w:t>rozproszoną (oba o wymiarach zbliżonych do transformatora z</w:t>
      </w:r>
      <w:r w:rsidR="00147265">
        <w:rPr>
          <w:rFonts w:cstheme="minorHAnsi"/>
          <w:sz w:val="24"/>
          <w:szCs w:val="24"/>
        </w:rPr>
        <w:t xml:space="preserve">aproponowanego przez </w:t>
      </w:r>
      <w:r w:rsidRPr="00E27E2F">
        <w:rPr>
          <w:rFonts w:cstheme="minorHAnsi"/>
          <w:sz w:val="24"/>
          <w:szCs w:val="24"/>
        </w:rPr>
        <w:t>Kandydata) oraz transformatora proponowanej konstrukcji. Metodą elementów skoń</w:t>
      </w:r>
      <w:r w:rsidR="00147265">
        <w:rPr>
          <w:rFonts w:cstheme="minorHAnsi"/>
          <w:sz w:val="24"/>
          <w:szCs w:val="24"/>
        </w:rPr>
        <w:t xml:space="preserve">czonych </w:t>
      </w:r>
      <w:r w:rsidRPr="00E27E2F">
        <w:rPr>
          <w:rFonts w:cstheme="minorHAnsi"/>
          <w:sz w:val="24"/>
          <w:szCs w:val="24"/>
        </w:rPr>
        <w:t>dokonano symulacji obwodu magnetycznego dla powyższych transformatorów uzyskują</w:t>
      </w:r>
      <w:r w:rsidR="00147265">
        <w:rPr>
          <w:rFonts w:cstheme="minorHAnsi"/>
          <w:sz w:val="24"/>
          <w:szCs w:val="24"/>
        </w:rPr>
        <w:t xml:space="preserve">c </w:t>
      </w:r>
      <w:r w:rsidRPr="00E27E2F">
        <w:rPr>
          <w:rFonts w:cstheme="minorHAnsi"/>
          <w:sz w:val="24"/>
          <w:szCs w:val="24"/>
        </w:rPr>
        <w:t>widoki wektora pola magnetycznego w dwóch przekrojach oraz natężenia</w:t>
      </w:r>
      <w:r w:rsidR="00147265">
        <w:rPr>
          <w:rFonts w:cstheme="minorHAnsi"/>
          <w:sz w:val="24"/>
          <w:szCs w:val="24"/>
        </w:rPr>
        <w:t xml:space="preserve"> pola magnetycznego</w:t>
      </w:r>
      <w:r w:rsidR="00147265">
        <w:rPr>
          <w:rFonts w:cstheme="minorHAnsi"/>
          <w:sz w:val="24"/>
          <w:szCs w:val="24"/>
        </w:rPr>
        <w:br/>
      </w:r>
      <w:r w:rsidRPr="00E27E2F">
        <w:rPr>
          <w:rFonts w:cstheme="minorHAnsi"/>
          <w:sz w:val="24"/>
          <w:szCs w:val="24"/>
        </w:rPr>
        <w:t>w przestrzeni transformatorów. W proponowanym rozwią</w:t>
      </w:r>
      <w:r w:rsidR="00147265">
        <w:rPr>
          <w:rFonts w:cstheme="minorHAnsi"/>
          <w:sz w:val="24"/>
          <w:szCs w:val="24"/>
        </w:rPr>
        <w:t xml:space="preserve">zaniu pomimo </w:t>
      </w:r>
      <w:r w:rsidRPr="00E27E2F">
        <w:rPr>
          <w:rFonts w:cstheme="minorHAnsi"/>
          <w:sz w:val="24"/>
          <w:szCs w:val="24"/>
        </w:rPr>
        <w:t xml:space="preserve">najmniej równomiernego rozkładu natężenia </w:t>
      </w:r>
      <w:r w:rsidR="00147265">
        <w:rPr>
          <w:rFonts w:cstheme="minorHAnsi"/>
          <w:sz w:val="24"/>
          <w:szCs w:val="24"/>
        </w:rPr>
        <w:t xml:space="preserve">pola magnetycznego w porównaniu </w:t>
      </w:r>
      <w:r w:rsidRPr="00E27E2F">
        <w:rPr>
          <w:rFonts w:cstheme="minorHAnsi"/>
          <w:sz w:val="24"/>
          <w:szCs w:val="24"/>
        </w:rPr>
        <w:t xml:space="preserve">do pozostałych analizowanych przypadków korzystnie obniżono jego wartość </w:t>
      </w:r>
      <w:r w:rsidR="00147265">
        <w:rPr>
          <w:rFonts w:cstheme="minorHAnsi"/>
          <w:sz w:val="24"/>
          <w:szCs w:val="24"/>
        </w:rPr>
        <w:t xml:space="preserve">w otoczeniu </w:t>
      </w:r>
      <w:r w:rsidRPr="00E27E2F">
        <w:rPr>
          <w:rFonts w:cstheme="minorHAnsi"/>
          <w:sz w:val="24"/>
          <w:szCs w:val="24"/>
        </w:rPr>
        <w:t>transformatora (o ok. 45 razy w porównaniu do transforma</w:t>
      </w:r>
      <w:r w:rsidR="00147265">
        <w:rPr>
          <w:rFonts w:cstheme="minorHAnsi"/>
          <w:sz w:val="24"/>
          <w:szCs w:val="24"/>
        </w:rPr>
        <w:t xml:space="preserve">tora powietrznego i ok. 15 razy </w:t>
      </w:r>
      <w:r w:rsidRPr="00E27E2F">
        <w:rPr>
          <w:rFonts w:cstheme="minorHAnsi"/>
          <w:sz w:val="24"/>
          <w:szCs w:val="24"/>
        </w:rPr>
        <w:t>w stosunku do transformatora z rdzeniem magnetycznym ze szczeliną rozproszoną</w:t>
      </w:r>
      <w:r w:rsidR="00147265">
        <w:rPr>
          <w:rFonts w:cstheme="minorHAnsi"/>
          <w:sz w:val="24"/>
          <w:szCs w:val="24"/>
        </w:rPr>
        <w:t xml:space="preserve">). </w:t>
      </w:r>
      <w:r w:rsidRPr="00E27E2F">
        <w:rPr>
          <w:rFonts w:cstheme="minorHAnsi"/>
          <w:sz w:val="24"/>
          <w:szCs w:val="24"/>
        </w:rPr>
        <w:t>W wyniku symulacji dla konstrukcji zaprojektowanej prze</w:t>
      </w:r>
      <w:r w:rsidR="00147265">
        <w:rPr>
          <w:rFonts w:cstheme="minorHAnsi"/>
          <w:sz w:val="24"/>
          <w:szCs w:val="24"/>
        </w:rPr>
        <w:t xml:space="preserve">z Kandydata otrzymano parametry </w:t>
      </w:r>
      <w:r w:rsidRPr="00E27E2F">
        <w:rPr>
          <w:rFonts w:cstheme="minorHAnsi"/>
          <w:sz w:val="24"/>
          <w:szCs w:val="24"/>
        </w:rPr>
        <w:t xml:space="preserve">układu zbliżone do założeń </w:t>
      </w:r>
      <w:r w:rsidR="00147265">
        <w:rPr>
          <w:rFonts w:cstheme="minorHAnsi"/>
          <w:sz w:val="24"/>
          <w:szCs w:val="24"/>
        </w:rPr>
        <w:t>teoretycznych.</w:t>
      </w:r>
      <w:r w:rsidR="00147265">
        <w:rPr>
          <w:rFonts w:cstheme="minorHAnsi"/>
          <w:sz w:val="24"/>
          <w:szCs w:val="24"/>
        </w:rPr>
        <w:br/>
      </w:r>
      <w:r w:rsidRPr="00E27E2F">
        <w:rPr>
          <w:rFonts w:cstheme="minorHAnsi"/>
          <w:sz w:val="24"/>
          <w:szCs w:val="24"/>
        </w:rPr>
        <w:t xml:space="preserve">W podsumowaniu </w:t>
      </w:r>
      <w:r w:rsidR="00147265">
        <w:rPr>
          <w:rFonts w:cstheme="minorHAnsi"/>
          <w:sz w:val="24"/>
          <w:szCs w:val="24"/>
        </w:rPr>
        <w:t xml:space="preserve">rozdziału zostały przedstawione </w:t>
      </w:r>
      <w:r w:rsidRPr="00E27E2F">
        <w:rPr>
          <w:rFonts w:cstheme="minorHAnsi"/>
          <w:sz w:val="24"/>
          <w:szCs w:val="24"/>
        </w:rPr>
        <w:t>parametry poszczególnych komponentów oraz dokumentacja zdję</w:t>
      </w:r>
      <w:r w:rsidR="00147265">
        <w:rPr>
          <w:rFonts w:cstheme="minorHAnsi"/>
          <w:sz w:val="24"/>
          <w:szCs w:val="24"/>
        </w:rPr>
        <w:t xml:space="preserve">ciowa wykonanego </w:t>
      </w:r>
      <w:r w:rsidRPr="00E27E2F">
        <w:rPr>
          <w:rFonts w:cstheme="minorHAnsi"/>
          <w:sz w:val="24"/>
          <w:szCs w:val="24"/>
        </w:rPr>
        <w:t>prototypu układu kształtowania impulsu.</w:t>
      </w:r>
    </w:p>
    <w:p w:rsidR="00E27E2F" w:rsidRPr="00E27E2F" w:rsidRDefault="00E27E2F" w:rsidP="00E27E2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27E2F">
        <w:rPr>
          <w:rFonts w:cstheme="minorHAnsi"/>
          <w:sz w:val="24"/>
          <w:szCs w:val="24"/>
        </w:rPr>
        <w:t>Rozdział 6 (17 stron) przedstawia wyniki badań laboratoryjnych w</w:t>
      </w:r>
      <w:r w:rsidR="00147265">
        <w:rPr>
          <w:rFonts w:cstheme="minorHAnsi"/>
          <w:sz w:val="24"/>
          <w:szCs w:val="24"/>
        </w:rPr>
        <w:t xml:space="preserve">ykonanego </w:t>
      </w:r>
      <w:r w:rsidRPr="00E27E2F">
        <w:rPr>
          <w:rFonts w:cstheme="minorHAnsi"/>
          <w:sz w:val="24"/>
          <w:szCs w:val="24"/>
        </w:rPr>
        <w:t>prototypowego impulsowego zasilacza wysokiego napięcia mające na celu weryfikacj</w:t>
      </w:r>
      <w:r w:rsidR="00147265">
        <w:rPr>
          <w:rFonts w:cstheme="minorHAnsi"/>
          <w:sz w:val="24"/>
          <w:szCs w:val="24"/>
        </w:rPr>
        <w:t xml:space="preserve">ę </w:t>
      </w:r>
      <w:r w:rsidRPr="00E27E2F">
        <w:rPr>
          <w:rFonts w:cstheme="minorHAnsi"/>
          <w:sz w:val="24"/>
          <w:szCs w:val="24"/>
        </w:rPr>
        <w:t xml:space="preserve">wyników uzyskanych podczas symulacji. Do sterowania </w:t>
      </w:r>
      <w:r w:rsidR="00147265">
        <w:rPr>
          <w:rFonts w:cstheme="minorHAnsi"/>
          <w:sz w:val="24"/>
          <w:szCs w:val="24"/>
        </w:rPr>
        <w:t xml:space="preserve">i kontroli zastosowano procesor </w:t>
      </w:r>
      <w:r w:rsidRPr="00E27E2F">
        <w:rPr>
          <w:rFonts w:cstheme="minorHAnsi"/>
          <w:sz w:val="24"/>
          <w:szCs w:val="24"/>
        </w:rPr>
        <w:t>sygnałowy TMS320F28027FPTT (Texas Instruments). Użytkownik może samodzielnie</w:t>
      </w:r>
      <w:r w:rsidR="00147265">
        <w:rPr>
          <w:rFonts w:cstheme="minorHAnsi"/>
          <w:sz w:val="24"/>
          <w:szCs w:val="24"/>
        </w:rPr>
        <w:t xml:space="preserve"> </w:t>
      </w:r>
      <w:r w:rsidRPr="00E27E2F">
        <w:rPr>
          <w:rFonts w:cstheme="minorHAnsi"/>
          <w:sz w:val="24"/>
          <w:szCs w:val="24"/>
        </w:rPr>
        <w:t xml:space="preserve">regulować takie parametry jak napięcie szyny </w:t>
      </w:r>
      <w:r w:rsidRPr="00E27E2F">
        <w:rPr>
          <w:rFonts w:cstheme="minorHAnsi"/>
          <w:sz w:val="24"/>
          <w:szCs w:val="24"/>
        </w:rPr>
        <w:lastRenderedPageBreak/>
        <w:t xml:space="preserve">wejściowej (0-650V), liczbę </w:t>
      </w:r>
      <w:r w:rsidR="00147265">
        <w:rPr>
          <w:rFonts w:cstheme="minorHAnsi"/>
          <w:sz w:val="24"/>
          <w:szCs w:val="24"/>
        </w:rPr>
        <w:t xml:space="preserve">cykli ładowania </w:t>
      </w:r>
      <w:r w:rsidRPr="00E27E2F">
        <w:rPr>
          <w:rFonts w:cstheme="minorHAnsi"/>
          <w:sz w:val="24"/>
          <w:szCs w:val="24"/>
        </w:rPr>
        <w:t>rezonansowego (0-40 cykli), częstotliwość powtarzania impulsu wyjś</w:t>
      </w:r>
      <w:r w:rsidR="00147265">
        <w:rPr>
          <w:rFonts w:cstheme="minorHAnsi"/>
          <w:sz w:val="24"/>
          <w:szCs w:val="24"/>
        </w:rPr>
        <w:t xml:space="preserve">ciowego </w:t>
      </w:r>
      <w:r w:rsidRPr="00E27E2F">
        <w:rPr>
          <w:rFonts w:cstheme="minorHAnsi"/>
          <w:sz w:val="24"/>
          <w:szCs w:val="24"/>
        </w:rPr>
        <w:t xml:space="preserve">(250 </w:t>
      </w:r>
      <w:proofErr w:type="spellStart"/>
      <w:r w:rsidRPr="00E27E2F">
        <w:rPr>
          <w:rFonts w:cstheme="minorHAnsi"/>
          <w:sz w:val="24"/>
          <w:szCs w:val="24"/>
        </w:rPr>
        <w:t>Hz</w:t>
      </w:r>
      <w:proofErr w:type="spellEnd"/>
      <w:r w:rsidRPr="00E27E2F">
        <w:rPr>
          <w:rFonts w:cstheme="minorHAnsi"/>
          <w:sz w:val="24"/>
          <w:szCs w:val="24"/>
        </w:rPr>
        <w:t xml:space="preserve">- 2 kHz) oraz czas załączania tranzystora </w:t>
      </w:r>
      <w:r w:rsidRPr="00E27E2F">
        <w:rPr>
          <w:rFonts w:cstheme="minorHAnsi"/>
          <w:i/>
          <w:iCs/>
          <w:sz w:val="24"/>
          <w:szCs w:val="24"/>
        </w:rPr>
        <w:t>S</w:t>
      </w:r>
      <w:r w:rsidRPr="00E27E2F">
        <w:rPr>
          <w:rFonts w:cstheme="minorHAnsi"/>
          <w:i/>
          <w:iCs/>
          <w:sz w:val="16"/>
          <w:szCs w:val="16"/>
        </w:rPr>
        <w:t xml:space="preserve">3 </w:t>
      </w:r>
      <w:r w:rsidRPr="00E27E2F">
        <w:rPr>
          <w:rFonts w:cstheme="minorHAnsi"/>
          <w:sz w:val="24"/>
          <w:szCs w:val="24"/>
        </w:rPr>
        <w:t xml:space="preserve">(0-10ms, rozdzielczość </w:t>
      </w:r>
      <w:r w:rsidR="00147265">
        <w:rPr>
          <w:rFonts w:cstheme="minorHAnsi"/>
          <w:sz w:val="24"/>
          <w:szCs w:val="24"/>
        </w:rPr>
        <w:t xml:space="preserve">50 </w:t>
      </w:r>
      <w:proofErr w:type="spellStart"/>
      <w:r w:rsidR="00147265">
        <w:rPr>
          <w:rFonts w:cstheme="minorHAnsi"/>
          <w:sz w:val="24"/>
          <w:szCs w:val="24"/>
        </w:rPr>
        <w:t>ns</w:t>
      </w:r>
      <w:proofErr w:type="spellEnd"/>
      <w:r w:rsidR="00147265">
        <w:rPr>
          <w:rFonts w:cstheme="minorHAnsi"/>
          <w:sz w:val="24"/>
          <w:szCs w:val="24"/>
        </w:rPr>
        <w:t xml:space="preserve">). </w:t>
      </w:r>
      <w:r w:rsidRPr="00E27E2F">
        <w:rPr>
          <w:rFonts w:cstheme="minorHAnsi"/>
          <w:sz w:val="24"/>
          <w:szCs w:val="24"/>
        </w:rPr>
        <w:t>Pomierzone przebiegi prądów i napięć układu ładowania dla napię</w:t>
      </w:r>
      <w:r w:rsidR="00147265">
        <w:rPr>
          <w:rFonts w:cstheme="minorHAnsi"/>
          <w:sz w:val="24"/>
          <w:szCs w:val="24"/>
        </w:rPr>
        <w:t xml:space="preserve">cia zasilania 400 V były </w:t>
      </w:r>
      <w:r w:rsidRPr="00E27E2F">
        <w:rPr>
          <w:rFonts w:cstheme="minorHAnsi"/>
          <w:sz w:val="24"/>
          <w:szCs w:val="24"/>
        </w:rPr>
        <w:t>zbliżone do symulowanych przebiegów. Ze względu na zastosowane rozwią</w:t>
      </w:r>
      <w:r w:rsidR="00147265">
        <w:rPr>
          <w:rFonts w:cstheme="minorHAnsi"/>
          <w:sz w:val="24"/>
          <w:szCs w:val="24"/>
        </w:rPr>
        <w:t xml:space="preserve">zania </w:t>
      </w:r>
      <w:r w:rsidRPr="00E27E2F">
        <w:rPr>
          <w:rFonts w:cstheme="minorHAnsi"/>
          <w:sz w:val="24"/>
          <w:szCs w:val="24"/>
        </w:rPr>
        <w:t>konstrukcyjne zasilacza, dostrojenia układu kształtowania impulsu i nastę</w:t>
      </w:r>
      <w:r w:rsidR="00147265">
        <w:rPr>
          <w:rFonts w:cstheme="minorHAnsi"/>
          <w:sz w:val="24"/>
          <w:szCs w:val="24"/>
        </w:rPr>
        <w:t xml:space="preserve">pnie jego badania </w:t>
      </w:r>
      <w:r w:rsidRPr="00E27E2F">
        <w:rPr>
          <w:rFonts w:cstheme="minorHAnsi"/>
          <w:sz w:val="24"/>
          <w:szCs w:val="24"/>
        </w:rPr>
        <w:t xml:space="preserve">dla napięcia początkowego pojemności </w:t>
      </w:r>
      <w:r w:rsidRPr="00E27E2F">
        <w:rPr>
          <w:rFonts w:cstheme="minorHAnsi"/>
          <w:i/>
          <w:iCs/>
          <w:sz w:val="24"/>
          <w:szCs w:val="24"/>
        </w:rPr>
        <w:t>C</w:t>
      </w:r>
      <w:r w:rsidRPr="00E27E2F">
        <w:rPr>
          <w:rFonts w:cstheme="minorHAnsi"/>
          <w:i/>
          <w:iCs/>
          <w:sz w:val="16"/>
          <w:szCs w:val="16"/>
        </w:rPr>
        <w:t xml:space="preserve">2 </w:t>
      </w:r>
      <w:r w:rsidRPr="00E27E2F">
        <w:rPr>
          <w:rFonts w:cstheme="minorHAnsi"/>
          <w:sz w:val="24"/>
          <w:szCs w:val="24"/>
        </w:rPr>
        <w:t>równego 40</w:t>
      </w:r>
      <w:r w:rsidR="00147265">
        <w:rPr>
          <w:rFonts w:cstheme="minorHAnsi"/>
          <w:sz w:val="24"/>
          <w:szCs w:val="24"/>
        </w:rPr>
        <w:t xml:space="preserve">0 V wykonano w funkcji zmiennej </w:t>
      </w:r>
      <w:r w:rsidRPr="00E27E2F">
        <w:rPr>
          <w:rFonts w:cstheme="minorHAnsi"/>
          <w:sz w:val="24"/>
          <w:szCs w:val="24"/>
        </w:rPr>
        <w:t xml:space="preserve">pojemności </w:t>
      </w:r>
      <w:r w:rsidRPr="00E27E2F">
        <w:rPr>
          <w:rFonts w:cstheme="minorHAnsi"/>
          <w:i/>
          <w:iCs/>
          <w:sz w:val="24"/>
          <w:szCs w:val="24"/>
        </w:rPr>
        <w:t>C</w:t>
      </w:r>
      <w:r w:rsidRPr="00E27E2F">
        <w:rPr>
          <w:rFonts w:cstheme="minorHAnsi"/>
          <w:i/>
          <w:iCs/>
          <w:sz w:val="16"/>
          <w:szCs w:val="16"/>
        </w:rPr>
        <w:t xml:space="preserve">3 </w:t>
      </w:r>
      <w:r w:rsidR="00147265">
        <w:rPr>
          <w:rFonts w:cstheme="minorHAnsi"/>
          <w:i/>
          <w:iCs/>
          <w:sz w:val="16"/>
          <w:szCs w:val="16"/>
        </w:rPr>
        <w:br/>
      </w:r>
      <w:r w:rsidRPr="00E27E2F">
        <w:rPr>
          <w:rFonts w:cstheme="minorHAnsi"/>
          <w:sz w:val="24"/>
          <w:szCs w:val="24"/>
        </w:rPr>
        <w:t>(w postaci drabinki pojemnościowej złoż</w:t>
      </w:r>
      <w:r w:rsidR="00147265">
        <w:rPr>
          <w:rFonts w:cstheme="minorHAnsi"/>
          <w:sz w:val="24"/>
          <w:szCs w:val="24"/>
        </w:rPr>
        <w:t xml:space="preserve">onej z wielu kondensatorów typu </w:t>
      </w:r>
      <w:r w:rsidRPr="00E27E2F">
        <w:rPr>
          <w:rFonts w:cstheme="minorHAnsi"/>
          <w:sz w:val="24"/>
          <w:szCs w:val="24"/>
        </w:rPr>
        <w:t>FKP (</w:t>
      </w:r>
      <w:proofErr w:type="spellStart"/>
      <w:r w:rsidRPr="00E27E2F">
        <w:rPr>
          <w:rFonts w:cstheme="minorHAnsi"/>
          <w:sz w:val="24"/>
          <w:szCs w:val="24"/>
        </w:rPr>
        <w:t>Wima</w:t>
      </w:r>
      <w:proofErr w:type="spellEnd"/>
      <w:r w:rsidRPr="00E27E2F">
        <w:rPr>
          <w:rFonts w:cstheme="minorHAnsi"/>
          <w:sz w:val="24"/>
          <w:szCs w:val="24"/>
        </w:rPr>
        <w:t>)). Pomierzono amplitudy napięcia wyjściowego i oscylacji szczą</w:t>
      </w:r>
      <w:r w:rsidR="00147265">
        <w:rPr>
          <w:rFonts w:cstheme="minorHAnsi"/>
          <w:sz w:val="24"/>
          <w:szCs w:val="24"/>
        </w:rPr>
        <w:t xml:space="preserve">tkowych, </w:t>
      </w:r>
      <w:r w:rsidRPr="00E27E2F">
        <w:rPr>
          <w:rFonts w:cstheme="minorHAnsi"/>
          <w:sz w:val="24"/>
          <w:szCs w:val="24"/>
        </w:rPr>
        <w:t xml:space="preserve">sprawność procesu generacji impulsu wyjściowego oraz przebiegi prądów i napięć </w:t>
      </w:r>
      <w:r w:rsidR="00147265">
        <w:rPr>
          <w:rFonts w:cstheme="minorHAnsi"/>
          <w:sz w:val="24"/>
          <w:szCs w:val="24"/>
        </w:rPr>
        <w:t xml:space="preserve">układu </w:t>
      </w:r>
      <w:r w:rsidRPr="00E27E2F">
        <w:rPr>
          <w:rFonts w:cstheme="minorHAnsi"/>
          <w:sz w:val="24"/>
          <w:szCs w:val="24"/>
        </w:rPr>
        <w:t xml:space="preserve">kształtowania impulsu przy stałej pojemności </w:t>
      </w:r>
      <w:r w:rsidRPr="00E27E2F">
        <w:rPr>
          <w:rFonts w:cstheme="minorHAnsi"/>
          <w:i/>
          <w:iCs/>
          <w:sz w:val="24"/>
          <w:szCs w:val="24"/>
        </w:rPr>
        <w:t>C</w:t>
      </w:r>
      <w:r w:rsidRPr="00E27E2F">
        <w:rPr>
          <w:rFonts w:cstheme="minorHAnsi"/>
          <w:i/>
          <w:iCs/>
          <w:sz w:val="16"/>
          <w:szCs w:val="16"/>
        </w:rPr>
        <w:t xml:space="preserve">2 </w:t>
      </w:r>
      <w:r w:rsidRPr="00E27E2F">
        <w:rPr>
          <w:rFonts w:cstheme="minorHAnsi"/>
          <w:sz w:val="24"/>
          <w:szCs w:val="24"/>
        </w:rPr>
        <w:t xml:space="preserve">równej 1mF oraz zmiennej pojemności </w:t>
      </w:r>
      <w:r w:rsidRPr="00E27E2F">
        <w:rPr>
          <w:rFonts w:cstheme="minorHAnsi"/>
          <w:i/>
          <w:iCs/>
          <w:sz w:val="24"/>
          <w:szCs w:val="24"/>
        </w:rPr>
        <w:t>C</w:t>
      </w:r>
      <w:r w:rsidRPr="00E27E2F">
        <w:rPr>
          <w:rFonts w:cstheme="minorHAnsi"/>
          <w:i/>
          <w:iCs/>
          <w:sz w:val="16"/>
          <w:szCs w:val="16"/>
        </w:rPr>
        <w:t>3</w:t>
      </w:r>
      <w:r w:rsidR="00147265">
        <w:rPr>
          <w:rFonts w:cstheme="minorHAnsi"/>
          <w:sz w:val="24"/>
          <w:szCs w:val="24"/>
        </w:rPr>
        <w:t xml:space="preserve">. </w:t>
      </w:r>
      <w:r w:rsidRPr="00E27E2F">
        <w:rPr>
          <w:rFonts w:cstheme="minorHAnsi"/>
          <w:sz w:val="24"/>
          <w:szCs w:val="24"/>
        </w:rPr>
        <w:t>Autor zwraca uwagę na negatywny wpływ pasożytniczych pojemnoś</w:t>
      </w:r>
      <w:r w:rsidR="00147265">
        <w:rPr>
          <w:rFonts w:cstheme="minorHAnsi"/>
          <w:sz w:val="24"/>
          <w:szCs w:val="24"/>
        </w:rPr>
        <w:t xml:space="preserve">ci transformatora </w:t>
      </w:r>
      <w:r w:rsidRPr="00E27E2F">
        <w:rPr>
          <w:rFonts w:cstheme="minorHAnsi"/>
          <w:sz w:val="24"/>
          <w:szCs w:val="24"/>
        </w:rPr>
        <w:t>wysokiego napięcia widoczny w postaci dodatkowych os</w:t>
      </w:r>
      <w:r w:rsidR="00147265">
        <w:rPr>
          <w:rFonts w:cstheme="minorHAnsi"/>
          <w:sz w:val="24"/>
          <w:szCs w:val="24"/>
        </w:rPr>
        <w:t xml:space="preserve">cylacji na badanych przebiegach </w:t>
      </w:r>
      <w:r w:rsidRPr="00E27E2F">
        <w:rPr>
          <w:rFonts w:cstheme="minorHAnsi"/>
          <w:sz w:val="24"/>
          <w:szCs w:val="24"/>
        </w:rPr>
        <w:t>prądowych. W kolejnych krokach na podstawie pomiarów wyznaczono sprawnoś</w:t>
      </w:r>
      <w:r w:rsidR="00147265">
        <w:rPr>
          <w:rFonts w:cstheme="minorHAnsi"/>
          <w:sz w:val="24"/>
          <w:szCs w:val="24"/>
        </w:rPr>
        <w:t xml:space="preserve">ci układu </w:t>
      </w:r>
      <w:r w:rsidRPr="00E27E2F">
        <w:rPr>
          <w:rFonts w:cstheme="minorHAnsi"/>
          <w:sz w:val="24"/>
          <w:szCs w:val="24"/>
        </w:rPr>
        <w:t>ładowania, układu wyjściowego zasilacza oraz sprawność całkowitą urządzenia i sporzą</w:t>
      </w:r>
      <w:r w:rsidR="00147265">
        <w:rPr>
          <w:rFonts w:cstheme="minorHAnsi"/>
          <w:sz w:val="24"/>
          <w:szCs w:val="24"/>
        </w:rPr>
        <w:t xml:space="preserve">dzono </w:t>
      </w:r>
      <w:r w:rsidRPr="00E27E2F">
        <w:rPr>
          <w:rFonts w:cstheme="minorHAnsi"/>
          <w:sz w:val="24"/>
          <w:szCs w:val="24"/>
        </w:rPr>
        <w:t>charakterystyki powyższych sprawności dla prototypu zasilacza w funkcji napię</w:t>
      </w:r>
      <w:r w:rsidR="00147265">
        <w:rPr>
          <w:rFonts w:cstheme="minorHAnsi"/>
          <w:sz w:val="24"/>
          <w:szCs w:val="24"/>
        </w:rPr>
        <w:t xml:space="preserve">cia szyny </w:t>
      </w:r>
      <w:r w:rsidRPr="00E27E2F">
        <w:rPr>
          <w:rFonts w:cstheme="minorHAnsi"/>
          <w:sz w:val="24"/>
          <w:szCs w:val="24"/>
        </w:rPr>
        <w:t xml:space="preserve">zasilającej </w:t>
      </w:r>
      <w:r w:rsidRPr="00E27E2F">
        <w:rPr>
          <w:rFonts w:cstheme="minorHAnsi"/>
          <w:i/>
          <w:iCs/>
          <w:sz w:val="24"/>
          <w:szCs w:val="24"/>
        </w:rPr>
        <w:t>U</w:t>
      </w:r>
      <w:r w:rsidRPr="00E27E2F">
        <w:rPr>
          <w:rFonts w:cstheme="minorHAnsi"/>
          <w:i/>
          <w:iCs/>
          <w:sz w:val="16"/>
          <w:szCs w:val="16"/>
        </w:rPr>
        <w:t>d</w:t>
      </w:r>
      <w:r w:rsidRPr="00E27E2F">
        <w:rPr>
          <w:rFonts w:cstheme="minorHAnsi"/>
          <w:sz w:val="24"/>
          <w:szCs w:val="24"/>
        </w:rPr>
        <w:t xml:space="preserve">. Całkowita sprawność maksymalna dla </w:t>
      </w:r>
      <w:r w:rsidRPr="00E27E2F">
        <w:rPr>
          <w:rFonts w:cstheme="minorHAnsi"/>
          <w:i/>
          <w:iCs/>
          <w:sz w:val="24"/>
          <w:szCs w:val="24"/>
        </w:rPr>
        <w:t>U</w:t>
      </w:r>
      <w:r w:rsidRPr="00E27E2F">
        <w:rPr>
          <w:rFonts w:cstheme="minorHAnsi"/>
          <w:i/>
          <w:iCs/>
          <w:sz w:val="16"/>
          <w:szCs w:val="16"/>
        </w:rPr>
        <w:t xml:space="preserve">d </w:t>
      </w:r>
      <w:r w:rsidR="00147265">
        <w:rPr>
          <w:rFonts w:cstheme="minorHAnsi"/>
          <w:sz w:val="24"/>
          <w:szCs w:val="24"/>
        </w:rPr>
        <w:t xml:space="preserve">=400 V wynosi 72%. Kandydat </w:t>
      </w:r>
      <w:r w:rsidRPr="00E27E2F">
        <w:rPr>
          <w:rFonts w:cstheme="minorHAnsi"/>
          <w:sz w:val="24"/>
          <w:szCs w:val="24"/>
        </w:rPr>
        <w:t>oszacował również straty energii w urządzeniu, którego sprawność zależ</w:t>
      </w:r>
      <w:r w:rsidR="00147265">
        <w:rPr>
          <w:rFonts w:cstheme="minorHAnsi"/>
          <w:sz w:val="24"/>
          <w:szCs w:val="24"/>
        </w:rPr>
        <w:t xml:space="preserve">y przede wszystkim </w:t>
      </w:r>
      <w:r w:rsidRPr="00E27E2F">
        <w:rPr>
          <w:rFonts w:cstheme="minorHAnsi"/>
          <w:sz w:val="24"/>
          <w:szCs w:val="24"/>
        </w:rPr>
        <w:t>od układu wyjściowego z transformatorem typu Tesla, gdzie generowana jest znaczna cz</w:t>
      </w:r>
      <w:r w:rsidR="00147265">
        <w:rPr>
          <w:rFonts w:cstheme="minorHAnsi"/>
          <w:sz w:val="24"/>
          <w:szCs w:val="24"/>
        </w:rPr>
        <w:t xml:space="preserve">ęść </w:t>
      </w:r>
      <w:r w:rsidRPr="00E27E2F">
        <w:rPr>
          <w:rFonts w:cstheme="minorHAnsi"/>
          <w:sz w:val="24"/>
          <w:szCs w:val="24"/>
        </w:rPr>
        <w:t>strat. Autor dokonał pomiarów parametrów pracy zasilacza prezentując przebiegi prą</w:t>
      </w:r>
      <w:r w:rsidR="00993C49">
        <w:rPr>
          <w:rFonts w:cstheme="minorHAnsi"/>
          <w:sz w:val="24"/>
          <w:szCs w:val="24"/>
        </w:rPr>
        <w:t xml:space="preserve">du, </w:t>
      </w:r>
      <w:r w:rsidRPr="00E27E2F">
        <w:rPr>
          <w:rFonts w:cstheme="minorHAnsi"/>
          <w:sz w:val="24"/>
          <w:szCs w:val="24"/>
        </w:rPr>
        <w:t>napięcia, mocy i energii przy obciążeniu rzeczywisty</w:t>
      </w:r>
      <w:r w:rsidR="00993C49">
        <w:rPr>
          <w:rFonts w:cstheme="minorHAnsi"/>
          <w:sz w:val="24"/>
          <w:szCs w:val="24"/>
        </w:rPr>
        <w:t xml:space="preserve">m dla dwustuiglicowego reaktora </w:t>
      </w:r>
      <w:r w:rsidRPr="00E27E2F">
        <w:rPr>
          <w:rFonts w:cstheme="minorHAnsi"/>
          <w:sz w:val="24"/>
          <w:szCs w:val="24"/>
        </w:rPr>
        <w:t xml:space="preserve">koronowego ze szczeliną wyładowczą 25 mm przy pracy z mocą mniejszą niż </w:t>
      </w:r>
      <w:r w:rsidR="00993C49">
        <w:rPr>
          <w:rFonts w:cstheme="minorHAnsi"/>
          <w:sz w:val="24"/>
          <w:szCs w:val="24"/>
        </w:rPr>
        <w:t xml:space="preserve">1W, 50W oraz </w:t>
      </w:r>
      <w:r w:rsidRPr="00E27E2F">
        <w:rPr>
          <w:rFonts w:cstheme="minorHAnsi"/>
          <w:sz w:val="24"/>
          <w:szCs w:val="24"/>
        </w:rPr>
        <w:t>w stanie zwarcia (łuk elektryczny). Obciąż</w:t>
      </w:r>
      <w:r w:rsidR="00993C49">
        <w:rPr>
          <w:rFonts w:cstheme="minorHAnsi"/>
          <w:sz w:val="24"/>
          <w:szCs w:val="24"/>
        </w:rPr>
        <w:t xml:space="preserve">enie typu barierowego stanowił </w:t>
      </w:r>
      <w:r w:rsidRPr="00E27E2F">
        <w:rPr>
          <w:rFonts w:cstheme="minorHAnsi"/>
          <w:sz w:val="24"/>
          <w:szCs w:val="24"/>
        </w:rPr>
        <w:t>trzydziestosześciokomorowy plazmotron z cylindrycznymi barierami z dielektrykiem</w:t>
      </w:r>
      <w:r w:rsidR="00993C49">
        <w:rPr>
          <w:rFonts w:cstheme="minorHAnsi"/>
          <w:sz w:val="24"/>
          <w:szCs w:val="24"/>
        </w:rPr>
        <w:br/>
        <w:t xml:space="preserve"> z tlenku </w:t>
      </w:r>
      <w:r w:rsidRPr="00E27E2F">
        <w:rPr>
          <w:rFonts w:cstheme="minorHAnsi"/>
          <w:sz w:val="24"/>
          <w:szCs w:val="24"/>
        </w:rPr>
        <w:t>aluminium z umieszczoną wewnątrz elektrodą wysokonapięciową w postaci prę</w:t>
      </w:r>
      <w:r w:rsidR="00993C49">
        <w:rPr>
          <w:rFonts w:cstheme="minorHAnsi"/>
          <w:sz w:val="24"/>
          <w:szCs w:val="24"/>
        </w:rPr>
        <w:t xml:space="preserve">ta oraz </w:t>
      </w:r>
      <w:r w:rsidRPr="00E27E2F">
        <w:rPr>
          <w:rFonts w:cstheme="minorHAnsi"/>
          <w:sz w:val="24"/>
          <w:szCs w:val="24"/>
        </w:rPr>
        <w:t>zespołem perforowanych blach, pełniących rolę elektrody niskonapięciowej. Przebiegi prą</w:t>
      </w:r>
      <w:r w:rsidR="00993C49">
        <w:rPr>
          <w:rFonts w:cstheme="minorHAnsi"/>
          <w:sz w:val="24"/>
          <w:szCs w:val="24"/>
        </w:rPr>
        <w:t xml:space="preserve">du, </w:t>
      </w:r>
      <w:r w:rsidRPr="00E27E2F">
        <w:rPr>
          <w:rFonts w:cstheme="minorHAnsi"/>
          <w:sz w:val="24"/>
          <w:szCs w:val="24"/>
        </w:rPr>
        <w:t>napięcia, mocy i energii dla pracy plazmotronu sporządzono odpowiednio dla pojemnośc</w:t>
      </w:r>
      <w:r w:rsidR="00993C49">
        <w:rPr>
          <w:rFonts w:cstheme="minorHAnsi"/>
          <w:sz w:val="24"/>
          <w:szCs w:val="24"/>
        </w:rPr>
        <w:t xml:space="preserve">i </w:t>
      </w:r>
      <w:r w:rsidRPr="00E27E2F">
        <w:rPr>
          <w:rFonts w:cstheme="minorHAnsi"/>
          <w:i/>
          <w:iCs/>
          <w:sz w:val="24"/>
          <w:szCs w:val="24"/>
        </w:rPr>
        <w:t>C</w:t>
      </w:r>
      <w:r w:rsidRPr="00E27E2F">
        <w:rPr>
          <w:rFonts w:cstheme="minorHAnsi"/>
          <w:i/>
          <w:iCs/>
          <w:sz w:val="16"/>
          <w:szCs w:val="16"/>
        </w:rPr>
        <w:t xml:space="preserve">3 </w:t>
      </w:r>
      <w:r w:rsidRPr="00E27E2F">
        <w:rPr>
          <w:rFonts w:cstheme="minorHAnsi"/>
          <w:sz w:val="24"/>
          <w:szCs w:val="24"/>
        </w:rPr>
        <w:t xml:space="preserve">= 130 </w:t>
      </w:r>
      <w:proofErr w:type="spellStart"/>
      <w:r w:rsidRPr="00E27E2F">
        <w:rPr>
          <w:rFonts w:cstheme="minorHAnsi"/>
          <w:sz w:val="24"/>
          <w:szCs w:val="24"/>
        </w:rPr>
        <w:t>pF</w:t>
      </w:r>
      <w:proofErr w:type="spellEnd"/>
      <w:r w:rsidRPr="00E27E2F">
        <w:rPr>
          <w:rFonts w:cstheme="minorHAnsi"/>
          <w:sz w:val="24"/>
          <w:szCs w:val="24"/>
        </w:rPr>
        <w:t xml:space="preserve"> oraz 215 </w:t>
      </w:r>
      <w:proofErr w:type="spellStart"/>
      <w:r w:rsidRPr="00E27E2F">
        <w:rPr>
          <w:rFonts w:cstheme="minorHAnsi"/>
          <w:sz w:val="24"/>
          <w:szCs w:val="24"/>
        </w:rPr>
        <w:t>pF</w:t>
      </w:r>
      <w:proofErr w:type="spellEnd"/>
      <w:r w:rsidRPr="00E27E2F">
        <w:rPr>
          <w:rFonts w:cstheme="minorHAnsi"/>
          <w:sz w:val="24"/>
          <w:szCs w:val="24"/>
        </w:rPr>
        <w:t>. Przy braku tej pojemności zbadano pracę w obciąż</w:t>
      </w:r>
      <w:r w:rsidR="00993C49">
        <w:rPr>
          <w:rFonts w:cstheme="minorHAnsi"/>
          <w:sz w:val="24"/>
          <w:szCs w:val="24"/>
        </w:rPr>
        <w:t xml:space="preserve">eniu </w:t>
      </w:r>
      <w:r w:rsidRPr="00E27E2F">
        <w:rPr>
          <w:rFonts w:cstheme="minorHAnsi"/>
          <w:sz w:val="24"/>
          <w:szCs w:val="24"/>
        </w:rPr>
        <w:t>plazmotronem wykonanym z 47 połączonych</w:t>
      </w:r>
      <w:r w:rsidR="00993C49">
        <w:rPr>
          <w:rFonts w:cstheme="minorHAnsi"/>
          <w:sz w:val="24"/>
          <w:szCs w:val="24"/>
        </w:rPr>
        <w:t xml:space="preserve"> równolegle rur kwarcowych wraz </w:t>
      </w:r>
      <w:r w:rsidRPr="00E27E2F">
        <w:rPr>
          <w:rFonts w:cstheme="minorHAnsi"/>
          <w:sz w:val="24"/>
          <w:szCs w:val="24"/>
        </w:rPr>
        <w:t>z nawiniętymi wewnątrz i na zewnątrz elektrodami ze sta</w:t>
      </w:r>
      <w:r w:rsidR="00993C49">
        <w:rPr>
          <w:rFonts w:cstheme="minorHAnsi"/>
          <w:sz w:val="24"/>
          <w:szCs w:val="24"/>
        </w:rPr>
        <w:t xml:space="preserve">li nierdzewnej gdzie przy pracy </w:t>
      </w:r>
      <w:r w:rsidRPr="00E27E2F">
        <w:rPr>
          <w:rFonts w:cstheme="minorHAnsi"/>
          <w:sz w:val="24"/>
          <w:szCs w:val="24"/>
        </w:rPr>
        <w:t>z mocą 100 W obserwowano głównie wyładowania jarzeniowe.</w:t>
      </w:r>
    </w:p>
    <w:p w:rsidR="00E27E2F" w:rsidRPr="00E27E2F" w:rsidRDefault="00E27E2F" w:rsidP="00E27E2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27E2F">
        <w:rPr>
          <w:rFonts w:cstheme="minorHAnsi"/>
          <w:sz w:val="24"/>
          <w:szCs w:val="24"/>
        </w:rPr>
        <w:t>W Rozdziale 7 (5 stron) Autor zaproponował dodatk</w:t>
      </w:r>
      <w:r w:rsidR="00993C49">
        <w:rPr>
          <w:rFonts w:cstheme="minorHAnsi"/>
          <w:sz w:val="24"/>
          <w:szCs w:val="24"/>
        </w:rPr>
        <w:t xml:space="preserve">owy element układu do generacji </w:t>
      </w:r>
      <w:r w:rsidRPr="00E27E2F">
        <w:rPr>
          <w:rFonts w:cstheme="minorHAnsi"/>
          <w:sz w:val="24"/>
          <w:szCs w:val="24"/>
        </w:rPr>
        <w:t>napięcia typu AC/DC dołączany pomiędzy wyjściem zasilacza wysokiego napię</w:t>
      </w:r>
      <w:r w:rsidR="00993C49">
        <w:rPr>
          <w:rFonts w:cstheme="minorHAnsi"/>
          <w:sz w:val="24"/>
          <w:szCs w:val="24"/>
        </w:rPr>
        <w:t xml:space="preserve">cia </w:t>
      </w:r>
      <w:r w:rsidRPr="00E27E2F">
        <w:rPr>
          <w:rFonts w:cstheme="minorHAnsi"/>
          <w:sz w:val="24"/>
          <w:szCs w:val="24"/>
        </w:rPr>
        <w:t>a odbiornikiem, szczególnie przydatny w plazmotronach bez ba</w:t>
      </w:r>
      <w:r w:rsidR="00993C49">
        <w:rPr>
          <w:rFonts w:cstheme="minorHAnsi"/>
          <w:sz w:val="24"/>
          <w:szCs w:val="24"/>
        </w:rPr>
        <w:t>riery dielektrycznej takich jak np. elektrofiltry</w:t>
      </w:r>
      <w:r w:rsidR="00993C49">
        <w:rPr>
          <w:rFonts w:cstheme="minorHAnsi"/>
          <w:sz w:val="24"/>
          <w:szCs w:val="24"/>
        </w:rPr>
        <w:br/>
      </w:r>
      <w:r w:rsidRPr="00E27E2F">
        <w:rPr>
          <w:rFonts w:cstheme="minorHAnsi"/>
          <w:sz w:val="24"/>
          <w:szCs w:val="24"/>
        </w:rPr>
        <w:t>i pozwalający na zwiększenie amplitudy napięcia i osiąganie wyż</w:t>
      </w:r>
      <w:r w:rsidR="00993C49">
        <w:rPr>
          <w:rFonts w:cstheme="minorHAnsi"/>
          <w:sz w:val="24"/>
          <w:szCs w:val="24"/>
        </w:rPr>
        <w:t xml:space="preserve">szych </w:t>
      </w:r>
      <w:r w:rsidRPr="00E27E2F">
        <w:rPr>
          <w:rFonts w:cstheme="minorHAnsi"/>
          <w:sz w:val="24"/>
          <w:szCs w:val="24"/>
        </w:rPr>
        <w:t>wartości energii dostarczanych do generatora plazmy. Prototyp poddano testom i uzyskano</w:t>
      </w:r>
      <w:r w:rsidR="00993C49">
        <w:rPr>
          <w:rFonts w:cstheme="minorHAnsi"/>
          <w:sz w:val="24"/>
          <w:szCs w:val="24"/>
        </w:rPr>
        <w:t xml:space="preserve"> </w:t>
      </w:r>
      <w:r w:rsidRPr="00E27E2F">
        <w:rPr>
          <w:rFonts w:cstheme="minorHAnsi"/>
          <w:sz w:val="24"/>
          <w:szCs w:val="24"/>
        </w:rPr>
        <w:t xml:space="preserve">przebiegi prądu, </w:t>
      </w:r>
      <w:r w:rsidRPr="00E27E2F">
        <w:rPr>
          <w:rFonts w:cstheme="minorHAnsi"/>
          <w:sz w:val="24"/>
          <w:szCs w:val="24"/>
        </w:rPr>
        <w:lastRenderedPageBreak/>
        <w:t>napięcia, mocy i energii dla wyżej opisanego reaktora koronowego. Waż</w:t>
      </w:r>
      <w:r w:rsidR="00993C49">
        <w:rPr>
          <w:rFonts w:cstheme="minorHAnsi"/>
          <w:sz w:val="24"/>
          <w:szCs w:val="24"/>
        </w:rPr>
        <w:t xml:space="preserve">nym </w:t>
      </w:r>
      <w:r w:rsidRPr="00E27E2F">
        <w:rPr>
          <w:rFonts w:cstheme="minorHAnsi"/>
          <w:sz w:val="24"/>
          <w:szCs w:val="24"/>
        </w:rPr>
        <w:t>elementem zaproponowanego układu jest dołączona szeregowo do obwodu wyjś</w:t>
      </w:r>
      <w:r w:rsidR="00993C49">
        <w:rPr>
          <w:rFonts w:cstheme="minorHAnsi"/>
          <w:sz w:val="24"/>
          <w:szCs w:val="24"/>
        </w:rPr>
        <w:t xml:space="preserve">ciowego </w:t>
      </w:r>
      <w:r w:rsidRPr="00E27E2F">
        <w:rPr>
          <w:rFonts w:cstheme="minorHAnsi"/>
          <w:sz w:val="24"/>
          <w:szCs w:val="24"/>
        </w:rPr>
        <w:t xml:space="preserve">zasilacza pojemność </w:t>
      </w:r>
      <w:r w:rsidRPr="00E27E2F">
        <w:rPr>
          <w:rFonts w:cstheme="minorHAnsi"/>
          <w:i/>
          <w:iCs/>
          <w:sz w:val="24"/>
          <w:szCs w:val="24"/>
        </w:rPr>
        <w:t>C</w:t>
      </w:r>
      <w:r w:rsidRPr="00E27E2F">
        <w:rPr>
          <w:rFonts w:cstheme="minorHAnsi"/>
          <w:i/>
          <w:iCs/>
          <w:sz w:val="16"/>
          <w:szCs w:val="16"/>
        </w:rPr>
        <w:t>4</w:t>
      </w:r>
      <w:r w:rsidRPr="00E27E2F">
        <w:rPr>
          <w:rFonts w:cstheme="minorHAnsi"/>
          <w:sz w:val="24"/>
          <w:szCs w:val="24"/>
        </w:rPr>
        <w:t xml:space="preserve">, której wartość w znacznym stopniu determinuje ilość </w:t>
      </w:r>
      <w:r w:rsidR="00993C49">
        <w:rPr>
          <w:rFonts w:cstheme="minorHAnsi"/>
          <w:sz w:val="24"/>
          <w:szCs w:val="24"/>
        </w:rPr>
        <w:t xml:space="preserve">dostarczonej </w:t>
      </w:r>
      <w:r w:rsidRPr="00E27E2F">
        <w:rPr>
          <w:rFonts w:cstheme="minorHAnsi"/>
          <w:sz w:val="24"/>
          <w:szCs w:val="24"/>
        </w:rPr>
        <w:t>energii poprzez wpływ na wartość prądu. Odpowiedni dobór tej pojemnoś</w:t>
      </w:r>
      <w:r w:rsidR="00993C49">
        <w:rPr>
          <w:rFonts w:cstheme="minorHAnsi"/>
          <w:sz w:val="24"/>
          <w:szCs w:val="24"/>
        </w:rPr>
        <w:t xml:space="preserve">ci pozwala </w:t>
      </w:r>
      <w:r w:rsidRPr="00E27E2F">
        <w:rPr>
          <w:rFonts w:cstheme="minorHAnsi"/>
          <w:sz w:val="24"/>
          <w:szCs w:val="24"/>
        </w:rPr>
        <w:t xml:space="preserve">na ograniczenie maksymalnej mocy dostarczonej do reaktora a przez to również </w:t>
      </w:r>
      <w:r w:rsidR="00993C49">
        <w:rPr>
          <w:rFonts w:cstheme="minorHAnsi"/>
          <w:sz w:val="24"/>
          <w:szCs w:val="24"/>
        </w:rPr>
        <w:t xml:space="preserve">ograniczenie </w:t>
      </w:r>
      <w:r w:rsidRPr="00E27E2F">
        <w:rPr>
          <w:rFonts w:cstheme="minorHAnsi"/>
          <w:sz w:val="24"/>
          <w:szCs w:val="24"/>
        </w:rPr>
        <w:t>energii zwarcia i skrócenie czasu jego wygaszenia.</w:t>
      </w:r>
    </w:p>
    <w:p w:rsidR="00E27E2F" w:rsidRPr="00E27E2F" w:rsidRDefault="00E27E2F" w:rsidP="00E27E2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27E2F">
        <w:rPr>
          <w:rFonts w:cstheme="minorHAnsi"/>
          <w:sz w:val="24"/>
          <w:szCs w:val="24"/>
        </w:rPr>
        <w:t>Rozdział 8 (6 stron) przedstawia przykłady zastosowan</w:t>
      </w:r>
      <w:r w:rsidR="00993C49">
        <w:rPr>
          <w:rFonts w:cstheme="minorHAnsi"/>
          <w:sz w:val="24"/>
          <w:szCs w:val="24"/>
        </w:rPr>
        <w:t xml:space="preserve">ia zasilacza dla dwusekcyjnego, </w:t>
      </w:r>
      <w:r w:rsidRPr="00E27E2F">
        <w:rPr>
          <w:rFonts w:cstheme="minorHAnsi"/>
          <w:sz w:val="24"/>
          <w:szCs w:val="24"/>
        </w:rPr>
        <w:t>rurowego reaktora plazmowego bez bariery dielektrycznej pracują</w:t>
      </w:r>
      <w:r w:rsidR="00993C49">
        <w:rPr>
          <w:rFonts w:cstheme="minorHAnsi"/>
          <w:sz w:val="24"/>
          <w:szCs w:val="24"/>
        </w:rPr>
        <w:t xml:space="preserve">cego w systemie dezodoryzacji dla </w:t>
      </w:r>
      <w:r w:rsidRPr="00E27E2F">
        <w:rPr>
          <w:rFonts w:cstheme="minorHAnsi"/>
          <w:sz w:val="24"/>
          <w:szCs w:val="24"/>
        </w:rPr>
        <w:t>instalacji kompostowania osadu ścieko</w:t>
      </w:r>
      <w:r w:rsidR="00147265">
        <w:rPr>
          <w:rFonts w:cstheme="minorHAnsi"/>
          <w:sz w:val="24"/>
          <w:szCs w:val="24"/>
        </w:rPr>
        <w:t xml:space="preserve">wego. Badania te przeprowadzone </w:t>
      </w:r>
      <w:r w:rsidRPr="00E27E2F">
        <w:rPr>
          <w:rFonts w:cstheme="minorHAnsi"/>
          <w:sz w:val="24"/>
          <w:szCs w:val="24"/>
        </w:rPr>
        <w:t>były w ramach projektu STEP. Autor opisuje schemat instalacji pilotaż</w:t>
      </w:r>
      <w:r w:rsidR="00993C49">
        <w:rPr>
          <w:rFonts w:cstheme="minorHAnsi"/>
          <w:sz w:val="24"/>
          <w:szCs w:val="24"/>
        </w:rPr>
        <w:t xml:space="preserve">owej, podaje wyniki </w:t>
      </w:r>
      <w:r w:rsidRPr="00E27E2F">
        <w:rPr>
          <w:rFonts w:cstheme="minorHAnsi"/>
          <w:sz w:val="24"/>
          <w:szCs w:val="24"/>
        </w:rPr>
        <w:t>pomiarów prądu, napięcia, mocy i energii oraz wyniki pomiarów chemicznych efektywnoś</w:t>
      </w:r>
      <w:r w:rsidR="00993C49">
        <w:rPr>
          <w:rFonts w:cstheme="minorHAnsi"/>
          <w:sz w:val="24"/>
          <w:szCs w:val="24"/>
        </w:rPr>
        <w:t xml:space="preserve">ci </w:t>
      </w:r>
      <w:r w:rsidRPr="00E27E2F">
        <w:rPr>
          <w:rFonts w:cstheme="minorHAnsi"/>
          <w:sz w:val="24"/>
          <w:szCs w:val="24"/>
        </w:rPr>
        <w:t>dezodoryzacji plazmowej na przykładzie stężenia a</w:t>
      </w:r>
      <w:r w:rsidR="00993C49">
        <w:rPr>
          <w:rFonts w:cstheme="minorHAnsi"/>
          <w:sz w:val="24"/>
          <w:szCs w:val="24"/>
        </w:rPr>
        <w:t xml:space="preserve">moniaku, siarkowodoru, heksanu, </w:t>
      </w:r>
      <w:proofErr w:type="spellStart"/>
      <w:r w:rsidRPr="00E27E2F">
        <w:rPr>
          <w:rFonts w:cstheme="minorHAnsi"/>
          <w:sz w:val="24"/>
          <w:szCs w:val="24"/>
        </w:rPr>
        <w:t>disulfidu</w:t>
      </w:r>
      <w:proofErr w:type="spellEnd"/>
      <w:r w:rsidRPr="00E27E2F">
        <w:rPr>
          <w:rFonts w:cstheme="minorHAnsi"/>
          <w:sz w:val="24"/>
          <w:szCs w:val="24"/>
        </w:rPr>
        <w:t xml:space="preserve"> </w:t>
      </w:r>
      <w:proofErr w:type="spellStart"/>
      <w:r w:rsidRPr="00E27E2F">
        <w:rPr>
          <w:rFonts w:cstheme="minorHAnsi"/>
          <w:sz w:val="24"/>
          <w:szCs w:val="24"/>
        </w:rPr>
        <w:t>dimetylowego</w:t>
      </w:r>
      <w:proofErr w:type="spellEnd"/>
      <w:r w:rsidRPr="00E27E2F">
        <w:rPr>
          <w:rFonts w:cstheme="minorHAnsi"/>
          <w:sz w:val="24"/>
          <w:szCs w:val="24"/>
        </w:rPr>
        <w:t>, 1-metoksypropan-2-onu, toluenu,</w:t>
      </w:r>
      <w:r w:rsidR="00993C49">
        <w:rPr>
          <w:rFonts w:cstheme="minorHAnsi"/>
          <w:sz w:val="24"/>
          <w:szCs w:val="24"/>
        </w:rPr>
        <w:t xml:space="preserve"> pentanu, 2-metylobutanalu oraz </w:t>
      </w:r>
      <w:r w:rsidRPr="00E27E2F">
        <w:rPr>
          <w:rFonts w:cstheme="minorHAnsi"/>
          <w:sz w:val="24"/>
          <w:szCs w:val="24"/>
        </w:rPr>
        <w:t>benzenu. W przypadku pierwszych sześciu związków ich stęż</w:t>
      </w:r>
      <w:r w:rsidR="00993C49">
        <w:rPr>
          <w:rFonts w:cstheme="minorHAnsi"/>
          <w:sz w:val="24"/>
          <w:szCs w:val="24"/>
        </w:rPr>
        <w:t xml:space="preserve">enia uległy widocznemu </w:t>
      </w:r>
      <w:r w:rsidRPr="00E27E2F">
        <w:rPr>
          <w:rFonts w:cstheme="minorHAnsi"/>
          <w:sz w:val="24"/>
          <w:szCs w:val="24"/>
        </w:rPr>
        <w:t>zmniejszeniu jednak odnotowano również znaczący wzrost stęż</w:t>
      </w:r>
      <w:r w:rsidR="00993C49">
        <w:rPr>
          <w:rFonts w:cstheme="minorHAnsi"/>
          <w:sz w:val="24"/>
          <w:szCs w:val="24"/>
        </w:rPr>
        <w:t xml:space="preserve">enia benzenu. Kandydat </w:t>
      </w:r>
      <w:r w:rsidRPr="00E27E2F">
        <w:rPr>
          <w:rFonts w:cstheme="minorHAnsi"/>
          <w:sz w:val="24"/>
          <w:szCs w:val="24"/>
        </w:rPr>
        <w:t>zastosował również prototypowy zasilacz w ozonatorze opa</w:t>
      </w:r>
      <w:r w:rsidR="00993C49">
        <w:rPr>
          <w:rFonts w:cstheme="minorHAnsi"/>
          <w:sz w:val="24"/>
          <w:szCs w:val="24"/>
        </w:rPr>
        <w:t xml:space="preserve">rtym na konstrukcji plazmotronu </w:t>
      </w:r>
      <w:r w:rsidRPr="00E27E2F">
        <w:rPr>
          <w:rFonts w:cstheme="minorHAnsi"/>
          <w:sz w:val="24"/>
          <w:szCs w:val="24"/>
        </w:rPr>
        <w:t xml:space="preserve">z bariera dielektryczną z tlenku aluminium. Pomierzono sprawność </w:t>
      </w:r>
      <w:r w:rsidR="00993C49">
        <w:rPr>
          <w:rFonts w:cstheme="minorHAnsi"/>
          <w:sz w:val="24"/>
          <w:szCs w:val="24"/>
        </w:rPr>
        <w:t xml:space="preserve">produkcji ozonu </w:t>
      </w:r>
      <w:r w:rsidRPr="00E27E2F">
        <w:rPr>
          <w:rFonts w:cstheme="minorHAnsi"/>
          <w:sz w:val="24"/>
          <w:szCs w:val="24"/>
        </w:rPr>
        <w:t>w zależności od częstotliwości powtarzania impulsów wysokiego napię</w:t>
      </w:r>
      <w:r w:rsidR="00993C49">
        <w:rPr>
          <w:rFonts w:cstheme="minorHAnsi"/>
          <w:sz w:val="24"/>
          <w:szCs w:val="24"/>
        </w:rPr>
        <w:t xml:space="preserve">cia oraz od mocy </w:t>
      </w:r>
      <w:r w:rsidRPr="00E27E2F">
        <w:rPr>
          <w:rFonts w:cstheme="minorHAnsi"/>
          <w:sz w:val="24"/>
          <w:szCs w:val="24"/>
        </w:rPr>
        <w:t>wyładowania.</w:t>
      </w:r>
    </w:p>
    <w:p w:rsidR="00E27E2F" w:rsidRPr="00E27E2F" w:rsidRDefault="00E27E2F" w:rsidP="00E27E2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27E2F">
        <w:rPr>
          <w:rFonts w:cstheme="minorHAnsi"/>
          <w:sz w:val="24"/>
          <w:szCs w:val="24"/>
        </w:rPr>
        <w:t>Rozdział 9 (2 strony) zawiera podsumowanie wy</w:t>
      </w:r>
      <w:r w:rsidR="00993C49">
        <w:rPr>
          <w:rFonts w:cstheme="minorHAnsi"/>
          <w:sz w:val="24"/>
          <w:szCs w:val="24"/>
        </w:rPr>
        <w:t xml:space="preserve">ników pracy, które potwierdziły </w:t>
      </w:r>
      <w:r w:rsidRPr="00E27E2F">
        <w:rPr>
          <w:rFonts w:cstheme="minorHAnsi"/>
          <w:sz w:val="24"/>
          <w:szCs w:val="24"/>
        </w:rPr>
        <w:t xml:space="preserve">możliwość zastosowania prototypowego, rezonansowego, </w:t>
      </w:r>
      <w:r w:rsidR="00993C49">
        <w:rPr>
          <w:rFonts w:cstheme="minorHAnsi"/>
          <w:sz w:val="24"/>
          <w:szCs w:val="24"/>
        </w:rPr>
        <w:t xml:space="preserve">impulsowego zasilacza wysokiego </w:t>
      </w:r>
      <w:r w:rsidRPr="00E27E2F">
        <w:rPr>
          <w:rFonts w:cstheme="minorHAnsi"/>
          <w:sz w:val="24"/>
          <w:szCs w:val="24"/>
        </w:rPr>
        <w:t>napięcia do zasilania rzeczywistych ge</w:t>
      </w:r>
      <w:r w:rsidR="00993C49">
        <w:rPr>
          <w:rFonts w:cstheme="minorHAnsi"/>
          <w:sz w:val="24"/>
          <w:szCs w:val="24"/>
        </w:rPr>
        <w:t xml:space="preserve">neratorów plazmy nietermicznej. </w:t>
      </w:r>
      <w:r w:rsidRPr="00E27E2F">
        <w:rPr>
          <w:rFonts w:cstheme="minorHAnsi"/>
          <w:sz w:val="24"/>
          <w:szCs w:val="24"/>
        </w:rPr>
        <w:t>Mgr inż. Jacek Kołek zrealizował wyznaczony cel badawczy opracowując now</w:t>
      </w:r>
      <w:r w:rsidR="00993C49">
        <w:rPr>
          <w:rFonts w:cstheme="minorHAnsi"/>
          <w:sz w:val="24"/>
          <w:szCs w:val="24"/>
        </w:rPr>
        <w:t xml:space="preserve">ą </w:t>
      </w:r>
      <w:r w:rsidRPr="00E27E2F">
        <w:rPr>
          <w:rFonts w:cstheme="minorHAnsi"/>
          <w:sz w:val="24"/>
          <w:szCs w:val="24"/>
        </w:rPr>
        <w:t>topologię przekształtnika, zaś parametry pracy wykonanego urządzenia są zbliż</w:t>
      </w:r>
      <w:r w:rsidR="00993C49">
        <w:rPr>
          <w:rFonts w:cstheme="minorHAnsi"/>
          <w:sz w:val="24"/>
          <w:szCs w:val="24"/>
        </w:rPr>
        <w:t xml:space="preserve">one </w:t>
      </w:r>
      <w:r w:rsidRPr="00E27E2F">
        <w:rPr>
          <w:rFonts w:cstheme="minorHAnsi"/>
          <w:sz w:val="24"/>
          <w:szCs w:val="24"/>
        </w:rPr>
        <w:t>do zakładanych. W mojej opinii postawiona teza została potwierdzona.</w:t>
      </w:r>
    </w:p>
    <w:p w:rsidR="00E27E2F" w:rsidRPr="00E27E2F" w:rsidRDefault="00E27E2F" w:rsidP="00E27E2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27E2F">
        <w:rPr>
          <w:rFonts w:cstheme="minorHAnsi"/>
          <w:sz w:val="24"/>
          <w:szCs w:val="24"/>
        </w:rPr>
        <w:t>Uwagi redakcyjne:</w:t>
      </w:r>
    </w:p>
    <w:p w:rsidR="00E27E2F" w:rsidRPr="00993C49" w:rsidRDefault="00E27E2F" w:rsidP="00993C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93C49">
        <w:rPr>
          <w:rFonts w:cstheme="minorHAnsi"/>
          <w:sz w:val="24"/>
          <w:szCs w:val="24"/>
        </w:rPr>
        <w:t>Kompozycja pracy jest przejrzysta, lecz korzystne byłoby zamieszczenie streszcze</w:t>
      </w:r>
      <w:r w:rsidR="00993C49" w:rsidRPr="00993C49">
        <w:rPr>
          <w:rFonts w:cstheme="minorHAnsi"/>
          <w:sz w:val="24"/>
          <w:szCs w:val="24"/>
        </w:rPr>
        <w:t xml:space="preserve">ń </w:t>
      </w:r>
      <w:r w:rsidRPr="00993C49">
        <w:rPr>
          <w:rFonts w:cstheme="minorHAnsi"/>
          <w:sz w:val="24"/>
          <w:szCs w:val="24"/>
        </w:rPr>
        <w:t>w języku polskim i angielskim oraz opisu dorobku naukowego Kandydata.</w:t>
      </w:r>
    </w:p>
    <w:p w:rsidR="00E27E2F" w:rsidRPr="00993C49" w:rsidRDefault="00E27E2F" w:rsidP="00E27E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93C49">
        <w:rPr>
          <w:rFonts w:cstheme="minorHAnsi"/>
          <w:sz w:val="24"/>
          <w:szCs w:val="24"/>
        </w:rPr>
        <w:t>Język pracy jest poprawny i zrozumiały. Kandydat nie ustrzegł się drobnych błędów</w:t>
      </w:r>
      <w:r w:rsidR="00993C49">
        <w:rPr>
          <w:rFonts w:cstheme="minorHAnsi"/>
          <w:sz w:val="24"/>
          <w:szCs w:val="24"/>
        </w:rPr>
        <w:t xml:space="preserve"> </w:t>
      </w:r>
      <w:r w:rsidRPr="00993C49">
        <w:rPr>
          <w:rFonts w:cstheme="minorHAnsi"/>
          <w:sz w:val="24"/>
          <w:szCs w:val="24"/>
        </w:rPr>
        <w:t>edytorskich, jednak są one nieliczne i nie wpływają znacząco na jakość pracy.</w:t>
      </w:r>
    </w:p>
    <w:p w:rsidR="00E27E2F" w:rsidRPr="00993C49" w:rsidRDefault="00E27E2F" w:rsidP="00E27E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93C49">
        <w:rPr>
          <w:rFonts w:cstheme="minorHAnsi"/>
          <w:sz w:val="24"/>
          <w:szCs w:val="24"/>
        </w:rPr>
        <w:t>Dla przyszłych użytkowników zasilacza przydatna byłaby podsumowująca, zbiorcza</w:t>
      </w:r>
      <w:r w:rsidR="00993C49">
        <w:rPr>
          <w:rFonts w:cstheme="minorHAnsi"/>
          <w:sz w:val="24"/>
          <w:szCs w:val="24"/>
        </w:rPr>
        <w:t xml:space="preserve"> </w:t>
      </w:r>
      <w:r w:rsidRPr="00993C49">
        <w:rPr>
          <w:rFonts w:cstheme="minorHAnsi"/>
          <w:sz w:val="24"/>
          <w:szCs w:val="24"/>
        </w:rPr>
        <w:t>informacja dotycząca oferowanych parametrów pracy a także jego wymiarów, wagi oraz</w:t>
      </w:r>
      <w:r w:rsidR="00993C49">
        <w:rPr>
          <w:rFonts w:cstheme="minorHAnsi"/>
          <w:sz w:val="24"/>
          <w:szCs w:val="24"/>
        </w:rPr>
        <w:t xml:space="preserve"> </w:t>
      </w:r>
      <w:r w:rsidRPr="00993C49">
        <w:rPr>
          <w:rFonts w:cstheme="minorHAnsi"/>
          <w:sz w:val="24"/>
          <w:szCs w:val="24"/>
        </w:rPr>
        <w:t>przybliżonego kosztu produkcji.</w:t>
      </w:r>
    </w:p>
    <w:p w:rsidR="006F2A30" w:rsidRDefault="006F2A30" w:rsidP="00E27E2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E27E2F" w:rsidRPr="00E27E2F" w:rsidRDefault="00E27E2F" w:rsidP="00E27E2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27E2F">
        <w:rPr>
          <w:rFonts w:cstheme="minorHAnsi"/>
          <w:sz w:val="24"/>
          <w:szCs w:val="24"/>
        </w:rPr>
        <w:lastRenderedPageBreak/>
        <w:t>Rozprawę doktorską mgr inż. Jacka Kołka oceniam ba</w:t>
      </w:r>
      <w:r w:rsidR="00993C49">
        <w:rPr>
          <w:rFonts w:cstheme="minorHAnsi"/>
          <w:sz w:val="24"/>
          <w:szCs w:val="24"/>
        </w:rPr>
        <w:t xml:space="preserve">rdzo dobrze. Rozprawa nie </w:t>
      </w:r>
      <w:r w:rsidRPr="00E27E2F">
        <w:rPr>
          <w:rFonts w:cstheme="minorHAnsi"/>
          <w:sz w:val="24"/>
          <w:szCs w:val="24"/>
        </w:rPr>
        <w:t>budzi zastrzeżeń merytorycznych i ma wkład w rozwój nauki rozszerzając istniejącą wiedzę</w:t>
      </w:r>
      <w:r w:rsidR="00993C49">
        <w:rPr>
          <w:rFonts w:cstheme="minorHAnsi"/>
          <w:sz w:val="24"/>
          <w:szCs w:val="24"/>
        </w:rPr>
        <w:t xml:space="preserve"> </w:t>
      </w:r>
      <w:r w:rsidRPr="00E27E2F">
        <w:rPr>
          <w:rFonts w:cstheme="minorHAnsi"/>
          <w:sz w:val="24"/>
          <w:szCs w:val="24"/>
        </w:rPr>
        <w:t>w zakresie nowych rozwiązań topologicznych zasilaczy</w:t>
      </w:r>
      <w:r w:rsidR="00993C49">
        <w:rPr>
          <w:rFonts w:cstheme="minorHAnsi"/>
          <w:sz w:val="24"/>
          <w:szCs w:val="24"/>
        </w:rPr>
        <w:t xml:space="preserve"> przeznaczonych dla generatorów </w:t>
      </w:r>
      <w:r w:rsidRPr="00E27E2F">
        <w:rPr>
          <w:rFonts w:cstheme="minorHAnsi"/>
          <w:sz w:val="24"/>
          <w:szCs w:val="24"/>
        </w:rPr>
        <w:t>plazmy. Analiza wyników pracy umożliwia identyfikację kolejnych interesujących zagadnie</w:t>
      </w:r>
      <w:r w:rsidR="00993C49">
        <w:rPr>
          <w:rFonts w:cstheme="minorHAnsi"/>
          <w:sz w:val="24"/>
          <w:szCs w:val="24"/>
        </w:rPr>
        <w:t xml:space="preserve">ń </w:t>
      </w:r>
      <w:r w:rsidRPr="00E27E2F">
        <w:rPr>
          <w:rFonts w:cstheme="minorHAnsi"/>
          <w:sz w:val="24"/>
          <w:szCs w:val="24"/>
        </w:rPr>
        <w:t>badawczych.</w:t>
      </w:r>
    </w:p>
    <w:p w:rsidR="00E27E2F" w:rsidRPr="00E27E2F" w:rsidRDefault="00E27E2F" w:rsidP="00E27E2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E27E2F" w:rsidRPr="00E27E2F" w:rsidRDefault="00E27E2F" w:rsidP="00E27E2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27E2F">
        <w:rPr>
          <w:rFonts w:cstheme="minorHAnsi"/>
          <w:sz w:val="24"/>
          <w:szCs w:val="24"/>
        </w:rPr>
        <w:t>Pragnę zadać Kandydatowi następujące pytania:</w:t>
      </w:r>
    </w:p>
    <w:p w:rsidR="00E27E2F" w:rsidRPr="0005252B" w:rsidRDefault="00E27E2F" w:rsidP="00E27E2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F2A30">
        <w:rPr>
          <w:rFonts w:cstheme="minorHAnsi"/>
          <w:sz w:val="24"/>
          <w:szCs w:val="24"/>
        </w:rPr>
        <w:t>Jak w ocenie Kandydata przedstawia się prototypowy zasilacz w porównaniu</w:t>
      </w:r>
      <w:r w:rsidR="0005252B">
        <w:rPr>
          <w:rFonts w:cstheme="minorHAnsi"/>
          <w:sz w:val="24"/>
          <w:szCs w:val="24"/>
        </w:rPr>
        <w:t xml:space="preserve"> </w:t>
      </w:r>
      <w:r w:rsidRPr="0005252B">
        <w:rPr>
          <w:rFonts w:cstheme="minorHAnsi"/>
          <w:sz w:val="24"/>
          <w:szCs w:val="24"/>
        </w:rPr>
        <w:t>z zasilaczami impulsowymi już dostępnymi na rynku? Co jest jego główną zaletą,</w:t>
      </w:r>
      <w:r w:rsidR="0005252B">
        <w:rPr>
          <w:rFonts w:cstheme="minorHAnsi"/>
          <w:sz w:val="24"/>
          <w:szCs w:val="24"/>
        </w:rPr>
        <w:t xml:space="preserve"> </w:t>
      </w:r>
      <w:r w:rsidRPr="0005252B">
        <w:rPr>
          <w:rFonts w:cstheme="minorHAnsi"/>
          <w:sz w:val="24"/>
          <w:szCs w:val="24"/>
        </w:rPr>
        <w:t>jakie są wady? Jaki mógłby być jego koszt?</w:t>
      </w:r>
    </w:p>
    <w:p w:rsidR="00E27E2F" w:rsidRPr="0005252B" w:rsidRDefault="00E27E2F" w:rsidP="00E27E2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5252B">
        <w:rPr>
          <w:rFonts w:cstheme="minorHAnsi"/>
          <w:sz w:val="24"/>
          <w:szCs w:val="24"/>
        </w:rPr>
        <w:t>Jakie w opinii Kandydata byłyby najprostsze do wprowadzenia modyfikacje układu</w:t>
      </w:r>
      <w:r w:rsidR="0005252B">
        <w:rPr>
          <w:rFonts w:cstheme="minorHAnsi"/>
          <w:sz w:val="24"/>
          <w:szCs w:val="24"/>
        </w:rPr>
        <w:t xml:space="preserve"> </w:t>
      </w:r>
      <w:r w:rsidRPr="0005252B">
        <w:rPr>
          <w:rFonts w:cstheme="minorHAnsi"/>
          <w:sz w:val="24"/>
          <w:szCs w:val="24"/>
        </w:rPr>
        <w:t>prototypowego tak by zminimalizować wpływ pasożytniczych pojemności</w:t>
      </w:r>
      <w:r w:rsidR="0005252B">
        <w:rPr>
          <w:rFonts w:cstheme="minorHAnsi"/>
          <w:sz w:val="24"/>
          <w:szCs w:val="24"/>
        </w:rPr>
        <w:t xml:space="preserve"> </w:t>
      </w:r>
      <w:r w:rsidRPr="0005252B">
        <w:rPr>
          <w:rFonts w:cstheme="minorHAnsi"/>
          <w:sz w:val="24"/>
          <w:szCs w:val="24"/>
        </w:rPr>
        <w:t>zwią</w:t>
      </w:r>
      <w:r w:rsidR="0005252B">
        <w:rPr>
          <w:rFonts w:cstheme="minorHAnsi"/>
          <w:sz w:val="24"/>
          <w:szCs w:val="24"/>
        </w:rPr>
        <w:t>zanych</w:t>
      </w:r>
      <w:r w:rsidR="0005252B">
        <w:rPr>
          <w:rFonts w:cstheme="minorHAnsi"/>
          <w:sz w:val="24"/>
          <w:szCs w:val="24"/>
        </w:rPr>
        <w:br/>
      </w:r>
      <w:r w:rsidRPr="0005252B">
        <w:rPr>
          <w:rFonts w:cstheme="minorHAnsi"/>
          <w:sz w:val="24"/>
          <w:szCs w:val="24"/>
        </w:rPr>
        <w:t>z transformatorem wysokiego napięcia na pracę zasilacza?</w:t>
      </w:r>
    </w:p>
    <w:p w:rsidR="00E27E2F" w:rsidRPr="0005252B" w:rsidRDefault="00E27E2F" w:rsidP="00E27E2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5252B">
        <w:rPr>
          <w:rFonts w:cstheme="minorHAnsi"/>
          <w:sz w:val="24"/>
          <w:szCs w:val="24"/>
        </w:rPr>
        <w:t>Czy podczas pracy proponowanego przekształtnika mierzono temperatury</w:t>
      </w:r>
      <w:r w:rsidR="0005252B">
        <w:rPr>
          <w:rFonts w:cstheme="minorHAnsi"/>
          <w:sz w:val="24"/>
          <w:szCs w:val="24"/>
        </w:rPr>
        <w:t xml:space="preserve"> </w:t>
      </w:r>
      <w:r w:rsidRPr="0005252B">
        <w:rPr>
          <w:rFonts w:cstheme="minorHAnsi"/>
          <w:sz w:val="24"/>
          <w:szCs w:val="24"/>
        </w:rPr>
        <w:t>jonizowanego gazu np. na wylocie któregoś z reaktorów?</w:t>
      </w:r>
    </w:p>
    <w:p w:rsidR="00E27E2F" w:rsidRPr="008007F4" w:rsidRDefault="00E27E2F" w:rsidP="006F2A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8"/>
          <w:szCs w:val="28"/>
        </w:rPr>
      </w:pPr>
      <w:r w:rsidRPr="008007F4">
        <w:rPr>
          <w:rFonts w:cstheme="minorHAnsi"/>
          <w:b/>
          <w:bCs/>
          <w:sz w:val="28"/>
          <w:szCs w:val="28"/>
        </w:rPr>
        <w:t>Osiągnięcia naukowo-badawcze Kandydata</w:t>
      </w:r>
    </w:p>
    <w:p w:rsidR="00E27E2F" w:rsidRPr="00E27E2F" w:rsidRDefault="00E27E2F" w:rsidP="00E27E2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27E2F">
        <w:rPr>
          <w:rFonts w:cstheme="minorHAnsi"/>
          <w:sz w:val="24"/>
          <w:szCs w:val="24"/>
        </w:rPr>
        <w:t>Poniżej prezentuję dotychczasowe osiągnięcia naukowo-badawcze Kandydata:</w:t>
      </w:r>
    </w:p>
    <w:p w:rsidR="00E27E2F" w:rsidRPr="00E27E2F" w:rsidRDefault="00E27E2F" w:rsidP="00E27E2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US"/>
        </w:rPr>
      </w:pPr>
      <w:r w:rsidRPr="00E27E2F">
        <w:rPr>
          <w:rFonts w:cstheme="minorHAnsi"/>
          <w:sz w:val="24"/>
          <w:szCs w:val="24"/>
        </w:rPr>
        <w:t xml:space="preserve">W bazie Web of Science i </w:t>
      </w:r>
      <w:proofErr w:type="spellStart"/>
      <w:r w:rsidRPr="00E27E2F">
        <w:rPr>
          <w:rFonts w:cstheme="minorHAnsi"/>
          <w:sz w:val="24"/>
          <w:szCs w:val="24"/>
        </w:rPr>
        <w:t>Scopus</w:t>
      </w:r>
      <w:proofErr w:type="spellEnd"/>
      <w:r w:rsidRPr="00E27E2F">
        <w:rPr>
          <w:rFonts w:cstheme="minorHAnsi"/>
          <w:sz w:val="24"/>
          <w:szCs w:val="24"/>
        </w:rPr>
        <w:t xml:space="preserve"> znajdują się 3 publikacje autorstwa mgr inż</w:t>
      </w:r>
      <w:r w:rsidR="00F77920">
        <w:rPr>
          <w:rFonts w:cstheme="minorHAnsi"/>
          <w:sz w:val="24"/>
          <w:szCs w:val="24"/>
        </w:rPr>
        <w:t xml:space="preserve">. Jacka Kołka, </w:t>
      </w:r>
      <w:r w:rsidRPr="00E27E2F">
        <w:rPr>
          <w:rFonts w:cstheme="minorHAnsi"/>
          <w:sz w:val="24"/>
          <w:szCs w:val="24"/>
        </w:rPr>
        <w:t xml:space="preserve">cytowane według </w:t>
      </w:r>
      <w:proofErr w:type="spellStart"/>
      <w:r w:rsidRPr="00E27E2F">
        <w:rPr>
          <w:rFonts w:cstheme="minorHAnsi"/>
          <w:sz w:val="24"/>
          <w:szCs w:val="24"/>
        </w:rPr>
        <w:t>WoS</w:t>
      </w:r>
      <w:proofErr w:type="spellEnd"/>
      <w:r w:rsidRPr="00E27E2F">
        <w:rPr>
          <w:rFonts w:cstheme="minorHAnsi"/>
          <w:sz w:val="24"/>
          <w:szCs w:val="24"/>
        </w:rPr>
        <w:t xml:space="preserve"> i </w:t>
      </w:r>
      <w:proofErr w:type="spellStart"/>
      <w:r w:rsidRPr="00E27E2F">
        <w:rPr>
          <w:rFonts w:cstheme="minorHAnsi"/>
          <w:sz w:val="24"/>
          <w:szCs w:val="24"/>
        </w:rPr>
        <w:t>Scopus</w:t>
      </w:r>
      <w:proofErr w:type="spellEnd"/>
      <w:r w:rsidRPr="00E27E2F">
        <w:rPr>
          <w:rFonts w:cstheme="minorHAnsi"/>
          <w:sz w:val="24"/>
          <w:szCs w:val="24"/>
        </w:rPr>
        <w:t xml:space="preserve"> odpowiednio 1 oraz</w:t>
      </w:r>
      <w:r w:rsidR="00F77920">
        <w:rPr>
          <w:rFonts w:cstheme="minorHAnsi"/>
          <w:sz w:val="24"/>
          <w:szCs w:val="24"/>
        </w:rPr>
        <w:t xml:space="preserve"> 3 razy. Według </w:t>
      </w:r>
      <w:proofErr w:type="spellStart"/>
      <w:r w:rsidR="00F77920">
        <w:rPr>
          <w:rFonts w:cstheme="minorHAnsi"/>
          <w:sz w:val="24"/>
          <w:szCs w:val="24"/>
        </w:rPr>
        <w:t>WoS</w:t>
      </w:r>
      <w:proofErr w:type="spellEnd"/>
      <w:r w:rsidR="00F77920">
        <w:rPr>
          <w:rFonts w:cstheme="minorHAnsi"/>
          <w:sz w:val="24"/>
          <w:szCs w:val="24"/>
        </w:rPr>
        <w:t xml:space="preserve"> h-index dla </w:t>
      </w:r>
      <w:r w:rsidRPr="00E27E2F">
        <w:rPr>
          <w:rFonts w:cstheme="minorHAnsi"/>
          <w:sz w:val="24"/>
          <w:szCs w:val="24"/>
        </w:rPr>
        <w:t>znajdujących się w tej bazie publikacji</w:t>
      </w:r>
      <w:r w:rsidR="00F77920">
        <w:rPr>
          <w:rFonts w:cstheme="minorHAnsi"/>
          <w:sz w:val="24"/>
          <w:szCs w:val="24"/>
        </w:rPr>
        <w:t xml:space="preserve"> wynosi 1 (stan na 25.08.2020). </w:t>
      </w:r>
      <w:r w:rsidRPr="00E27E2F">
        <w:rPr>
          <w:rFonts w:cstheme="minorHAnsi"/>
          <w:sz w:val="24"/>
          <w:szCs w:val="24"/>
        </w:rPr>
        <w:t xml:space="preserve">Na szczególną uwagę zasługuje publikacja w czasopiśmie naukowym </w:t>
      </w:r>
      <w:r w:rsidRPr="00E27E2F">
        <w:rPr>
          <w:rFonts w:cstheme="minorHAnsi"/>
          <w:i/>
          <w:iCs/>
          <w:sz w:val="24"/>
          <w:szCs w:val="24"/>
        </w:rPr>
        <w:t>Applied</w:t>
      </w:r>
      <w:r w:rsidR="00F77920">
        <w:rPr>
          <w:rFonts w:cstheme="minorHAnsi"/>
          <w:sz w:val="24"/>
          <w:szCs w:val="24"/>
        </w:rPr>
        <w:t xml:space="preserve"> </w:t>
      </w:r>
      <w:proofErr w:type="spellStart"/>
      <w:r w:rsidRPr="00E27E2F">
        <w:rPr>
          <w:rFonts w:cstheme="minorHAnsi"/>
          <w:i/>
          <w:iCs/>
          <w:sz w:val="24"/>
          <w:szCs w:val="24"/>
        </w:rPr>
        <w:t>Sciences</w:t>
      </w:r>
      <w:proofErr w:type="spellEnd"/>
      <w:r w:rsidRPr="00E27E2F">
        <w:rPr>
          <w:rFonts w:cstheme="minorHAnsi"/>
          <w:i/>
          <w:iCs/>
          <w:sz w:val="24"/>
          <w:szCs w:val="24"/>
        </w:rPr>
        <w:t xml:space="preserve"> </w:t>
      </w:r>
      <w:r w:rsidRPr="00E27E2F">
        <w:rPr>
          <w:rFonts w:cstheme="minorHAnsi"/>
          <w:sz w:val="24"/>
          <w:szCs w:val="24"/>
        </w:rPr>
        <w:t xml:space="preserve">o międzynarodowym zasięgu (IF 2.474) pt. </w:t>
      </w:r>
      <w:r w:rsidRPr="00E27E2F">
        <w:rPr>
          <w:rFonts w:cstheme="minorHAnsi"/>
          <w:sz w:val="24"/>
          <w:szCs w:val="24"/>
          <w:lang w:val="en-US"/>
        </w:rPr>
        <w:t>"Practical Design of a High-Voltage</w:t>
      </w:r>
      <w:r w:rsidR="00F77920" w:rsidRPr="00F77920">
        <w:rPr>
          <w:rFonts w:cstheme="minorHAnsi"/>
          <w:sz w:val="24"/>
          <w:szCs w:val="24"/>
          <w:lang w:val="en-US"/>
        </w:rPr>
        <w:t xml:space="preserve"> </w:t>
      </w:r>
      <w:r w:rsidRPr="00E27E2F">
        <w:rPr>
          <w:rFonts w:cstheme="minorHAnsi"/>
          <w:sz w:val="24"/>
          <w:szCs w:val="24"/>
          <w:lang w:val="en-US"/>
        </w:rPr>
        <w:t xml:space="preserve">Pulsed Power Supply Implementing </w:t>
      </w:r>
      <w:proofErr w:type="spellStart"/>
      <w:r w:rsidRPr="00E27E2F">
        <w:rPr>
          <w:rFonts w:cstheme="minorHAnsi"/>
          <w:sz w:val="24"/>
          <w:szCs w:val="24"/>
          <w:lang w:val="en-US"/>
        </w:rPr>
        <w:t>SiC</w:t>
      </w:r>
      <w:proofErr w:type="spellEnd"/>
      <w:r w:rsidRPr="00E27E2F">
        <w:rPr>
          <w:rFonts w:cstheme="minorHAnsi"/>
          <w:sz w:val="24"/>
          <w:szCs w:val="24"/>
          <w:lang w:val="en-US"/>
        </w:rPr>
        <w:t xml:space="preserve"> Technology for Atmospheric Pressure Plasma</w:t>
      </w:r>
      <w:r w:rsidR="00F77920">
        <w:rPr>
          <w:rFonts w:cstheme="minorHAnsi"/>
          <w:sz w:val="24"/>
          <w:szCs w:val="24"/>
          <w:lang w:val="en-US"/>
        </w:rPr>
        <w:t xml:space="preserve"> </w:t>
      </w:r>
      <w:r w:rsidRPr="00E27E2F">
        <w:rPr>
          <w:rFonts w:cstheme="minorHAnsi"/>
          <w:sz w:val="24"/>
          <w:szCs w:val="24"/>
          <w:lang w:val="en-US"/>
        </w:rPr>
        <w:t>Reactors" z 2019 r.</w:t>
      </w:r>
    </w:p>
    <w:p w:rsidR="00E27E2F" w:rsidRPr="00E27E2F" w:rsidRDefault="00E27E2F" w:rsidP="00E27E2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E27E2F">
        <w:rPr>
          <w:rFonts w:cstheme="minorHAnsi"/>
          <w:sz w:val="24"/>
          <w:szCs w:val="24"/>
          <w:lang w:val="en-US"/>
        </w:rPr>
        <w:t>Mgr</w:t>
      </w:r>
      <w:proofErr w:type="spellEnd"/>
      <w:r w:rsidRPr="00E27E2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27E2F">
        <w:rPr>
          <w:rFonts w:cstheme="minorHAnsi"/>
          <w:sz w:val="24"/>
          <w:szCs w:val="24"/>
          <w:lang w:val="en-US"/>
        </w:rPr>
        <w:t>inż</w:t>
      </w:r>
      <w:proofErr w:type="spellEnd"/>
      <w:r w:rsidRPr="00E27E2F">
        <w:rPr>
          <w:rFonts w:cstheme="minorHAnsi"/>
          <w:sz w:val="24"/>
          <w:szCs w:val="24"/>
          <w:lang w:val="en-US"/>
        </w:rPr>
        <w:t xml:space="preserve">. </w:t>
      </w:r>
      <w:r w:rsidRPr="00E27E2F">
        <w:rPr>
          <w:rFonts w:cstheme="minorHAnsi"/>
          <w:sz w:val="24"/>
          <w:szCs w:val="24"/>
        </w:rPr>
        <w:t>Jacek Kołek jako uczestnik stud</w:t>
      </w:r>
      <w:r w:rsidR="00F77920">
        <w:rPr>
          <w:rFonts w:cstheme="minorHAnsi"/>
          <w:sz w:val="24"/>
          <w:szCs w:val="24"/>
        </w:rPr>
        <w:t xml:space="preserve">iów doktoranckich w dyscyplinie </w:t>
      </w:r>
      <w:r w:rsidRPr="00E27E2F">
        <w:rPr>
          <w:rFonts w:cstheme="minorHAnsi"/>
          <w:sz w:val="24"/>
          <w:szCs w:val="24"/>
        </w:rPr>
        <w:t>elektrotechnika został laureatem programu stypendial</w:t>
      </w:r>
      <w:r w:rsidR="00F77920">
        <w:rPr>
          <w:rFonts w:cstheme="minorHAnsi"/>
          <w:sz w:val="24"/>
          <w:szCs w:val="24"/>
        </w:rPr>
        <w:t xml:space="preserve">nego Prezydenta Miasta Szczecin </w:t>
      </w:r>
      <w:r w:rsidRPr="00E27E2F">
        <w:rPr>
          <w:rFonts w:cstheme="minorHAnsi"/>
          <w:sz w:val="24"/>
          <w:szCs w:val="24"/>
        </w:rPr>
        <w:t>w 2020 r.</w:t>
      </w:r>
    </w:p>
    <w:p w:rsidR="00E27E2F" w:rsidRPr="00C26C32" w:rsidRDefault="00E27E2F" w:rsidP="00E27E2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27E2F">
        <w:rPr>
          <w:rFonts w:cstheme="minorHAnsi"/>
          <w:sz w:val="24"/>
          <w:szCs w:val="24"/>
        </w:rPr>
        <w:t>Z rozdziału 8.1. przedstawionej pracy wynika, ż</w:t>
      </w:r>
      <w:r w:rsidR="00C26C32">
        <w:rPr>
          <w:rFonts w:cstheme="minorHAnsi"/>
          <w:sz w:val="24"/>
          <w:szCs w:val="24"/>
        </w:rPr>
        <w:t xml:space="preserve">e Kandydat brał udział </w:t>
      </w:r>
      <w:r w:rsidRPr="00E27E2F">
        <w:rPr>
          <w:rFonts w:cstheme="minorHAnsi"/>
          <w:sz w:val="24"/>
          <w:szCs w:val="24"/>
        </w:rPr>
        <w:t>w międzynarodowym projekcie STEP (</w:t>
      </w:r>
      <w:proofErr w:type="spellStart"/>
      <w:r w:rsidRPr="00E27E2F">
        <w:rPr>
          <w:rFonts w:cstheme="minorHAnsi"/>
          <w:sz w:val="24"/>
          <w:szCs w:val="24"/>
        </w:rPr>
        <w:t>Sludge</w:t>
      </w:r>
      <w:proofErr w:type="spellEnd"/>
      <w:r w:rsidRPr="00E27E2F">
        <w:rPr>
          <w:rFonts w:cstheme="minorHAnsi"/>
          <w:sz w:val="24"/>
          <w:szCs w:val="24"/>
        </w:rPr>
        <w:t xml:space="preserve"> </w:t>
      </w:r>
      <w:proofErr w:type="spellStart"/>
      <w:r w:rsidRPr="00E27E2F">
        <w:rPr>
          <w:rFonts w:cstheme="minorHAnsi"/>
          <w:sz w:val="24"/>
          <w:szCs w:val="24"/>
        </w:rPr>
        <w:t>Technological</w:t>
      </w:r>
      <w:proofErr w:type="spellEnd"/>
      <w:r w:rsidR="00C26C32">
        <w:rPr>
          <w:rFonts w:cstheme="minorHAnsi"/>
          <w:sz w:val="24"/>
          <w:szCs w:val="24"/>
        </w:rPr>
        <w:t xml:space="preserve">, </w:t>
      </w:r>
      <w:proofErr w:type="spellStart"/>
      <w:r w:rsidR="00C26C32">
        <w:rPr>
          <w:rFonts w:cstheme="minorHAnsi"/>
          <w:sz w:val="24"/>
          <w:szCs w:val="24"/>
        </w:rPr>
        <w:t>Ecological</w:t>
      </w:r>
      <w:proofErr w:type="spellEnd"/>
      <w:r w:rsidR="00C26C32">
        <w:rPr>
          <w:rFonts w:cstheme="minorHAnsi"/>
          <w:sz w:val="24"/>
          <w:szCs w:val="24"/>
        </w:rPr>
        <w:t xml:space="preserve"> Progress) w ramach </w:t>
      </w:r>
      <w:proofErr w:type="spellStart"/>
      <w:r w:rsidRPr="00E27E2F">
        <w:rPr>
          <w:rFonts w:cstheme="minorHAnsi"/>
          <w:sz w:val="24"/>
          <w:szCs w:val="24"/>
        </w:rPr>
        <w:t>Interreg</w:t>
      </w:r>
      <w:proofErr w:type="spellEnd"/>
      <w:r w:rsidRPr="00E27E2F">
        <w:rPr>
          <w:rFonts w:cstheme="minorHAnsi"/>
          <w:sz w:val="24"/>
          <w:szCs w:val="24"/>
        </w:rPr>
        <w:t xml:space="preserve"> </w:t>
      </w:r>
      <w:proofErr w:type="spellStart"/>
      <w:r w:rsidRPr="00E27E2F">
        <w:rPr>
          <w:rFonts w:cstheme="minorHAnsi"/>
          <w:sz w:val="24"/>
          <w:szCs w:val="24"/>
        </w:rPr>
        <w:t>South</w:t>
      </w:r>
      <w:proofErr w:type="spellEnd"/>
      <w:r w:rsidRPr="00E27E2F">
        <w:rPr>
          <w:rFonts w:cstheme="minorHAnsi"/>
          <w:sz w:val="24"/>
          <w:szCs w:val="24"/>
        </w:rPr>
        <w:t xml:space="preserve"> </w:t>
      </w:r>
      <w:proofErr w:type="spellStart"/>
      <w:r w:rsidRPr="00E27E2F">
        <w:rPr>
          <w:rFonts w:cstheme="minorHAnsi"/>
          <w:sz w:val="24"/>
          <w:szCs w:val="24"/>
        </w:rPr>
        <w:t>Baltic</w:t>
      </w:r>
      <w:proofErr w:type="spellEnd"/>
      <w:r w:rsidRPr="00E27E2F">
        <w:rPr>
          <w:rFonts w:cstheme="minorHAnsi"/>
          <w:sz w:val="24"/>
          <w:szCs w:val="24"/>
        </w:rPr>
        <w:t xml:space="preserve"> </w:t>
      </w:r>
      <w:proofErr w:type="spellStart"/>
      <w:r w:rsidRPr="00E27E2F">
        <w:rPr>
          <w:rFonts w:cstheme="minorHAnsi"/>
          <w:sz w:val="24"/>
          <w:szCs w:val="24"/>
        </w:rPr>
        <w:t>Programme</w:t>
      </w:r>
      <w:proofErr w:type="spellEnd"/>
      <w:r w:rsidRPr="00E27E2F">
        <w:rPr>
          <w:rFonts w:cstheme="minorHAnsi"/>
          <w:sz w:val="24"/>
          <w:szCs w:val="24"/>
        </w:rPr>
        <w:t xml:space="preserve">, zaś prototyp </w:t>
      </w:r>
      <w:r w:rsidR="00C26C32">
        <w:rPr>
          <w:rFonts w:cstheme="minorHAnsi"/>
          <w:sz w:val="24"/>
          <w:szCs w:val="24"/>
        </w:rPr>
        <w:t xml:space="preserve">jego zasilacza był wykorzystany </w:t>
      </w:r>
      <w:r w:rsidRPr="00E27E2F">
        <w:rPr>
          <w:rFonts w:cstheme="minorHAnsi"/>
          <w:sz w:val="24"/>
          <w:szCs w:val="24"/>
        </w:rPr>
        <w:t>w pilotażowym systemie dezodoryzacji dla instalacji kompostowania osadu ś</w:t>
      </w:r>
      <w:r w:rsidR="00C26C32">
        <w:rPr>
          <w:rFonts w:cstheme="minorHAnsi"/>
          <w:sz w:val="24"/>
          <w:szCs w:val="24"/>
        </w:rPr>
        <w:t xml:space="preserve">ciekowego </w:t>
      </w:r>
      <w:r w:rsidRPr="00E27E2F">
        <w:rPr>
          <w:rFonts w:cstheme="minorHAnsi"/>
          <w:sz w:val="24"/>
          <w:szCs w:val="24"/>
        </w:rPr>
        <w:t>w przedsiębiorstwie Goleniowskie Wodocią</w:t>
      </w:r>
      <w:r w:rsidR="00F77920">
        <w:rPr>
          <w:rFonts w:cstheme="minorHAnsi"/>
          <w:sz w:val="24"/>
          <w:szCs w:val="24"/>
        </w:rPr>
        <w:t>gi</w:t>
      </w:r>
      <w:r w:rsidR="00F77920">
        <w:rPr>
          <w:rFonts w:cstheme="minorHAnsi"/>
          <w:sz w:val="24"/>
          <w:szCs w:val="24"/>
        </w:rPr>
        <w:br/>
      </w:r>
      <w:bookmarkStart w:id="0" w:name="_GoBack"/>
      <w:bookmarkEnd w:id="0"/>
      <w:r w:rsidRPr="00E27E2F">
        <w:rPr>
          <w:rFonts w:cstheme="minorHAnsi"/>
          <w:sz w:val="24"/>
          <w:szCs w:val="24"/>
        </w:rPr>
        <w:t>i Kanalizacja- co świadczy o znaczą</w:t>
      </w:r>
      <w:r w:rsidR="00C26C32">
        <w:rPr>
          <w:rFonts w:cstheme="minorHAnsi"/>
          <w:sz w:val="24"/>
          <w:szCs w:val="24"/>
        </w:rPr>
        <w:t xml:space="preserve">cych </w:t>
      </w:r>
      <w:r w:rsidRPr="00E27E2F">
        <w:rPr>
          <w:rFonts w:cstheme="minorHAnsi"/>
          <w:sz w:val="24"/>
          <w:szCs w:val="24"/>
        </w:rPr>
        <w:t>wa</w:t>
      </w:r>
      <w:r w:rsidR="00C26C32">
        <w:rPr>
          <w:rFonts w:cstheme="minorHAnsi"/>
          <w:sz w:val="24"/>
          <w:szCs w:val="24"/>
        </w:rPr>
        <w:t>lorach aplikacyjnych tej pracy.</w:t>
      </w:r>
    </w:p>
    <w:p w:rsidR="00E27E2F" w:rsidRPr="008007F4" w:rsidRDefault="00E27E2F" w:rsidP="006F2A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8"/>
          <w:szCs w:val="28"/>
        </w:rPr>
      </w:pPr>
      <w:r w:rsidRPr="008007F4">
        <w:rPr>
          <w:rFonts w:cstheme="minorHAnsi"/>
          <w:b/>
          <w:bCs/>
          <w:sz w:val="28"/>
          <w:szCs w:val="28"/>
        </w:rPr>
        <w:t>Wnioski końcowe</w:t>
      </w:r>
    </w:p>
    <w:p w:rsidR="00E27E2F" w:rsidRPr="00E27E2F" w:rsidRDefault="00E27E2F" w:rsidP="00E27E2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27E2F">
        <w:rPr>
          <w:rFonts w:cstheme="minorHAnsi"/>
          <w:sz w:val="24"/>
          <w:szCs w:val="24"/>
        </w:rPr>
        <w:t>Przedstawiona rozprawa doktorska Kandydata pt. „Rezonansowy, półprzewodnikowy</w:t>
      </w:r>
      <w:r w:rsidR="00C26C32">
        <w:rPr>
          <w:rFonts w:cstheme="minorHAnsi"/>
          <w:sz w:val="24"/>
          <w:szCs w:val="24"/>
        </w:rPr>
        <w:t xml:space="preserve"> </w:t>
      </w:r>
      <w:r w:rsidRPr="00E27E2F">
        <w:rPr>
          <w:rFonts w:cstheme="minorHAnsi"/>
          <w:sz w:val="24"/>
          <w:szCs w:val="24"/>
        </w:rPr>
        <w:t>generator impulsów wysokiego napięcia do wy</w:t>
      </w:r>
      <w:r w:rsidR="00C26C32">
        <w:rPr>
          <w:rFonts w:cstheme="minorHAnsi"/>
          <w:sz w:val="24"/>
          <w:szCs w:val="24"/>
        </w:rPr>
        <w:t xml:space="preserve">twarzania plazmy nietermicznej” </w:t>
      </w:r>
      <w:r w:rsidRPr="00E27E2F">
        <w:rPr>
          <w:rFonts w:cstheme="minorHAnsi"/>
          <w:sz w:val="24"/>
          <w:szCs w:val="24"/>
        </w:rPr>
        <w:t>przygotowana pod opieką promotora Pana dr hab. inż. Ma</w:t>
      </w:r>
      <w:r w:rsidR="00C26C32">
        <w:rPr>
          <w:rFonts w:cstheme="minorHAnsi"/>
          <w:sz w:val="24"/>
          <w:szCs w:val="24"/>
        </w:rPr>
        <w:t xml:space="preserve">rcina </w:t>
      </w:r>
      <w:proofErr w:type="spellStart"/>
      <w:r w:rsidR="00C26C32">
        <w:rPr>
          <w:rFonts w:cstheme="minorHAnsi"/>
          <w:sz w:val="24"/>
          <w:szCs w:val="24"/>
        </w:rPr>
        <w:t>Hołuba</w:t>
      </w:r>
      <w:proofErr w:type="spellEnd"/>
      <w:r w:rsidR="00C26C32">
        <w:rPr>
          <w:rFonts w:cstheme="minorHAnsi"/>
          <w:sz w:val="24"/>
          <w:szCs w:val="24"/>
        </w:rPr>
        <w:t xml:space="preserve">, prof. ZUT w pełni </w:t>
      </w:r>
      <w:r w:rsidRPr="00E27E2F">
        <w:rPr>
          <w:rFonts w:cstheme="minorHAnsi"/>
          <w:sz w:val="24"/>
          <w:szCs w:val="24"/>
        </w:rPr>
        <w:t xml:space="preserve">odpowiada warunkom określonym </w:t>
      </w:r>
      <w:r w:rsidRPr="00E27E2F">
        <w:rPr>
          <w:rFonts w:cstheme="minorHAnsi"/>
          <w:sz w:val="24"/>
          <w:szCs w:val="24"/>
        </w:rPr>
        <w:lastRenderedPageBreak/>
        <w:t>w odpowiednich aktach prawnych w szczególnoś</w:t>
      </w:r>
      <w:r w:rsidR="00C26C32">
        <w:rPr>
          <w:rFonts w:cstheme="minorHAnsi"/>
          <w:sz w:val="24"/>
          <w:szCs w:val="24"/>
        </w:rPr>
        <w:t xml:space="preserve">ci </w:t>
      </w:r>
      <w:r w:rsidRPr="00E27E2F">
        <w:rPr>
          <w:rFonts w:cstheme="minorHAnsi"/>
          <w:sz w:val="24"/>
          <w:szCs w:val="24"/>
        </w:rPr>
        <w:t>w Ustawie z dnia 14 marca 2003 r. o stopniach n</w:t>
      </w:r>
      <w:r w:rsidR="00C26C32">
        <w:rPr>
          <w:rFonts w:cstheme="minorHAnsi"/>
          <w:sz w:val="24"/>
          <w:szCs w:val="24"/>
        </w:rPr>
        <w:t xml:space="preserve">aukowych i tytule naukowym oraz </w:t>
      </w:r>
      <w:r w:rsidRPr="00E27E2F">
        <w:rPr>
          <w:rFonts w:cstheme="minorHAnsi"/>
          <w:sz w:val="24"/>
          <w:szCs w:val="24"/>
        </w:rPr>
        <w:t>o stopniach i tytule zakresie sztuki (Dz. U. z 2017 r., poz. 178</w:t>
      </w:r>
      <w:r w:rsidR="00C26C32">
        <w:rPr>
          <w:rFonts w:cstheme="minorHAnsi"/>
          <w:sz w:val="24"/>
          <w:szCs w:val="24"/>
        </w:rPr>
        <w:t xml:space="preserve">9) oraz Ustawie z dnia 20 lipca </w:t>
      </w:r>
      <w:r w:rsidRPr="00E27E2F">
        <w:rPr>
          <w:rFonts w:cstheme="minorHAnsi"/>
          <w:sz w:val="24"/>
          <w:szCs w:val="24"/>
        </w:rPr>
        <w:t xml:space="preserve">2018 r. Prawo o szkolnictwie wyższym i nauce (Dz. U. z 2018 r., poz. 1668, z </w:t>
      </w:r>
      <w:proofErr w:type="spellStart"/>
      <w:r w:rsidRPr="00E27E2F">
        <w:rPr>
          <w:rFonts w:cstheme="minorHAnsi"/>
          <w:sz w:val="24"/>
          <w:szCs w:val="24"/>
        </w:rPr>
        <w:t>późn</w:t>
      </w:r>
      <w:proofErr w:type="spellEnd"/>
      <w:r w:rsidRPr="00E27E2F">
        <w:rPr>
          <w:rFonts w:cstheme="minorHAnsi"/>
          <w:sz w:val="24"/>
          <w:szCs w:val="24"/>
        </w:rPr>
        <w:t>. zm.).</w:t>
      </w:r>
    </w:p>
    <w:p w:rsidR="00E27E2F" w:rsidRPr="00E27E2F" w:rsidRDefault="00E27E2F" w:rsidP="00E27E2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27E2F">
        <w:rPr>
          <w:rFonts w:cstheme="minorHAnsi"/>
          <w:sz w:val="24"/>
          <w:szCs w:val="24"/>
        </w:rPr>
        <w:t>Rozprawa prezentuje oryginalne rozwiąz</w:t>
      </w:r>
      <w:r w:rsidR="00C26C32">
        <w:rPr>
          <w:rFonts w:cstheme="minorHAnsi"/>
          <w:sz w:val="24"/>
          <w:szCs w:val="24"/>
        </w:rPr>
        <w:t xml:space="preserve">anie problemu naukowego poprzez </w:t>
      </w:r>
      <w:r w:rsidRPr="00E27E2F">
        <w:rPr>
          <w:rFonts w:cstheme="minorHAnsi"/>
          <w:sz w:val="24"/>
          <w:szCs w:val="24"/>
        </w:rPr>
        <w:t>opracowywanie nowej topologii rezonansowego, impulsowego zasilacza wysokiego napię</w:t>
      </w:r>
      <w:r w:rsidR="00C26C32">
        <w:rPr>
          <w:rFonts w:cstheme="minorHAnsi"/>
          <w:sz w:val="24"/>
          <w:szCs w:val="24"/>
        </w:rPr>
        <w:t xml:space="preserve">cia. </w:t>
      </w:r>
      <w:r w:rsidRPr="00E27E2F">
        <w:rPr>
          <w:rFonts w:cstheme="minorHAnsi"/>
          <w:sz w:val="24"/>
          <w:szCs w:val="24"/>
        </w:rPr>
        <w:t>Wyniki prowadzonych badań stanowią istotny wkład w rozwój nauki mając jednocześ</w:t>
      </w:r>
      <w:r w:rsidR="00C26C32">
        <w:rPr>
          <w:rFonts w:cstheme="minorHAnsi"/>
          <w:sz w:val="24"/>
          <w:szCs w:val="24"/>
        </w:rPr>
        <w:t xml:space="preserve">nie </w:t>
      </w:r>
      <w:r w:rsidRPr="00E27E2F">
        <w:rPr>
          <w:rFonts w:cstheme="minorHAnsi"/>
          <w:sz w:val="24"/>
          <w:szCs w:val="24"/>
        </w:rPr>
        <w:t>dużą wartość użytkową.</w:t>
      </w:r>
    </w:p>
    <w:p w:rsidR="000C7024" w:rsidRPr="00C26C32" w:rsidRDefault="00E27E2F" w:rsidP="00CF383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27E2F">
        <w:rPr>
          <w:rFonts w:cstheme="minorHAnsi"/>
          <w:sz w:val="24"/>
          <w:szCs w:val="24"/>
        </w:rPr>
        <w:t xml:space="preserve">Warsztat naukowy Kandydata jest wystarczający do </w:t>
      </w:r>
      <w:r w:rsidR="00C26C32">
        <w:rPr>
          <w:rFonts w:cstheme="minorHAnsi"/>
          <w:sz w:val="24"/>
          <w:szCs w:val="24"/>
        </w:rPr>
        <w:t xml:space="preserve">samodzielnego prowadzenia pracy </w:t>
      </w:r>
      <w:r w:rsidRPr="00E27E2F">
        <w:rPr>
          <w:rFonts w:cstheme="minorHAnsi"/>
          <w:sz w:val="24"/>
          <w:szCs w:val="24"/>
        </w:rPr>
        <w:t>naukowej w dyscyplinie Automatyka,</w:t>
      </w:r>
      <w:r w:rsidR="00C26C32">
        <w:rPr>
          <w:rFonts w:cstheme="minorHAnsi"/>
          <w:sz w:val="24"/>
          <w:szCs w:val="24"/>
        </w:rPr>
        <w:t xml:space="preserve"> Elektronika i Elektrotechnika. </w:t>
      </w:r>
      <w:r w:rsidRPr="00E27E2F">
        <w:rPr>
          <w:rFonts w:cstheme="minorHAnsi"/>
          <w:sz w:val="24"/>
          <w:szCs w:val="24"/>
        </w:rPr>
        <w:t xml:space="preserve">Podsumowując, w mojej ocenie </w:t>
      </w:r>
      <w:r w:rsidRPr="00E27E2F">
        <w:rPr>
          <w:rFonts w:cstheme="minorHAnsi"/>
          <w:b/>
          <w:bCs/>
          <w:sz w:val="24"/>
          <w:szCs w:val="24"/>
        </w:rPr>
        <w:t>Kandydat spełnia wymagania, jakie zgodnie z przepisami</w:t>
      </w:r>
      <w:r w:rsidR="00C26C32">
        <w:rPr>
          <w:rFonts w:cstheme="minorHAnsi"/>
          <w:sz w:val="24"/>
          <w:szCs w:val="24"/>
        </w:rPr>
        <w:t xml:space="preserve"> </w:t>
      </w:r>
      <w:r w:rsidRPr="00E27E2F">
        <w:rPr>
          <w:rFonts w:cstheme="minorHAnsi"/>
          <w:b/>
          <w:bCs/>
          <w:sz w:val="24"/>
          <w:szCs w:val="24"/>
        </w:rPr>
        <w:t>zacytowanymi na początku niniejszej recenzji muszą spełniać kandydaci do stopnia</w:t>
      </w:r>
      <w:r w:rsidR="00C26C32">
        <w:rPr>
          <w:rFonts w:cstheme="minorHAnsi"/>
          <w:sz w:val="24"/>
          <w:szCs w:val="24"/>
        </w:rPr>
        <w:t xml:space="preserve"> </w:t>
      </w:r>
      <w:r w:rsidRPr="00E27E2F">
        <w:rPr>
          <w:rFonts w:cstheme="minorHAnsi"/>
          <w:b/>
          <w:bCs/>
          <w:sz w:val="24"/>
          <w:szCs w:val="24"/>
        </w:rPr>
        <w:t>doktora.</w:t>
      </w:r>
      <w:r w:rsidR="00C26C32">
        <w:rPr>
          <w:rFonts w:cstheme="minorHAnsi"/>
          <w:sz w:val="24"/>
          <w:szCs w:val="24"/>
        </w:rPr>
        <w:t xml:space="preserve"> </w:t>
      </w:r>
      <w:r w:rsidRPr="00E27E2F">
        <w:rPr>
          <w:rFonts w:cstheme="minorHAnsi"/>
          <w:sz w:val="24"/>
          <w:szCs w:val="24"/>
        </w:rPr>
        <w:t xml:space="preserve">Wnioskuję o </w:t>
      </w:r>
      <w:r w:rsidRPr="00E27E2F">
        <w:rPr>
          <w:rFonts w:cstheme="minorHAnsi"/>
          <w:b/>
          <w:bCs/>
          <w:sz w:val="24"/>
          <w:szCs w:val="24"/>
        </w:rPr>
        <w:t xml:space="preserve">przyjęcie niniejszej </w:t>
      </w:r>
      <w:r w:rsidR="00CF3831">
        <w:rPr>
          <w:rFonts w:cstheme="minorHAnsi"/>
          <w:b/>
          <w:bCs/>
          <w:sz w:val="24"/>
          <w:szCs w:val="24"/>
        </w:rPr>
        <w:t xml:space="preserve">pracy jako rozprawy doktorskiej </w:t>
      </w:r>
      <w:r w:rsidRPr="00E27E2F">
        <w:rPr>
          <w:rFonts w:cstheme="minorHAnsi"/>
          <w:sz w:val="24"/>
          <w:szCs w:val="24"/>
        </w:rPr>
        <w:t>i wnoszę o dopuszczenie mgr inż. Jacka Kołka do publicznej dyskusji nad przedłożoną pracą</w:t>
      </w:r>
      <w:r w:rsidR="00C26C32">
        <w:rPr>
          <w:rFonts w:cstheme="minorHAnsi"/>
          <w:sz w:val="24"/>
          <w:szCs w:val="24"/>
        </w:rPr>
        <w:t>.</w:t>
      </w:r>
    </w:p>
    <w:sectPr w:rsidR="000C7024" w:rsidRPr="00C26C32" w:rsidSect="00E27E2F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92224"/>
    <w:multiLevelType w:val="hybridMultilevel"/>
    <w:tmpl w:val="2C9839A2"/>
    <w:lvl w:ilvl="0" w:tplc="A94A0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0010D"/>
    <w:multiLevelType w:val="hybridMultilevel"/>
    <w:tmpl w:val="06400854"/>
    <w:lvl w:ilvl="0" w:tplc="A94A0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C6876"/>
    <w:multiLevelType w:val="hybridMultilevel"/>
    <w:tmpl w:val="947A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F650D"/>
    <w:multiLevelType w:val="hybridMultilevel"/>
    <w:tmpl w:val="4FF49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2F"/>
    <w:rsid w:val="0005252B"/>
    <w:rsid w:val="000E4876"/>
    <w:rsid w:val="00147265"/>
    <w:rsid w:val="00223D37"/>
    <w:rsid w:val="006F2A30"/>
    <w:rsid w:val="008007F4"/>
    <w:rsid w:val="008B75C1"/>
    <w:rsid w:val="00993C49"/>
    <w:rsid w:val="00B32A81"/>
    <w:rsid w:val="00BD4152"/>
    <w:rsid w:val="00C26C32"/>
    <w:rsid w:val="00C825A5"/>
    <w:rsid w:val="00CF3831"/>
    <w:rsid w:val="00E27E2F"/>
    <w:rsid w:val="00E6448D"/>
    <w:rsid w:val="00F7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F0A15-F065-4856-ACFB-E6606BF8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415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0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pawlat@pollu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2808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dcterms:created xsi:type="dcterms:W3CDTF">2020-09-22T07:56:00Z</dcterms:created>
  <dcterms:modified xsi:type="dcterms:W3CDTF">2020-09-22T10:36:00Z</dcterms:modified>
</cp:coreProperties>
</file>