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26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61D5" w14:textId="74C5AB8C" w:rsidR="00A638EC" w:rsidRDefault="00F97B12" w:rsidP="0091579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E5303BB" wp14:editId="3962A5D6">
            <wp:simplePos x="0" y="0"/>
            <wp:positionH relativeFrom="column">
              <wp:posOffset>-335280</wp:posOffset>
            </wp:positionH>
            <wp:positionV relativeFrom="paragraph">
              <wp:posOffset>-403860</wp:posOffset>
            </wp:positionV>
            <wp:extent cx="1836420" cy="1410784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41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49620" w14:textId="4A8A77A1" w:rsidR="00915799" w:rsidRPr="00E139B8" w:rsidRDefault="00E139B8" w:rsidP="00E139B8">
      <w:pPr>
        <w:tabs>
          <w:tab w:val="left" w:pos="6660"/>
        </w:tabs>
        <w:rPr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>
        <w:tab/>
      </w:r>
    </w:p>
    <w:p w14:paraId="2F67A26A" w14:textId="35CE8603" w:rsidR="00915799" w:rsidRDefault="00915799" w:rsidP="00F4545E">
      <w:pPr>
        <w:tabs>
          <w:tab w:val="left" w:pos="5715"/>
        </w:tabs>
      </w:pPr>
    </w:p>
    <w:p w14:paraId="4EF80232" w14:textId="26501557" w:rsidR="00915799" w:rsidRPr="00F4545E" w:rsidRDefault="00175F5A" w:rsidP="00175F5A">
      <w:pPr>
        <w:tabs>
          <w:tab w:val="left" w:pos="5715"/>
        </w:tabs>
        <w:rPr>
          <w:color w:val="5AA2AE" w:themeColor="accent5"/>
        </w:rPr>
      </w:pPr>
      <w:r>
        <w:tab/>
      </w:r>
    </w:p>
    <w:p w14:paraId="6C66CD43" w14:textId="3EDD766E" w:rsidR="00915799" w:rsidRDefault="00915799" w:rsidP="00F4545E">
      <w:pPr>
        <w:pStyle w:val="Tytu"/>
      </w:pPr>
    </w:p>
    <w:p w14:paraId="6F5C943B" w14:textId="1D5ECFEA" w:rsidR="00915799" w:rsidRDefault="00915799" w:rsidP="00E139B8">
      <w:pPr>
        <w:jc w:val="center"/>
      </w:pPr>
    </w:p>
    <w:p w14:paraId="595B0C50" w14:textId="63D09D7E" w:rsidR="00713E16" w:rsidRDefault="00713E16" w:rsidP="00713E16">
      <w:pPr>
        <w:tabs>
          <w:tab w:val="left" w:pos="3420"/>
        </w:tabs>
      </w:pPr>
      <w:r>
        <w:tab/>
      </w:r>
    </w:p>
    <w:p w14:paraId="3D48691B" w14:textId="1C0F0803" w:rsidR="00565604" w:rsidRDefault="00EF653C" w:rsidP="00EF653C">
      <w:pPr>
        <w:tabs>
          <w:tab w:val="left" w:pos="6870"/>
        </w:tabs>
      </w:pPr>
      <w:r>
        <w:tab/>
      </w:r>
    </w:p>
    <w:p w14:paraId="6531CB1D" w14:textId="3DAA7D8E" w:rsidR="00915799" w:rsidRDefault="00EF653C" w:rsidP="00EF653C">
      <w:pPr>
        <w:tabs>
          <w:tab w:val="left" w:pos="3495"/>
        </w:tabs>
      </w:pPr>
      <w:r>
        <w:tab/>
      </w:r>
    </w:p>
    <w:p w14:paraId="20B267CA" w14:textId="77446D72" w:rsidR="00713E16" w:rsidRDefault="00713E16" w:rsidP="00915799"/>
    <w:p w14:paraId="1727B00B" w14:textId="689952C3" w:rsidR="00713E16" w:rsidRPr="00E139B8" w:rsidRDefault="00713E16" w:rsidP="00915799">
      <w:pPr>
        <w:rPr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</w:p>
    <w:p w14:paraId="5D08E897" w14:textId="69A66AD0" w:rsidR="00713E16" w:rsidRDefault="00175F5A" w:rsidP="00175F5A">
      <w:pPr>
        <w:tabs>
          <w:tab w:val="left" w:pos="1890"/>
        </w:tabs>
      </w:pPr>
      <w:r>
        <w:tab/>
      </w:r>
    </w:p>
    <w:p w14:paraId="00003E81" w14:textId="238DB7B1" w:rsidR="00713E16" w:rsidRDefault="00713E16" w:rsidP="00713E16">
      <w:pPr>
        <w:ind w:left="0"/>
      </w:pPr>
    </w:p>
    <w:p w14:paraId="0C945D36" w14:textId="0CD4D04A" w:rsidR="00C12796" w:rsidRDefault="00EF653C" w:rsidP="00EF653C">
      <w:pPr>
        <w:tabs>
          <w:tab w:val="left" w:pos="7050"/>
        </w:tabs>
      </w:pPr>
      <w:r>
        <w:tab/>
      </w:r>
    </w:p>
    <w:p w14:paraId="5DBAFA06" w14:textId="3A09D46D" w:rsidR="00C12796" w:rsidRPr="00A638EC" w:rsidRDefault="00C12796" w:rsidP="003E1F4E">
      <w:pPr>
        <w:ind w:left="0"/>
      </w:pPr>
    </w:p>
    <w:sdt>
      <w:sdtPr>
        <w:alias w:val="Wprowadź stanowisko:"/>
        <w:tag w:val=""/>
        <w:id w:val="390237733"/>
        <w:placeholder>
          <w:docPart w:val="BF0E43CEBD47457ABCE5C4DE29DE2A87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59FE1207" w14:textId="339253EE" w:rsidR="00A638EC" w:rsidRPr="003370DA" w:rsidRDefault="00A861A4" w:rsidP="00C12796">
          <w:pPr>
            <w:pStyle w:val="Tytu"/>
          </w:pPr>
          <w:r w:rsidRPr="003370DA">
            <w:t>Sprawozda</w:t>
          </w:r>
          <w:r w:rsidR="003E1F4E" w:rsidRPr="003370DA">
            <w:t>n</w:t>
          </w:r>
          <w:r w:rsidR="00FC1A77" w:rsidRPr="003370DA">
            <w:t>ie z ankiety</w:t>
          </w:r>
          <w:r w:rsidR="00746FD2">
            <w:t xml:space="preserve"> uczelni wydział </w:t>
          </w:r>
          <w:r w:rsidR="006865D0">
            <w:t>ELEKTRYCZ</w:t>
          </w:r>
          <w:r w:rsidR="00384C0B">
            <w:t>ny</w:t>
          </w:r>
        </w:p>
      </w:sdtContent>
    </w:sdt>
    <w:sdt>
      <w:sdtPr>
        <w:rPr>
          <w:color w:val="77697A" w:themeColor="accent6" w:themeShade="BF"/>
        </w:rPr>
        <w:alias w:val="Wprowadź podtytuł:"/>
        <w:tag w:val="Wprowadź podtytuł:"/>
        <w:id w:val="1134748392"/>
        <w:placeholder>
          <w:docPart w:val="15EFFD3BFB8B49C9BDCEF359CD12449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29B8E9C6" w14:textId="36C314FE" w:rsidR="00A638EC" w:rsidRPr="00426D46" w:rsidRDefault="009D25E9" w:rsidP="00F34770">
          <w:pPr>
            <w:pStyle w:val="Podtytu"/>
            <w:tabs>
              <w:tab w:val="center" w:pos="4513"/>
              <w:tab w:val="right" w:pos="8952"/>
            </w:tabs>
            <w:rPr>
              <w:color w:val="77697A" w:themeColor="accent6" w:themeShade="BF"/>
            </w:rPr>
          </w:pPr>
          <w:r w:rsidRPr="00426D46">
            <w:rPr>
              <w:color w:val="77697A" w:themeColor="accent6" w:themeShade="BF"/>
            </w:rPr>
            <w:t>rok akademicki 20</w:t>
          </w:r>
          <w:r w:rsidR="00746FD2" w:rsidRPr="00426D46">
            <w:rPr>
              <w:color w:val="77697A" w:themeColor="accent6" w:themeShade="BF"/>
            </w:rPr>
            <w:t>2</w:t>
          </w:r>
          <w:r w:rsidR="0075538F" w:rsidRPr="00426D46">
            <w:rPr>
              <w:color w:val="77697A" w:themeColor="accent6" w:themeShade="BF"/>
            </w:rPr>
            <w:t>1</w:t>
          </w:r>
          <w:r w:rsidRPr="00426D46">
            <w:rPr>
              <w:color w:val="77697A" w:themeColor="accent6" w:themeShade="BF"/>
            </w:rPr>
            <w:t>/202</w:t>
          </w:r>
          <w:r w:rsidR="0075538F" w:rsidRPr="00426D46">
            <w:rPr>
              <w:color w:val="77697A" w:themeColor="accent6" w:themeShade="BF"/>
            </w:rPr>
            <w:t>2</w:t>
          </w:r>
        </w:p>
      </w:sdtContent>
    </w:sdt>
    <w:p w14:paraId="35ED217B" w14:textId="36B06263" w:rsidR="00A638EC" w:rsidRPr="00426D46" w:rsidRDefault="00FF4695" w:rsidP="009E3E4B">
      <w:pPr>
        <w:pStyle w:val="Informacjekontaktowe"/>
        <w:rPr>
          <w:color w:val="77697A" w:themeColor="accent6" w:themeShade="BF"/>
        </w:rPr>
      </w:pPr>
      <w:sdt>
        <w:sdtPr>
          <w:rPr>
            <w:color w:val="77697A" w:themeColor="accent6" w:themeShade="BF"/>
          </w:rPr>
          <w:alias w:val="Wprowadź nazwę firmy:"/>
          <w:tag w:val=""/>
          <w:id w:val="-874304286"/>
          <w:placeholder>
            <w:docPart w:val="5FF0EB0BDD09482EB4E21CBB85C4A556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9E3E4B" w:rsidRPr="00426D46">
            <w:rPr>
              <w:color w:val="77697A" w:themeColor="accent6" w:themeShade="BF"/>
            </w:rPr>
            <w:t>Zachodniopomorski uniwersytet technologiczny</w:t>
          </w:r>
        </w:sdtContent>
      </w:sdt>
    </w:p>
    <w:p w14:paraId="61219EC1" w14:textId="3601D1C7" w:rsidR="009E3E4B" w:rsidRPr="00426D46" w:rsidRDefault="009E3E4B" w:rsidP="00290347">
      <w:pPr>
        <w:pStyle w:val="Informacjekontaktowe"/>
        <w:rPr>
          <w:color w:val="77697A" w:themeColor="accent6" w:themeShade="BF"/>
        </w:rPr>
      </w:pPr>
      <w:r w:rsidRPr="00426D46">
        <w:rPr>
          <w:color w:val="77697A" w:themeColor="accent6" w:themeShade="BF"/>
        </w:rPr>
        <w:t>w szczecinie</w:t>
      </w:r>
    </w:p>
    <w:p w14:paraId="652A4047" w14:textId="74E302DC" w:rsidR="00290347" w:rsidRDefault="00565604" w:rsidP="00290347">
      <w:pPr>
        <w:pStyle w:val="Informacjekontaktowe"/>
        <w:rPr>
          <w:color w:val="77697A" w:themeColor="accent6" w:themeShade="BF"/>
        </w:rPr>
      </w:pPr>
      <w:r w:rsidRPr="00426D46">
        <w:rPr>
          <w:color w:val="77697A" w:themeColor="accent6" w:themeShade="BF"/>
        </w:rPr>
        <w:t>al. Piastów 17, 70-310 Szczecin</w:t>
      </w:r>
    </w:p>
    <w:p w14:paraId="43F19B6C" w14:textId="26E44E7C" w:rsidR="00F719D7" w:rsidRDefault="00F719D7" w:rsidP="00290347">
      <w:pPr>
        <w:pStyle w:val="Informacjekontaktowe"/>
        <w:rPr>
          <w:color w:val="77697A" w:themeColor="accent6" w:themeShade="BF"/>
        </w:rPr>
      </w:pPr>
    </w:p>
    <w:p w14:paraId="1FA3B321" w14:textId="661BC8C9" w:rsidR="00F719D7" w:rsidRDefault="00F719D7" w:rsidP="00290347">
      <w:pPr>
        <w:pStyle w:val="Informacjekontaktowe"/>
        <w:rPr>
          <w:color w:val="77697A" w:themeColor="accent6" w:themeShade="BF"/>
        </w:rPr>
      </w:pPr>
    </w:p>
    <w:sdt>
      <w:sdtPr>
        <w:rPr>
          <w:rFonts w:asciiTheme="minorHAnsi" w:eastAsiaTheme="minorEastAsia" w:hAnsiTheme="minorHAnsi" w:cstheme="minorBidi"/>
          <w:caps w:val="0"/>
          <w:color w:val="auto"/>
          <w:sz w:val="24"/>
          <w:szCs w:val="22"/>
        </w:rPr>
        <w:id w:val="17610989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58BDC2" w14:textId="161B215C" w:rsidR="00F719D7" w:rsidRDefault="00F719D7">
          <w:pPr>
            <w:pStyle w:val="Nagwekspisutreci"/>
          </w:pPr>
          <w:r>
            <w:t>Spis treści</w:t>
          </w:r>
        </w:p>
        <w:p w14:paraId="327FCDA6" w14:textId="3082E451" w:rsidR="00F719D7" w:rsidRDefault="00F719D7" w:rsidP="00F719D7">
          <w:pPr>
            <w:pStyle w:val="Spistreci2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946158" w:history="1">
            <w:r w:rsidRPr="00102667">
              <w:rPr>
                <w:rStyle w:val="Hipercze"/>
              </w:rPr>
              <w:t>1. Opis przebiegu procesu ankietyzacji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_Toc115946158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F5F3A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6C0130AB" w14:textId="6695EC69" w:rsidR="00F719D7" w:rsidRDefault="00FF4695" w:rsidP="00F719D7">
          <w:pPr>
            <w:pStyle w:val="Spistreci2"/>
          </w:pPr>
          <w:hyperlink w:anchor="_Toc115946159" w:history="1">
            <w:r w:rsidR="00F719D7" w:rsidRPr="00102667">
              <w:rPr>
                <w:rStyle w:val="Hipercze"/>
              </w:rPr>
              <w:t>2. Struktura ankiety</w:t>
            </w:r>
            <w:r w:rsidR="00F719D7">
              <w:rPr>
                <w:webHidden/>
              </w:rPr>
              <w:tab/>
            </w:r>
            <w:r w:rsidR="00F719D7">
              <w:rPr>
                <w:webHidden/>
              </w:rPr>
              <w:fldChar w:fldCharType="begin"/>
            </w:r>
            <w:r w:rsidR="00F719D7">
              <w:rPr>
                <w:webHidden/>
              </w:rPr>
              <w:instrText xml:space="preserve"> PAGEREF _Toc115946159 \h </w:instrText>
            </w:r>
            <w:r w:rsidR="00F719D7">
              <w:rPr>
                <w:webHidden/>
              </w:rPr>
            </w:r>
            <w:r w:rsidR="00F719D7">
              <w:rPr>
                <w:webHidden/>
              </w:rPr>
              <w:fldChar w:fldCharType="separate"/>
            </w:r>
            <w:r w:rsidR="00AF5F3A">
              <w:rPr>
                <w:webHidden/>
              </w:rPr>
              <w:t>2</w:t>
            </w:r>
            <w:r w:rsidR="00F719D7">
              <w:rPr>
                <w:webHidden/>
              </w:rPr>
              <w:fldChar w:fldCharType="end"/>
            </w:r>
          </w:hyperlink>
        </w:p>
        <w:p w14:paraId="04B50863" w14:textId="2222EE5F" w:rsidR="00F719D7" w:rsidRDefault="00FF4695" w:rsidP="00F719D7">
          <w:pPr>
            <w:pStyle w:val="Spistreci2"/>
          </w:pPr>
          <w:hyperlink w:anchor="_Toc115946160" w:history="1">
            <w:r w:rsidR="00F719D7" w:rsidRPr="00102667">
              <w:rPr>
                <w:rStyle w:val="Hipercze"/>
              </w:rPr>
              <w:t>3. Wyniki  ankietyzacji</w:t>
            </w:r>
            <w:r w:rsidR="00F719D7">
              <w:rPr>
                <w:webHidden/>
              </w:rPr>
              <w:tab/>
            </w:r>
            <w:r w:rsidR="00F719D7">
              <w:rPr>
                <w:webHidden/>
              </w:rPr>
              <w:fldChar w:fldCharType="begin"/>
            </w:r>
            <w:r w:rsidR="00F719D7">
              <w:rPr>
                <w:webHidden/>
              </w:rPr>
              <w:instrText xml:space="preserve"> PAGEREF _Toc115946160 \h </w:instrText>
            </w:r>
            <w:r w:rsidR="00F719D7">
              <w:rPr>
                <w:webHidden/>
              </w:rPr>
            </w:r>
            <w:r w:rsidR="00F719D7">
              <w:rPr>
                <w:webHidden/>
              </w:rPr>
              <w:fldChar w:fldCharType="separate"/>
            </w:r>
            <w:r w:rsidR="00AF5F3A">
              <w:rPr>
                <w:webHidden/>
              </w:rPr>
              <w:t>3</w:t>
            </w:r>
            <w:r w:rsidR="00F719D7">
              <w:rPr>
                <w:webHidden/>
              </w:rPr>
              <w:fldChar w:fldCharType="end"/>
            </w:r>
          </w:hyperlink>
        </w:p>
        <w:p w14:paraId="300F5F9C" w14:textId="6F508D98" w:rsidR="00F719D7" w:rsidRDefault="00FF4695" w:rsidP="00F719D7">
          <w:pPr>
            <w:pStyle w:val="Spistreci3"/>
            <w:tabs>
              <w:tab w:val="right" w:leader="dot" w:pos="9016"/>
            </w:tabs>
            <w:spacing w:before="0" w:after="0" w:line="240" w:lineRule="auto"/>
            <w:rPr>
              <w:noProof/>
            </w:rPr>
          </w:pPr>
          <w:hyperlink w:anchor="_Toc115946161" w:history="1">
            <w:r w:rsidR="00F719D7" w:rsidRPr="00102667">
              <w:rPr>
                <w:rStyle w:val="Hipercze"/>
                <w:noProof/>
              </w:rPr>
              <w:t>Pytanie 1 Oceń rozkład zajęć dydaktycznych</w:t>
            </w:r>
            <w:r w:rsidR="00F719D7">
              <w:rPr>
                <w:noProof/>
                <w:webHidden/>
              </w:rPr>
              <w:tab/>
            </w:r>
            <w:r w:rsidR="00F719D7">
              <w:rPr>
                <w:noProof/>
                <w:webHidden/>
              </w:rPr>
              <w:fldChar w:fldCharType="begin"/>
            </w:r>
            <w:r w:rsidR="00F719D7">
              <w:rPr>
                <w:noProof/>
                <w:webHidden/>
              </w:rPr>
              <w:instrText xml:space="preserve"> PAGEREF _Toc115946161 \h </w:instrText>
            </w:r>
            <w:r w:rsidR="00F719D7">
              <w:rPr>
                <w:noProof/>
                <w:webHidden/>
              </w:rPr>
            </w:r>
            <w:r w:rsidR="00F719D7">
              <w:rPr>
                <w:noProof/>
                <w:webHidden/>
              </w:rPr>
              <w:fldChar w:fldCharType="separate"/>
            </w:r>
            <w:r w:rsidR="00AF5F3A">
              <w:rPr>
                <w:noProof/>
                <w:webHidden/>
              </w:rPr>
              <w:t>4</w:t>
            </w:r>
            <w:r w:rsidR="00F719D7">
              <w:rPr>
                <w:noProof/>
                <w:webHidden/>
              </w:rPr>
              <w:fldChar w:fldCharType="end"/>
            </w:r>
          </w:hyperlink>
        </w:p>
        <w:p w14:paraId="58D3AC80" w14:textId="15B514E1" w:rsidR="00F719D7" w:rsidRDefault="00FF4695" w:rsidP="00F719D7">
          <w:pPr>
            <w:pStyle w:val="Spistreci3"/>
            <w:tabs>
              <w:tab w:val="right" w:leader="dot" w:pos="9016"/>
            </w:tabs>
            <w:spacing w:before="0" w:after="0" w:line="240" w:lineRule="auto"/>
            <w:rPr>
              <w:noProof/>
            </w:rPr>
          </w:pPr>
          <w:hyperlink w:anchor="_Toc115946162" w:history="1">
            <w:r w:rsidR="00F719D7" w:rsidRPr="00102667">
              <w:rPr>
                <w:rStyle w:val="Hipercze"/>
                <w:noProof/>
              </w:rPr>
              <w:t>Pytanie 2 Oceń system oceny postępów w nauce</w:t>
            </w:r>
            <w:r w:rsidR="00F719D7">
              <w:rPr>
                <w:noProof/>
                <w:webHidden/>
              </w:rPr>
              <w:tab/>
            </w:r>
            <w:r w:rsidR="00F719D7">
              <w:rPr>
                <w:noProof/>
                <w:webHidden/>
              </w:rPr>
              <w:fldChar w:fldCharType="begin"/>
            </w:r>
            <w:r w:rsidR="00F719D7">
              <w:rPr>
                <w:noProof/>
                <w:webHidden/>
              </w:rPr>
              <w:instrText xml:space="preserve"> PAGEREF _Toc115946162 \h </w:instrText>
            </w:r>
            <w:r w:rsidR="00F719D7">
              <w:rPr>
                <w:noProof/>
                <w:webHidden/>
              </w:rPr>
            </w:r>
            <w:r w:rsidR="00F719D7">
              <w:rPr>
                <w:noProof/>
                <w:webHidden/>
              </w:rPr>
              <w:fldChar w:fldCharType="separate"/>
            </w:r>
            <w:r w:rsidR="00AF5F3A">
              <w:rPr>
                <w:noProof/>
                <w:webHidden/>
              </w:rPr>
              <w:t>5</w:t>
            </w:r>
            <w:r w:rsidR="00F719D7">
              <w:rPr>
                <w:noProof/>
                <w:webHidden/>
              </w:rPr>
              <w:fldChar w:fldCharType="end"/>
            </w:r>
          </w:hyperlink>
        </w:p>
        <w:p w14:paraId="4B8D999E" w14:textId="555794C1" w:rsidR="00F719D7" w:rsidRDefault="00FF4695" w:rsidP="00F719D7">
          <w:pPr>
            <w:pStyle w:val="Spistreci3"/>
            <w:tabs>
              <w:tab w:val="right" w:leader="dot" w:pos="9016"/>
            </w:tabs>
            <w:spacing w:before="0" w:after="0" w:line="240" w:lineRule="auto"/>
            <w:rPr>
              <w:noProof/>
            </w:rPr>
          </w:pPr>
          <w:hyperlink w:anchor="_Toc115946163" w:history="1">
            <w:r w:rsidR="00F719D7" w:rsidRPr="00102667">
              <w:rPr>
                <w:rStyle w:val="Hipercze"/>
                <w:noProof/>
              </w:rPr>
              <w:t xml:space="preserve">Pytanie 3 </w:t>
            </w:r>
            <w:r w:rsidR="00F719D7" w:rsidRPr="00102667">
              <w:rPr>
                <w:rStyle w:val="Hipercze"/>
                <w:rFonts w:eastAsia="Times New Roman" w:cs="Arial"/>
                <w:noProof/>
              </w:rPr>
              <w:t>Oceń jakość funkcjonowania administracji uczelnianej</w:t>
            </w:r>
            <w:r w:rsidR="00F719D7">
              <w:rPr>
                <w:noProof/>
                <w:webHidden/>
              </w:rPr>
              <w:tab/>
            </w:r>
            <w:r w:rsidR="00F719D7">
              <w:rPr>
                <w:noProof/>
                <w:webHidden/>
              </w:rPr>
              <w:fldChar w:fldCharType="begin"/>
            </w:r>
            <w:r w:rsidR="00F719D7">
              <w:rPr>
                <w:noProof/>
                <w:webHidden/>
              </w:rPr>
              <w:instrText xml:space="preserve"> PAGEREF _Toc115946163 \h </w:instrText>
            </w:r>
            <w:r w:rsidR="00F719D7">
              <w:rPr>
                <w:noProof/>
                <w:webHidden/>
              </w:rPr>
            </w:r>
            <w:r w:rsidR="00F719D7">
              <w:rPr>
                <w:noProof/>
                <w:webHidden/>
              </w:rPr>
              <w:fldChar w:fldCharType="separate"/>
            </w:r>
            <w:r w:rsidR="00AF5F3A">
              <w:rPr>
                <w:noProof/>
                <w:webHidden/>
              </w:rPr>
              <w:t>6</w:t>
            </w:r>
            <w:r w:rsidR="00F719D7">
              <w:rPr>
                <w:noProof/>
                <w:webHidden/>
              </w:rPr>
              <w:fldChar w:fldCharType="end"/>
            </w:r>
          </w:hyperlink>
        </w:p>
        <w:p w14:paraId="124B2A8D" w14:textId="627099D9" w:rsidR="00F719D7" w:rsidRDefault="00FF4695" w:rsidP="00F719D7">
          <w:pPr>
            <w:pStyle w:val="Spistreci3"/>
            <w:tabs>
              <w:tab w:val="right" w:leader="dot" w:pos="9016"/>
            </w:tabs>
            <w:spacing w:before="0" w:after="0" w:line="240" w:lineRule="auto"/>
            <w:rPr>
              <w:noProof/>
            </w:rPr>
          </w:pPr>
          <w:hyperlink w:anchor="_Toc115946164" w:history="1">
            <w:r w:rsidR="00F719D7" w:rsidRPr="00102667">
              <w:rPr>
                <w:rStyle w:val="Hipercze"/>
                <w:noProof/>
              </w:rPr>
              <w:t>Pytanie 4 Oceń jakość obsługi w dziekanacie</w:t>
            </w:r>
            <w:r w:rsidR="00F719D7">
              <w:rPr>
                <w:noProof/>
                <w:webHidden/>
              </w:rPr>
              <w:tab/>
            </w:r>
            <w:r w:rsidR="00F719D7">
              <w:rPr>
                <w:noProof/>
                <w:webHidden/>
              </w:rPr>
              <w:fldChar w:fldCharType="begin"/>
            </w:r>
            <w:r w:rsidR="00F719D7">
              <w:rPr>
                <w:noProof/>
                <w:webHidden/>
              </w:rPr>
              <w:instrText xml:space="preserve"> PAGEREF _Toc115946164 \h </w:instrText>
            </w:r>
            <w:r w:rsidR="00F719D7">
              <w:rPr>
                <w:noProof/>
                <w:webHidden/>
              </w:rPr>
            </w:r>
            <w:r w:rsidR="00F719D7">
              <w:rPr>
                <w:noProof/>
                <w:webHidden/>
              </w:rPr>
              <w:fldChar w:fldCharType="separate"/>
            </w:r>
            <w:r w:rsidR="00AF5F3A">
              <w:rPr>
                <w:noProof/>
                <w:webHidden/>
              </w:rPr>
              <w:t>7</w:t>
            </w:r>
            <w:r w:rsidR="00F719D7">
              <w:rPr>
                <w:noProof/>
                <w:webHidden/>
              </w:rPr>
              <w:fldChar w:fldCharType="end"/>
            </w:r>
          </w:hyperlink>
        </w:p>
        <w:p w14:paraId="68AC2921" w14:textId="1A5CEFD6" w:rsidR="00F719D7" w:rsidRDefault="00FF4695" w:rsidP="00F719D7">
          <w:pPr>
            <w:pStyle w:val="Spistreci3"/>
            <w:tabs>
              <w:tab w:val="right" w:leader="dot" w:pos="9016"/>
            </w:tabs>
            <w:spacing w:before="0" w:after="0" w:line="240" w:lineRule="auto"/>
            <w:rPr>
              <w:noProof/>
            </w:rPr>
          </w:pPr>
          <w:hyperlink w:anchor="_Toc115946165" w:history="1">
            <w:r w:rsidR="00F719D7" w:rsidRPr="00102667">
              <w:rPr>
                <w:rStyle w:val="Hipercze"/>
                <w:noProof/>
              </w:rPr>
              <w:t>Pytanie 5 Oceń bazę laboratoryjną i dydaktyczną</w:t>
            </w:r>
            <w:r w:rsidR="00F719D7">
              <w:rPr>
                <w:noProof/>
                <w:webHidden/>
              </w:rPr>
              <w:tab/>
            </w:r>
            <w:r w:rsidR="00F719D7">
              <w:rPr>
                <w:noProof/>
                <w:webHidden/>
              </w:rPr>
              <w:fldChar w:fldCharType="begin"/>
            </w:r>
            <w:r w:rsidR="00F719D7">
              <w:rPr>
                <w:noProof/>
                <w:webHidden/>
              </w:rPr>
              <w:instrText xml:space="preserve"> PAGEREF _Toc115946165 \h </w:instrText>
            </w:r>
            <w:r w:rsidR="00F719D7">
              <w:rPr>
                <w:noProof/>
                <w:webHidden/>
              </w:rPr>
            </w:r>
            <w:r w:rsidR="00F719D7">
              <w:rPr>
                <w:noProof/>
                <w:webHidden/>
              </w:rPr>
              <w:fldChar w:fldCharType="separate"/>
            </w:r>
            <w:r w:rsidR="00AF5F3A">
              <w:rPr>
                <w:noProof/>
                <w:webHidden/>
              </w:rPr>
              <w:t>8</w:t>
            </w:r>
            <w:r w:rsidR="00F719D7">
              <w:rPr>
                <w:noProof/>
                <w:webHidden/>
              </w:rPr>
              <w:fldChar w:fldCharType="end"/>
            </w:r>
          </w:hyperlink>
        </w:p>
        <w:p w14:paraId="2FB2C2E3" w14:textId="7A39EC66" w:rsidR="00F719D7" w:rsidRDefault="00FF4695" w:rsidP="00F719D7">
          <w:pPr>
            <w:pStyle w:val="Spistreci3"/>
            <w:tabs>
              <w:tab w:val="right" w:leader="dot" w:pos="9016"/>
            </w:tabs>
            <w:spacing w:before="0" w:after="0" w:line="240" w:lineRule="auto"/>
            <w:rPr>
              <w:noProof/>
            </w:rPr>
          </w:pPr>
          <w:hyperlink w:anchor="_Toc115946166" w:history="1">
            <w:r w:rsidR="00F719D7" w:rsidRPr="00102667">
              <w:rPr>
                <w:rStyle w:val="Hipercze"/>
                <w:noProof/>
              </w:rPr>
              <w:t>Pytanie 6 Oceń zaplecze biblioteczne</w:t>
            </w:r>
            <w:r w:rsidR="00F719D7">
              <w:rPr>
                <w:noProof/>
                <w:webHidden/>
              </w:rPr>
              <w:tab/>
            </w:r>
            <w:r w:rsidR="00F719D7">
              <w:rPr>
                <w:noProof/>
                <w:webHidden/>
              </w:rPr>
              <w:fldChar w:fldCharType="begin"/>
            </w:r>
            <w:r w:rsidR="00F719D7">
              <w:rPr>
                <w:noProof/>
                <w:webHidden/>
              </w:rPr>
              <w:instrText xml:space="preserve"> PAGEREF _Toc115946166 \h </w:instrText>
            </w:r>
            <w:r w:rsidR="00F719D7">
              <w:rPr>
                <w:noProof/>
                <w:webHidden/>
              </w:rPr>
            </w:r>
            <w:r w:rsidR="00F719D7">
              <w:rPr>
                <w:noProof/>
                <w:webHidden/>
              </w:rPr>
              <w:fldChar w:fldCharType="separate"/>
            </w:r>
            <w:r w:rsidR="00AF5F3A">
              <w:rPr>
                <w:noProof/>
                <w:webHidden/>
              </w:rPr>
              <w:t>9</w:t>
            </w:r>
            <w:r w:rsidR="00F719D7">
              <w:rPr>
                <w:noProof/>
                <w:webHidden/>
              </w:rPr>
              <w:fldChar w:fldCharType="end"/>
            </w:r>
          </w:hyperlink>
        </w:p>
        <w:p w14:paraId="77EB4784" w14:textId="6F7353E6" w:rsidR="00F719D7" w:rsidRDefault="00FF4695" w:rsidP="00F719D7">
          <w:pPr>
            <w:pStyle w:val="Spistreci3"/>
            <w:tabs>
              <w:tab w:val="right" w:leader="dot" w:pos="9016"/>
            </w:tabs>
            <w:spacing w:before="0" w:after="0" w:line="240" w:lineRule="auto"/>
            <w:rPr>
              <w:noProof/>
            </w:rPr>
          </w:pPr>
          <w:hyperlink w:anchor="_Toc115946167" w:history="1">
            <w:r w:rsidR="00F719D7" w:rsidRPr="00102667">
              <w:rPr>
                <w:rStyle w:val="Hipercze"/>
                <w:noProof/>
              </w:rPr>
              <w:t>Pytanie 7 Oceń dostępność infrastruktury mieszkaniowej w ramach osiedla studenckiego</w:t>
            </w:r>
            <w:r w:rsidR="00F719D7">
              <w:rPr>
                <w:noProof/>
                <w:webHidden/>
              </w:rPr>
              <w:tab/>
            </w:r>
            <w:r w:rsidR="00F719D7">
              <w:rPr>
                <w:noProof/>
                <w:webHidden/>
              </w:rPr>
              <w:fldChar w:fldCharType="begin"/>
            </w:r>
            <w:r w:rsidR="00F719D7">
              <w:rPr>
                <w:noProof/>
                <w:webHidden/>
              </w:rPr>
              <w:instrText xml:space="preserve"> PAGEREF _Toc115946167 \h </w:instrText>
            </w:r>
            <w:r w:rsidR="00F719D7">
              <w:rPr>
                <w:noProof/>
                <w:webHidden/>
              </w:rPr>
            </w:r>
            <w:r w:rsidR="00F719D7">
              <w:rPr>
                <w:noProof/>
                <w:webHidden/>
              </w:rPr>
              <w:fldChar w:fldCharType="separate"/>
            </w:r>
            <w:r w:rsidR="00AF5F3A">
              <w:rPr>
                <w:noProof/>
                <w:webHidden/>
              </w:rPr>
              <w:t>10</w:t>
            </w:r>
            <w:r w:rsidR="00F719D7">
              <w:rPr>
                <w:noProof/>
                <w:webHidden/>
              </w:rPr>
              <w:fldChar w:fldCharType="end"/>
            </w:r>
          </w:hyperlink>
        </w:p>
        <w:p w14:paraId="182396FB" w14:textId="3E57D8CD" w:rsidR="00F719D7" w:rsidRDefault="00FF4695" w:rsidP="00F719D7">
          <w:pPr>
            <w:pStyle w:val="Spistreci3"/>
            <w:tabs>
              <w:tab w:val="right" w:leader="dot" w:pos="9016"/>
            </w:tabs>
            <w:spacing w:before="0" w:after="0" w:line="240" w:lineRule="auto"/>
            <w:rPr>
              <w:noProof/>
            </w:rPr>
          </w:pPr>
          <w:hyperlink w:anchor="_Toc115946168" w:history="1">
            <w:r w:rsidR="00F719D7" w:rsidRPr="00102667">
              <w:rPr>
                <w:rStyle w:val="Hipercze"/>
                <w:noProof/>
              </w:rPr>
              <w:t>Pytanie 8 Oceń możliwości korzystania z Internetu na terenie uczelni</w:t>
            </w:r>
            <w:r w:rsidR="00F719D7">
              <w:rPr>
                <w:noProof/>
                <w:webHidden/>
              </w:rPr>
              <w:tab/>
            </w:r>
            <w:r w:rsidR="00F719D7">
              <w:rPr>
                <w:noProof/>
                <w:webHidden/>
              </w:rPr>
              <w:fldChar w:fldCharType="begin"/>
            </w:r>
            <w:r w:rsidR="00F719D7">
              <w:rPr>
                <w:noProof/>
                <w:webHidden/>
              </w:rPr>
              <w:instrText xml:space="preserve"> PAGEREF _Toc115946168 \h </w:instrText>
            </w:r>
            <w:r w:rsidR="00F719D7">
              <w:rPr>
                <w:noProof/>
                <w:webHidden/>
              </w:rPr>
            </w:r>
            <w:r w:rsidR="00F719D7">
              <w:rPr>
                <w:noProof/>
                <w:webHidden/>
              </w:rPr>
              <w:fldChar w:fldCharType="separate"/>
            </w:r>
            <w:r w:rsidR="00AF5F3A">
              <w:rPr>
                <w:noProof/>
                <w:webHidden/>
              </w:rPr>
              <w:t>11</w:t>
            </w:r>
            <w:r w:rsidR="00F719D7">
              <w:rPr>
                <w:noProof/>
                <w:webHidden/>
              </w:rPr>
              <w:fldChar w:fldCharType="end"/>
            </w:r>
          </w:hyperlink>
        </w:p>
        <w:p w14:paraId="2863D0C2" w14:textId="27A7B367" w:rsidR="00F719D7" w:rsidRDefault="00FF4695" w:rsidP="00F719D7">
          <w:pPr>
            <w:pStyle w:val="Spistreci3"/>
            <w:tabs>
              <w:tab w:val="right" w:leader="dot" w:pos="9016"/>
            </w:tabs>
            <w:spacing w:before="0" w:after="0" w:line="240" w:lineRule="auto"/>
            <w:rPr>
              <w:noProof/>
            </w:rPr>
          </w:pPr>
          <w:hyperlink w:anchor="_Toc115946169" w:history="1">
            <w:r w:rsidR="00F719D7" w:rsidRPr="00102667">
              <w:rPr>
                <w:rStyle w:val="Hipercze"/>
                <w:noProof/>
              </w:rPr>
              <w:t>Pytanie 9 Oceń kryteria przyznawania pomocy materialnej</w:t>
            </w:r>
            <w:r w:rsidR="00F719D7">
              <w:rPr>
                <w:noProof/>
                <w:webHidden/>
              </w:rPr>
              <w:tab/>
            </w:r>
            <w:r w:rsidR="00F719D7">
              <w:rPr>
                <w:noProof/>
                <w:webHidden/>
              </w:rPr>
              <w:fldChar w:fldCharType="begin"/>
            </w:r>
            <w:r w:rsidR="00F719D7">
              <w:rPr>
                <w:noProof/>
                <w:webHidden/>
              </w:rPr>
              <w:instrText xml:space="preserve"> PAGEREF _Toc115946169 \h </w:instrText>
            </w:r>
            <w:r w:rsidR="00F719D7">
              <w:rPr>
                <w:noProof/>
                <w:webHidden/>
              </w:rPr>
            </w:r>
            <w:r w:rsidR="00F719D7">
              <w:rPr>
                <w:noProof/>
                <w:webHidden/>
              </w:rPr>
              <w:fldChar w:fldCharType="separate"/>
            </w:r>
            <w:r w:rsidR="00AF5F3A">
              <w:rPr>
                <w:noProof/>
                <w:webHidden/>
              </w:rPr>
              <w:t>12</w:t>
            </w:r>
            <w:r w:rsidR="00F719D7">
              <w:rPr>
                <w:noProof/>
                <w:webHidden/>
              </w:rPr>
              <w:fldChar w:fldCharType="end"/>
            </w:r>
          </w:hyperlink>
        </w:p>
        <w:p w14:paraId="184C7773" w14:textId="23E2EA3A" w:rsidR="00F719D7" w:rsidRDefault="00FF4695" w:rsidP="00F719D7">
          <w:pPr>
            <w:pStyle w:val="Spistreci3"/>
            <w:tabs>
              <w:tab w:val="right" w:leader="dot" w:pos="9016"/>
            </w:tabs>
            <w:spacing w:before="0" w:after="0" w:line="240" w:lineRule="auto"/>
            <w:rPr>
              <w:noProof/>
            </w:rPr>
          </w:pPr>
          <w:hyperlink w:anchor="_Toc115946170" w:history="1">
            <w:r w:rsidR="00F719D7" w:rsidRPr="00102667">
              <w:rPr>
                <w:rStyle w:val="Hipercze"/>
                <w:noProof/>
              </w:rPr>
              <w:t>Pytanie 10 Oceń działalność organów samorządów studenckich</w:t>
            </w:r>
            <w:r w:rsidR="00F719D7">
              <w:rPr>
                <w:noProof/>
                <w:webHidden/>
              </w:rPr>
              <w:tab/>
            </w:r>
            <w:r w:rsidR="00F719D7">
              <w:rPr>
                <w:noProof/>
                <w:webHidden/>
              </w:rPr>
              <w:fldChar w:fldCharType="begin"/>
            </w:r>
            <w:r w:rsidR="00F719D7">
              <w:rPr>
                <w:noProof/>
                <w:webHidden/>
              </w:rPr>
              <w:instrText xml:space="preserve"> PAGEREF _Toc115946170 \h </w:instrText>
            </w:r>
            <w:r w:rsidR="00F719D7">
              <w:rPr>
                <w:noProof/>
                <w:webHidden/>
              </w:rPr>
            </w:r>
            <w:r w:rsidR="00F719D7">
              <w:rPr>
                <w:noProof/>
                <w:webHidden/>
              </w:rPr>
              <w:fldChar w:fldCharType="separate"/>
            </w:r>
            <w:r w:rsidR="00AF5F3A">
              <w:rPr>
                <w:noProof/>
                <w:webHidden/>
              </w:rPr>
              <w:t>13</w:t>
            </w:r>
            <w:r w:rsidR="00F719D7">
              <w:rPr>
                <w:noProof/>
                <w:webHidden/>
              </w:rPr>
              <w:fldChar w:fldCharType="end"/>
            </w:r>
          </w:hyperlink>
        </w:p>
        <w:p w14:paraId="488F2981" w14:textId="4C10557D" w:rsidR="00F719D7" w:rsidRDefault="00FF4695" w:rsidP="00F719D7">
          <w:pPr>
            <w:pStyle w:val="Spistreci3"/>
            <w:tabs>
              <w:tab w:val="right" w:leader="dot" w:pos="9016"/>
            </w:tabs>
            <w:spacing w:before="0" w:after="0" w:line="240" w:lineRule="auto"/>
            <w:rPr>
              <w:noProof/>
            </w:rPr>
          </w:pPr>
          <w:hyperlink w:anchor="_Toc115946171" w:history="1">
            <w:r w:rsidR="00F719D7" w:rsidRPr="00102667">
              <w:rPr>
                <w:rStyle w:val="Hipercze"/>
                <w:noProof/>
              </w:rPr>
              <w:t>Pytanie 11 Oceń infrastrukturę sportową i ofertę kulturalną</w:t>
            </w:r>
            <w:r w:rsidR="00F719D7">
              <w:rPr>
                <w:noProof/>
                <w:webHidden/>
              </w:rPr>
              <w:tab/>
            </w:r>
            <w:r w:rsidR="00F719D7">
              <w:rPr>
                <w:noProof/>
                <w:webHidden/>
              </w:rPr>
              <w:fldChar w:fldCharType="begin"/>
            </w:r>
            <w:r w:rsidR="00F719D7">
              <w:rPr>
                <w:noProof/>
                <w:webHidden/>
              </w:rPr>
              <w:instrText xml:space="preserve"> PAGEREF _Toc115946171 \h </w:instrText>
            </w:r>
            <w:r w:rsidR="00F719D7">
              <w:rPr>
                <w:noProof/>
                <w:webHidden/>
              </w:rPr>
            </w:r>
            <w:r w:rsidR="00F719D7">
              <w:rPr>
                <w:noProof/>
                <w:webHidden/>
              </w:rPr>
              <w:fldChar w:fldCharType="separate"/>
            </w:r>
            <w:r w:rsidR="00AF5F3A">
              <w:rPr>
                <w:noProof/>
                <w:webHidden/>
              </w:rPr>
              <w:t>14</w:t>
            </w:r>
            <w:r w:rsidR="00F719D7">
              <w:rPr>
                <w:noProof/>
                <w:webHidden/>
              </w:rPr>
              <w:fldChar w:fldCharType="end"/>
            </w:r>
          </w:hyperlink>
        </w:p>
        <w:p w14:paraId="37381294" w14:textId="125E4B85" w:rsidR="00F719D7" w:rsidRDefault="00FF4695" w:rsidP="00F719D7">
          <w:pPr>
            <w:pStyle w:val="Spistreci3"/>
            <w:tabs>
              <w:tab w:val="right" w:leader="dot" w:pos="9016"/>
            </w:tabs>
            <w:spacing w:before="0" w:after="0" w:line="240" w:lineRule="auto"/>
            <w:rPr>
              <w:noProof/>
            </w:rPr>
          </w:pPr>
          <w:hyperlink w:anchor="_Toc115946172" w:history="1">
            <w:r w:rsidR="00F719D7" w:rsidRPr="00102667">
              <w:rPr>
                <w:rStyle w:val="Hipercze"/>
                <w:noProof/>
              </w:rPr>
              <w:t>Pytanie 12 Oceń integrację środowiska studenckiego i atmosferę towarzyszącą życiu studenckiemu</w:t>
            </w:r>
            <w:r w:rsidR="00F719D7">
              <w:rPr>
                <w:noProof/>
                <w:webHidden/>
              </w:rPr>
              <w:tab/>
            </w:r>
            <w:r w:rsidR="00F719D7">
              <w:rPr>
                <w:noProof/>
                <w:webHidden/>
              </w:rPr>
              <w:fldChar w:fldCharType="begin"/>
            </w:r>
            <w:r w:rsidR="00F719D7">
              <w:rPr>
                <w:noProof/>
                <w:webHidden/>
              </w:rPr>
              <w:instrText xml:space="preserve"> PAGEREF _Toc115946172 \h </w:instrText>
            </w:r>
            <w:r w:rsidR="00F719D7">
              <w:rPr>
                <w:noProof/>
                <w:webHidden/>
              </w:rPr>
            </w:r>
            <w:r w:rsidR="00F719D7">
              <w:rPr>
                <w:noProof/>
                <w:webHidden/>
              </w:rPr>
              <w:fldChar w:fldCharType="separate"/>
            </w:r>
            <w:r w:rsidR="00AF5F3A">
              <w:rPr>
                <w:noProof/>
                <w:webHidden/>
              </w:rPr>
              <w:t>15</w:t>
            </w:r>
            <w:r w:rsidR="00F719D7">
              <w:rPr>
                <w:noProof/>
                <w:webHidden/>
              </w:rPr>
              <w:fldChar w:fldCharType="end"/>
            </w:r>
          </w:hyperlink>
        </w:p>
        <w:p w14:paraId="7D2D9400" w14:textId="0D8B0E2C" w:rsidR="00F719D7" w:rsidRDefault="00FF4695" w:rsidP="00F719D7">
          <w:pPr>
            <w:pStyle w:val="Spistreci3"/>
            <w:tabs>
              <w:tab w:val="right" w:leader="dot" w:pos="9016"/>
            </w:tabs>
            <w:spacing w:before="0" w:after="0" w:line="240" w:lineRule="auto"/>
            <w:rPr>
              <w:noProof/>
            </w:rPr>
          </w:pPr>
          <w:hyperlink w:anchor="_Toc115946173" w:history="1">
            <w:r w:rsidR="00F719D7" w:rsidRPr="00102667">
              <w:rPr>
                <w:rStyle w:val="Hipercze"/>
                <w:noProof/>
              </w:rPr>
              <w:t>Pytanie 13 Proszę podać imię i nazwisko najlepszego Pana/Pani zdaniem nauczyciela akademickiego</w:t>
            </w:r>
            <w:r w:rsidR="00F719D7">
              <w:rPr>
                <w:noProof/>
                <w:webHidden/>
              </w:rPr>
              <w:tab/>
            </w:r>
            <w:r w:rsidR="00F719D7">
              <w:rPr>
                <w:noProof/>
                <w:webHidden/>
              </w:rPr>
              <w:fldChar w:fldCharType="begin"/>
            </w:r>
            <w:r w:rsidR="00F719D7">
              <w:rPr>
                <w:noProof/>
                <w:webHidden/>
              </w:rPr>
              <w:instrText xml:space="preserve"> PAGEREF _Toc115946173 \h </w:instrText>
            </w:r>
            <w:r w:rsidR="00F719D7">
              <w:rPr>
                <w:noProof/>
                <w:webHidden/>
              </w:rPr>
            </w:r>
            <w:r w:rsidR="00F719D7">
              <w:rPr>
                <w:noProof/>
                <w:webHidden/>
              </w:rPr>
              <w:fldChar w:fldCharType="separate"/>
            </w:r>
            <w:r w:rsidR="00AF5F3A">
              <w:rPr>
                <w:noProof/>
                <w:webHidden/>
              </w:rPr>
              <w:t>16</w:t>
            </w:r>
            <w:r w:rsidR="00F719D7">
              <w:rPr>
                <w:noProof/>
                <w:webHidden/>
              </w:rPr>
              <w:fldChar w:fldCharType="end"/>
            </w:r>
          </w:hyperlink>
        </w:p>
        <w:p w14:paraId="5893B4D7" w14:textId="2780C201" w:rsidR="00F719D7" w:rsidRDefault="00FF4695" w:rsidP="00F719D7">
          <w:pPr>
            <w:pStyle w:val="Spistreci3"/>
            <w:tabs>
              <w:tab w:val="right" w:leader="dot" w:pos="9016"/>
            </w:tabs>
            <w:spacing w:before="0" w:after="0" w:line="240" w:lineRule="auto"/>
            <w:rPr>
              <w:noProof/>
            </w:rPr>
          </w:pPr>
          <w:hyperlink w:anchor="_Toc115946174" w:history="1">
            <w:r w:rsidR="00F719D7" w:rsidRPr="00102667">
              <w:rPr>
                <w:rStyle w:val="Hipercze"/>
                <w:noProof/>
              </w:rPr>
              <w:t>Pytanie 14 Proszę podać nazwę przedmiotu, który wzbudził Pana/Pani największe zainteresowanie</w:t>
            </w:r>
            <w:r w:rsidR="00F719D7">
              <w:rPr>
                <w:noProof/>
                <w:webHidden/>
              </w:rPr>
              <w:tab/>
            </w:r>
            <w:r w:rsidR="00F719D7">
              <w:rPr>
                <w:noProof/>
                <w:webHidden/>
              </w:rPr>
              <w:fldChar w:fldCharType="begin"/>
            </w:r>
            <w:r w:rsidR="00F719D7">
              <w:rPr>
                <w:noProof/>
                <w:webHidden/>
              </w:rPr>
              <w:instrText xml:space="preserve"> PAGEREF _Toc115946174 \h </w:instrText>
            </w:r>
            <w:r w:rsidR="00F719D7">
              <w:rPr>
                <w:noProof/>
                <w:webHidden/>
              </w:rPr>
            </w:r>
            <w:r w:rsidR="00F719D7">
              <w:rPr>
                <w:noProof/>
                <w:webHidden/>
              </w:rPr>
              <w:fldChar w:fldCharType="separate"/>
            </w:r>
            <w:r w:rsidR="00AF5F3A">
              <w:rPr>
                <w:noProof/>
                <w:webHidden/>
              </w:rPr>
              <w:t>16</w:t>
            </w:r>
            <w:r w:rsidR="00F719D7">
              <w:rPr>
                <w:noProof/>
                <w:webHidden/>
              </w:rPr>
              <w:fldChar w:fldCharType="end"/>
            </w:r>
          </w:hyperlink>
        </w:p>
        <w:p w14:paraId="358D8B3A" w14:textId="3BDA6612" w:rsidR="00F719D7" w:rsidRDefault="00FF4695" w:rsidP="00F719D7">
          <w:pPr>
            <w:pStyle w:val="Spistreci3"/>
            <w:tabs>
              <w:tab w:val="right" w:leader="dot" w:pos="9016"/>
            </w:tabs>
            <w:spacing w:before="0" w:after="0" w:line="240" w:lineRule="auto"/>
            <w:rPr>
              <w:noProof/>
            </w:rPr>
          </w:pPr>
          <w:hyperlink w:anchor="_Toc115946175" w:history="1">
            <w:r w:rsidR="00F719D7" w:rsidRPr="00102667">
              <w:rPr>
                <w:rStyle w:val="Hipercze"/>
                <w:noProof/>
              </w:rPr>
              <w:t>Pytanie 15 Proszę podać nazwę przedmiotów w których Pana/Pani zdaniem powtarzały się najczęściej treści kształcenia</w:t>
            </w:r>
            <w:r w:rsidR="00F719D7">
              <w:rPr>
                <w:noProof/>
                <w:webHidden/>
              </w:rPr>
              <w:tab/>
            </w:r>
            <w:r w:rsidR="00F719D7">
              <w:rPr>
                <w:noProof/>
                <w:webHidden/>
              </w:rPr>
              <w:fldChar w:fldCharType="begin"/>
            </w:r>
            <w:r w:rsidR="00F719D7">
              <w:rPr>
                <w:noProof/>
                <w:webHidden/>
              </w:rPr>
              <w:instrText xml:space="preserve"> PAGEREF _Toc115946175 \h </w:instrText>
            </w:r>
            <w:r w:rsidR="00F719D7">
              <w:rPr>
                <w:noProof/>
                <w:webHidden/>
              </w:rPr>
            </w:r>
            <w:r w:rsidR="00F719D7">
              <w:rPr>
                <w:noProof/>
                <w:webHidden/>
              </w:rPr>
              <w:fldChar w:fldCharType="separate"/>
            </w:r>
            <w:r w:rsidR="00AF5F3A">
              <w:rPr>
                <w:noProof/>
                <w:webHidden/>
              </w:rPr>
              <w:t>16</w:t>
            </w:r>
            <w:r w:rsidR="00F719D7">
              <w:rPr>
                <w:noProof/>
                <w:webHidden/>
              </w:rPr>
              <w:fldChar w:fldCharType="end"/>
            </w:r>
          </w:hyperlink>
        </w:p>
        <w:p w14:paraId="1222F1DC" w14:textId="0BFA5EDE" w:rsidR="00F719D7" w:rsidRDefault="00FF4695" w:rsidP="00F719D7">
          <w:pPr>
            <w:pStyle w:val="Spistreci3"/>
            <w:tabs>
              <w:tab w:val="right" w:leader="dot" w:pos="9016"/>
            </w:tabs>
            <w:spacing w:before="0" w:after="0" w:line="240" w:lineRule="auto"/>
            <w:rPr>
              <w:noProof/>
            </w:rPr>
          </w:pPr>
          <w:hyperlink w:anchor="_Toc115946176" w:history="1">
            <w:r w:rsidR="00F719D7" w:rsidRPr="00102667">
              <w:rPr>
                <w:rStyle w:val="Hipercze"/>
                <w:noProof/>
              </w:rPr>
              <w:t>Pytanie 16 Inne uwagi dotyczące funkcjonowania środowiska akademickiego, infrastruktury i funkcjonowania Uczelni</w:t>
            </w:r>
            <w:r w:rsidR="00F719D7">
              <w:rPr>
                <w:noProof/>
                <w:webHidden/>
              </w:rPr>
              <w:tab/>
            </w:r>
            <w:r w:rsidR="00F719D7">
              <w:rPr>
                <w:noProof/>
                <w:webHidden/>
              </w:rPr>
              <w:fldChar w:fldCharType="begin"/>
            </w:r>
            <w:r w:rsidR="00F719D7">
              <w:rPr>
                <w:noProof/>
                <w:webHidden/>
              </w:rPr>
              <w:instrText xml:space="preserve"> PAGEREF _Toc115946176 \h </w:instrText>
            </w:r>
            <w:r w:rsidR="00F719D7">
              <w:rPr>
                <w:noProof/>
                <w:webHidden/>
              </w:rPr>
            </w:r>
            <w:r w:rsidR="00F719D7">
              <w:rPr>
                <w:noProof/>
                <w:webHidden/>
              </w:rPr>
              <w:fldChar w:fldCharType="separate"/>
            </w:r>
            <w:r w:rsidR="00AF5F3A">
              <w:rPr>
                <w:noProof/>
                <w:webHidden/>
              </w:rPr>
              <w:t>16</w:t>
            </w:r>
            <w:r w:rsidR="00F719D7">
              <w:rPr>
                <w:noProof/>
                <w:webHidden/>
              </w:rPr>
              <w:fldChar w:fldCharType="end"/>
            </w:r>
          </w:hyperlink>
        </w:p>
        <w:p w14:paraId="61A54AD4" w14:textId="5D8FB117" w:rsidR="00F719D7" w:rsidRPr="00F719D7" w:rsidRDefault="00FF4695" w:rsidP="00F719D7">
          <w:pPr>
            <w:pStyle w:val="Spistreci2"/>
          </w:pPr>
          <w:hyperlink w:anchor="_Toc115946177" w:history="1">
            <w:r w:rsidR="00F719D7" w:rsidRPr="00F719D7">
              <w:rPr>
                <w:rStyle w:val="Hipercze"/>
              </w:rPr>
              <w:t>4. Podsumowanie i wnioski</w:t>
            </w:r>
            <w:r w:rsidR="00F719D7" w:rsidRPr="00F719D7">
              <w:rPr>
                <w:webHidden/>
              </w:rPr>
              <w:tab/>
            </w:r>
            <w:r w:rsidR="00F719D7" w:rsidRPr="00F719D7">
              <w:rPr>
                <w:webHidden/>
              </w:rPr>
              <w:fldChar w:fldCharType="begin"/>
            </w:r>
            <w:r w:rsidR="00F719D7" w:rsidRPr="00F719D7">
              <w:rPr>
                <w:webHidden/>
              </w:rPr>
              <w:instrText xml:space="preserve"> PAGEREF _Toc115946177 \h </w:instrText>
            </w:r>
            <w:r w:rsidR="00F719D7" w:rsidRPr="00F719D7">
              <w:rPr>
                <w:webHidden/>
              </w:rPr>
            </w:r>
            <w:r w:rsidR="00F719D7" w:rsidRPr="00F719D7">
              <w:rPr>
                <w:webHidden/>
              </w:rPr>
              <w:fldChar w:fldCharType="separate"/>
            </w:r>
            <w:r w:rsidR="00AF5F3A">
              <w:rPr>
                <w:webHidden/>
              </w:rPr>
              <w:t>17</w:t>
            </w:r>
            <w:r w:rsidR="00F719D7" w:rsidRPr="00F719D7">
              <w:rPr>
                <w:webHidden/>
              </w:rPr>
              <w:fldChar w:fldCharType="end"/>
            </w:r>
          </w:hyperlink>
        </w:p>
        <w:p w14:paraId="2774A534" w14:textId="1EF7739D" w:rsidR="00F719D7" w:rsidRDefault="00F719D7">
          <w:r>
            <w:rPr>
              <w:b/>
              <w:bCs/>
            </w:rPr>
            <w:fldChar w:fldCharType="end"/>
          </w:r>
        </w:p>
      </w:sdtContent>
    </w:sdt>
    <w:p w14:paraId="52F2B204" w14:textId="77777777" w:rsidR="00F719D7" w:rsidRPr="00426D46" w:rsidRDefault="00F719D7" w:rsidP="00F719D7">
      <w:pPr>
        <w:pStyle w:val="Informacjekontaktowe"/>
        <w:jc w:val="left"/>
        <w:rPr>
          <w:color w:val="77697A" w:themeColor="accent6" w:themeShade="BF"/>
        </w:rPr>
      </w:pPr>
    </w:p>
    <w:p w14:paraId="04E55907" w14:textId="7E2AB623" w:rsidR="00FC58C2" w:rsidRDefault="00C12796" w:rsidP="00F34770">
      <w:pPr>
        <w:pStyle w:val="Nagwek2"/>
      </w:pPr>
      <w:bookmarkStart w:id="0" w:name="_Toc115946158"/>
      <w:r>
        <w:lastRenderedPageBreak/>
        <w:t xml:space="preserve">1. </w:t>
      </w:r>
      <w:r w:rsidR="00565604" w:rsidRPr="00565604">
        <w:t>Opis przebiegu procesu ankietyzacji</w:t>
      </w:r>
      <w:bookmarkEnd w:id="0"/>
    </w:p>
    <w:p w14:paraId="57B7AF96" w14:textId="29EED013" w:rsidR="00C133D4" w:rsidRPr="00DA0AED" w:rsidRDefault="007378A0" w:rsidP="00DA0AED">
      <w:pPr>
        <w:rPr>
          <w:i/>
        </w:rPr>
      </w:pPr>
      <w:r w:rsidRPr="007378A0">
        <w:t xml:space="preserve">Zgodnie z wytycznymi zawartymi w procedurze „Zasady prowadzenia ankietyzacji” zatwierdzonej </w:t>
      </w:r>
      <w:r w:rsidRPr="00FC1A77">
        <w:rPr>
          <w:i/>
        </w:rPr>
        <w:t>Zarządzeniem nr 10 Rektora ZUT z dnia 16 stycznia 2020 r. w sprawie wprowadzenia wzorów kwestionariuszy ankiet do oceny jakości procesu dydaktycznego obowiązujących w procedurze "Zasady prowadzenia procesu ankietyzacji" w ZUT w Szczecinie</w:t>
      </w:r>
      <w:r w:rsidR="00DA0AED">
        <w:rPr>
          <w:i/>
        </w:rPr>
        <w:t xml:space="preserve">, </w:t>
      </w:r>
      <w:r w:rsidR="000F56BD">
        <w:t xml:space="preserve">Ankieta </w:t>
      </w:r>
      <w:r w:rsidR="006A04D6">
        <w:t>Uczelni jest jednym z narzędzi do oceny jakości procesu dydaktycznego w ZUT w Szczecinie</w:t>
      </w:r>
      <w:r w:rsidR="000F56BD">
        <w:t xml:space="preserve">. Zasady prowadzenia procesu ankietyzacji w tym Ankiety </w:t>
      </w:r>
      <w:r w:rsidR="006A04D6">
        <w:t>Uczelni</w:t>
      </w:r>
      <w:r w:rsidR="000F56BD">
        <w:t xml:space="preserve"> zostały opracowane i opublikowane w procedurze stanowiącej element wewnętrznego systemu zapewniania jakości kształcenia w Uczelni</w:t>
      </w:r>
      <w:r w:rsidR="00DA0AED">
        <w:t>.</w:t>
      </w:r>
      <w:r w:rsidR="000F56BD">
        <w:t xml:space="preserve"> </w:t>
      </w:r>
    </w:p>
    <w:p w14:paraId="448B5133" w14:textId="33668B41" w:rsidR="00565604" w:rsidRPr="0075538F" w:rsidRDefault="00565604" w:rsidP="00DA0AED">
      <w:pPr>
        <w:rPr>
          <w:color w:val="FF0000"/>
        </w:rPr>
      </w:pPr>
      <w:r>
        <w:t xml:space="preserve">Badania ankietowe </w:t>
      </w:r>
      <w:r w:rsidR="000F56BD" w:rsidRPr="000F56BD">
        <w:t>opinii</w:t>
      </w:r>
      <w:r w:rsidR="006A04D6">
        <w:t xml:space="preserve"> studentów,</w:t>
      </w:r>
      <w:r w:rsidR="000F56BD" w:rsidRPr="000F56BD">
        <w:t xml:space="preserve"> do</w:t>
      </w:r>
      <w:r w:rsidR="007378A0">
        <w:t>k</w:t>
      </w:r>
      <w:r w:rsidR="00FC1A77">
        <w:t xml:space="preserve">torantów </w:t>
      </w:r>
      <w:r w:rsidR="006A04D6">
        <w:t xml:space="preserve">oraz słuchaczy studiów podyplomowych Wydziału </w:t>
      </w:r>
      <w:r w:rsidR="00B10C3E">
        <w:t>Elektrycznego</w:t>
      </w:r>
      <w:r w:rsidR="006A04D6">
        <w:t xml:space="preserve"> </w:t>
      </w:r>
      <w:r w:rsidR="00DA0AED">
        <w:t xml:space="preserve">dotyczącej </w:t>
      </w:r>
      <w:r w:rsidR="006A04D6">
        <w:t xml:space="preserve">organizacji, funkcjonowania Uczelni, poziomu jakości kształcenia, administracji Uczelni, zaplecza bibliotecznego oraz funkcjonowania i innych form wsparcia studenta w procesie kształcenia </w:t>
      </w:r>
      <w:r>
        <w:t xml:space="preserve">prowadzone są </w:t>
      </w:r>
      <w:r w:rsidR="000F56BD">
        <w:t>raz w roku akademickim.</w:t>
      </w:r>
      <w:r w:rsidR="00C133D4">
        <w:t xml:space="preserve"> </w:t>
      </w:r>
    </w:p>
    <w:p w14:paraId="446C8914" w14:textId="7FF91C98" w:rsidR="00565604" w:rsidRDefault="00565604" w:rsidP="00565604">
      <w:r>
        <w:t xml:space="preserve">Kwestionariusz ankiety rozpowszechniony jest za pomocą modułu Ankieta.XP. </w:t>
      </w:r>
      <w:r w:rsidR="005B1999" w:rsidRPr="005B1999">
        <w:rPr>
          <w:color w:val="000000" w:themeColor="text1"/>
        </w:rPr>
        <w:t>Proces ankietyzacji rozpoczął się 1 marca 202</w:t>
      </w:r>
      <w:r w:rsidR="0075538F">
        <w:rPr>
          <w:color w:val="000000" w:themeColor="text1"/>
        </w:rPr>
        <w:t>2</w:t>
      </w:r>
      <w:r w:rsidR="005B1999" w:rsidRPr="005B1999">
        <w:rPr>
          <w:color w:val="000000" w:themeColor="text1"/>
        </w:rPr>
        <w:t xml:space="preserve"> roku a zakończył się 30 czerwca 202</w:t>
      </w:r>
      <w:r w:rsidR="0075538F">
        <w:rPr>
          <w:color w:val="000000" w:themeColor="text1"/>
        </w:rPr>
        <w:t>2</w:t>
      </w:r>
      <w:r w:rsidR="005B1999" w:rsidRPr="005B1999">
        <w:rPr>
          <w:color w:val="000000" w:themeColor="text1"/>
        </w:rPr>
        <w:t xml:space="preserve"> roku. </w:t>
      </w:r>
      <w:r w:rsidRPr="005B1999">
        <w:rPr>
          <w:color w:val="FF0000"/>
        </w:rPr>
        <w:t xml:space="preserve"> </w:t>
      </w:r>
      <w:r>
        <w:t>Ankiety były wypełniane dobrowolnie, w badaniu wzięło</w:t>
      </w:r>
      <w:r w:rsidR="00FC1A77">
        <w:t xml:space="preserve"> udział </w:t>
      </w:r>
      <w:r w:rsidR="005F26FA">
        <w:t>9</w:t>
      </w:r>
      <w:r w:rsidR="000C0986">
        <w:t>4</w:t>
      </w:r>
      <w:r w:rsidR="004E61F8">
        <w:t xml:space="preserve"> respondentów</w:t>
      </w:r>
      <w:r>
        <w:t>.</w:t>
      </w:r>
    </w:p>
    <w:p w14:paraId="12CAE736" w14:textId="0D14BCFD" w:rsidR="00B503EB" w:rsidRDefault="00B503EB" w:rsidP="00565604"/>
    <w:p w14:paraId="6FA2FC7D" w14:textId="77777777" w:rsidR="00B503EB" w:rsidRDefault="00B503EB" w:rsidP="00565604"/>
    <w:p w14:paraId="41E2E83A" w14:textId="479A5952" w:rsidR="00C12796" w:rsidRDefault="00C12796" w:rsidP="00F34770">
      <w:pPr>
        <w:pStyle w:val="Nagwek2"/>
      </w:pPr>
      <w:bookmarkStart w:id="1" w:name="_Toc115946159"/>
      <w:r w:rsidRPr="00C771BA">
        <w:t>2. Struktura ankiety</w:t>
      </w:r>
      <w:bookmarkEnd w:id="1"/>
    </w:p>
    <w:p w14:paraId="10C0A60C" w14:textId="0D935A86" w:rsidR="00C12796" w:rsidRPr="00FC1A77" w:rsidRDefault="00C12796" w:rsidP="00873C3D">
      <w:pPr>
        <w:rPr>
          <w:rFonts w:eastAsia="Times New Roman" w:cs="Arial"/>
          <w:i/>
          <w:iCs/>
          <w:szCs w:val="24"/>
        </w:rPr>
      </w:pPr>
      <w:r w:rsidRPr="00B14156">
        <w:rPr>
          <w:rFonts w:eastAsia="Times New Roman" w:cs="Arial"/>
          <w:szCs w:val="24"/>
        </w:rPr>
        <w:t>Wzór kw</w:t>
      </w:r>
      <w:r w:rsidR="00873C3D" w:rsidRPr="00B14156">
        <w:rPr>
          <w:rFonts w:eastAsia="Times New Roman" w:cs="Arial"/>
          <w:szCs w:val="24"/>
        </w:rPr>
        <w:t>est</w:t>
      </w:r>
      <w:r w:rsidR="00FC1A77">
        <w:rPr>
          <w:rFonts w:eastAsia="Times New Roman" w:cs="Arial"/>
          <w:szCs w:val="24"/>
        </w:rPr>
        <w:t xml:space="preserve">ionariusza </w:t>
      </w:r>
      <w:r w:rsidR="008140FF" w:rsidRPr="008140FF">
        <w:rPr>
          <w:rFonts w:eastAsia="Times New Roman" w:cs="Arial"/>
          <w:szCs w:val="24"/>
        </w:rPr>
        <w:t>A</w:t>
      </w:r>
      <w:r w:rsidR="00FC1A77" w:rsidRPr="008140FF">
        <w:rPr>
          <w:rFonts w:eastAsia="Times New Roman" w:cs="Arial"/>
          <w:szCs w:val="24"/>
        </w:rPr>
        <w:t xml:space="preserve">nkiety </w:t>
      </w:r>
      <w:r w:rsidR="00993DA0" w:rsidRPr="008140FF">
        <w:rPr>
          <w:rFonts w:eastAsia="Times New Roman" w:cs="Arial"/>
          <w:szCs w:val="24"/>
        </w:rPr>
        <w:t>Uczelni</w:t>
      </w:r>
      <w:r w:rsidRPr="00B14156">
        <w:rPr>
          <w:rFonts w:eastAsia="Times New Roman" w:cs="Arial"/>
          <w:szCs w:val="24"/>
        </w:rPr>
        <w:t xml:space="preserve"> został </w:t>
      </w:r>
      <w:r w:rsidR="00DA0AED">
        <w:rPr>
          <w:rFonts w:eastAsia="Times New Roman" w:cs="Arial"/>
          <w:szCs w:val="24"/>
        </w:rPr>
        <w:t>określony</w:t>
      </w:r>
      <w:r w:rsidRPr="00FC1A77">
        <w:rPr>
          <w:rFonts w:eastAsia="Times New Roman" w:cs="Arial"/>
          <w:i/>
          <w:szCs w:val="24"/>
        </w:rPr>
        <w:t xml:space="preserve"> </w:t>
      </w:r>
      <w:r w:rsidR="00FC1A77" w:rsidRPr="00FC1A77">
        <w:rPr>
          <w:rFonts w:eastAsia="Times New Roman" w:cs="Arial"/>
          <w:i/>
          <w:szCs w:val="24"/>
        </w:rPr>
        <w:t>Zarządzeniem nr 10 Rektora ZUT z dnia 16 stycznia 2020 r. w sprawie wprowadzenia wzorów kwestionariuszy ankiet do oceny jakości procesu dydaktycznego obowiązujących w procedurze "Zasady prowadzenia procesu ankietyzacji" w ZUT w Szczecinie.</w:t>
      </w:r>
      <w:r w:rsidR="00873C3D" w:rsidRPr="00FC1A77">
        <w:rPr>
          <w:rFonts w:eastAsia="Times New Roman" w:cs="Arial"/>
          <w:i/>
          <w:iCs/>
          <w:szCs w:val="24"/>
        </w:rPr>
        <w:t xml:space="preserve"> </w:t>
      </w:r>
    </w:p>
    <w:p w14:paraId="0BD3C11C" w14:textId="39486742" w:rsidR="00C12796" w:rsidRDefault="00C12796" w:rsidP="00EF6DE1">
      <w:pPr>
        <w:rPr>
          <w:rFonts w:eastAsia="Times New Roman" w:cs="Arial"/>
          <w:szCs w:val="24"/>
        </w:rPr>
      </w:pPr>
      <w:r w:rsidRPr="00B14156">
        <w:rPr>
          <w:rFonts w:eastAsia="Times New Roman" w:cs="Arial"/>
          <w:szCs w:val="24"/>
        </w:rPr>
        <w:t xml:space="preserve">Ankieta </w:t>
      </w:r>
      <w:r w:rsidR="00C06929">
        <w:rPr>
          <w:rFonts w:eastAsia="Times New Roman" w:cs="Arial"/>
          <w:szCs w:val="24"/>
        </w:rPr>
        <w:t>U</w:t>
      </w:r>
      <w:r w:rsidR="00993DA0">
        <w:rPr>
          <w:rFonts w:eastAsia="Times New Roman" w:cs="Arial"/>
          <w:szCs w:val="24"/>
        </w:rPr>
        <w:t>czelni</w:t>
      </w:r>
      <w:r w:rsidR="000F56BD" w:rsidRPr="00B14156">
        <w:rPr>
          <w:rFonts w:eastAsia="Times New Roman" w:cs="Arial"/>
          <w:szCs w:val="24"/>
        </w:rPr>
        <w:t xml:space="preserve"> </w:t>
      </w:r>
      <w:r w:rsidR="003608E6">
        <w:rPr>
          <w:rFonts w:eastAsia="Times New Roman" w:cs="Arial"/>
          <w:szCs w:val="24"/>
        </w:rPr>
        <w:t xml:space="preserve">składa się z </w:t>
      </w:r>
      <w:r w:rsidR="00993DA0">
        <w:rPr>
          <w:rFonts w:eastAsia="Times New Roman" w:cs="Arial"/>
          <w:szCs w:val="24"/>
        </w:rPr>
        <w:t>1</w:t>
      </w:r>
      <w:r w:rsidR="003608E6">
        <w:rPr>
          <w:rFonts w:eastAsia="Times New Roman" w:cs="Arial"/>
          <w:szCs w:val="24"/>
        </w:rPr>
        <w:t>6</w:t>
      </w:r>
      <w:r w:rsidRPr="00B14156">
        <w:rPr>
          <w:rFonts w:eastAsia="Times New Roman" w:cs="Arial"/>
          <w:szCs w:val="24"/>
        </w:rPr>
        <w:t xml:space="preserve"> pytań, w tym </w:t>
      </w:r>
      <w:r w:rsidR="00993DA0">
        <w:rPr>
          <w:rFonts w:eastAsia="Times New Roman" w:cs="Arial"/>
          <w:szCs w:val="24"/>
        </w:rPr>
        <w:t>12 z nich są pytaniami rankingowymi w skali od 2-5, zaś pozostałe 4 mają charakter pytań otwarty</w:t>
      </w:r>
      <w:r w:rsidR="00C06929">
        <w:rPr>
          <w:rFonts w:eastAsia="Times New Roman" w:cs="Arial"/>
          <w:szCs w:val="24"/>
        </w:rPr>
        <w:t>ch</w:t>
      </w:r>
      <w:r w:rsidRPr="00B14156">
        <w:rPr>
          <w:rFonts w:eastAsia="Times New Roman" w:cs="Arial"/>
          <w:szCs w:val="24"/>
        </w:rPr>
        <w:t xml:space="preserve">. W pytaniach możliwe było zaznaczenie </w:t>
      </w:r>
      <w:r w:rsidR="00845D4B" w:rsidRPr="00B14156">
        <w:rPr>
          <w:rFonts w:eastAsia="Times New Roman" w:cs="Arial"/>
          <w:szCs w:val="24"/>
        </w:rPr>
        <w:t xml:space="preserve">tylko </w:t>
      </w:r>
      <w:r w:rsidRPr="00B14156">
        <w:rPr>
          <w:rFonts w:eastAsia="Times New Roman" w:cs="Arial"/>
          <w:szCs w:val="24"/>
        </w:rPr>
        <w:t>jednej odpowiedzi.</w:t>
      </w:r>
    </w:p>
    <w:p w14:paraId="16D18F7A" w14:textId="007A0115" w:rsidR="001F1F5A" w:rsidRDefault="001F1F5A">
      <w:pPr>
        <w:spacing w:before="0" w:after="240" w:line="252" w:lineRule="auto"/>
        <w:ind w:left="0" w:right="0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br w:type="page"/>
      </w:r>
    </w:p>
    <w:p w14:paraId="4EEA34FA" w14:textId="77777777" w:rsidR="00C2081F" w:rsidRDefault="00C12796" w:rsidP="00F34770">
      <w:pPr>
        <w:pStyle w:val="Nagwek2"/>
      </w:pPr>
      <w:bookmarkStart w:id="2" w:name="_Toc115946160"/>
      <w:r>
        <w:lastRenderedPageBreak/>
        <w:t xml:space="preserve">3. </w:t>
      </w:r>
      <w:r w:rsidRPr="00C771BA">
        <w:t>Wyniki  ankietyzacji</w:t>
      </w:r>
      <w:bookmarkEnd w:id="2"/>
    </w:p>
    <w:p w14:paraId="3817DF11" w14:textId="463DA5D1" w:rsidR="00C12796" w:rsidRPr="00C06929" w:rsidRDefault="008B67B7" w:rsidP="00255A48">
      <w:r w:rsidRPr="00C06929">
        <w:t>Frekwencj</w:t>
      </w:r>
      <w:r w:rsidR="00255A48">
        <w:t>a</w:t>
      </w:r>
      <w:r w:rsidR="000B3F36" w:rsidRPr="00C06929">
        <w:t xml:space="preserve"> </w:t>
      </w:r>
      <w:r w:rsidRPr="00C06929">
        <w:t>osób biorących udział w badaniu z podziałem na kierunki studiów:</w:t>
      </w:r>
    </w:p>
    <w:p w14:paraId="4A9BE0CF" w14:textId="48DDDD97" w:rsidR="000B3F36" w:rsidRDefault="0075538F" w:rsidP="000B3F36">
      <w:r>
        <w:rPr>
          <w:noProof/>
        </w:rPr>
        <w:drawing>
          <wp:inline distT="0" distB="0" distL="0" distR="0" wp14:anchorId="028AC3B3" wp14:editId="5BABA3B9">
            <wp:extent cx="5677200" cy="4581525"/>
            <wp:effectExtent l="0" t="0" r="0" b="9525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DE7997" w14:textId="6F0FD3C2" w:rsidR="003D448D" w:rsidRDefault="003D448D" w:rsidP="003D448D">
      <w:pPr>
        <w:pStyle w:val="Legenda"/>
      </w:pPr>
      <w:r w:rsidRPr="00FE286F">
        <w:rPr>
          <w:b/>
        </w:rPr>
        <w:t>Rysunek 1.</w:t>
      </w:r>
      <w:r>
        <w:t xml:space="preserve"> Udział </w:t>
      </w:r>
      <w:r w:rsidR="00DA0AED">
        <w:t xml:space="preserve">procentowy </w:t>
      </w:r>
      <w:r>
        <w:t xml:space="preserve">respondentów w badaniu z podziałem na kierunki </w:t>
      </w:r>
    </w:p>
    <w:p w14:paraId="4641AAFD" w14:textId="77777777" w:rsidR="00111EED" w:rsidRDefault="00111EED">
      <w:pPr>
        <w:spacing w:before="0" w:after="240" w:line="252" w:lineRule="auto"/>
        <w:ind w:left="0" w:right="0"/>
        <w:jc w:val="left"/>
        <w:rPr>
          <w:rFonts w:asciiTheme="majorHAnsi" w:eastAsiaTheme="majorEastAsia" w:hAnsiTheme="majorHAnsi" w:cstheme="majorBidi"/>
          <w:b/>
          <w:bCs/>
          <w:caps/>
          <w:color w:val="5AA2AE" w:themeColor="accent5"/>
          <w:szCs w:val="24"/>
        </w:rPr>
      </w:pPr>
      <w:r>
        <w:br w:type="page"/>
      </w:r>
    </w:p>
    <w:p w14:paraId="00FC4FFA" w14:textId="4C28467F" w:rsidR="00C12796" w:rsidRDefault="00C12796" w:rsidP="00426D46">
      <w:pPr>
        <w:pStyle w:val="Nagwek3"/>
      </w:pPr>
      <w:bookmarkStart w:id="3" w:name="_Toc115946161"/>
      <w:r>
        <w:lastRenderedPageBreak/>
        <w:t>Pytanie 1</w:t>
      </w:r>
      <w:r w:rsidR="00426D46">
        <w:t xml:space="preserve"> </w:t>
      </w:r>
      <w:r w:rsidR="00524C52">
        <w:t>Oceń rozkład zajęć dydaktycznych</w:t>
      </w:r>
      <w:bookmarkEnd w:id="3"/>
    </w:p>
    <w:tbl>
      <w:tblPr>
        <w:tblStyle w:val="Tabelasiatki1jasnaakcent2"/>
        <w:tblW w:w="5000" w:type="pct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653"/>
        <w:gridCol w:w="5227"/>
        <w:gridCol w:w="3136"/>
      </w:tblGrid>
      <w:tr w:rsidR="002D7470" w:rsidRPr="0044235C" w14:paraId="6B0342AB" w14:textId="77777777" w:rsidTr="00426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</w:tcPr>
          <w:p w14:paraId="0CC5E9FF" w14:textId="77777777" w:rsidR="002D7470" w:rsidRPr="00CF4EAD" w:rsidRDefault="002D7470" w:rsidP="00DD67AB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2898" w:type="pct"/>
          </w:tcPr>
          <w:p w14:paraId="1FAEA226" w14:textId="5D4472EB" w:rsidR="002D7470" w:rsidRPr="00CF4EAD" w:rsidRDefault="002D7470" w:rsidP="00DD67AB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1739" w:type="pct"/>
          </w:tcPr>
          <w:p w14:paraId="098F3C5D" w14:textId="13448D42" w:rsidR="002D7470" w:rsidRPr="00CF4EAD" w:rsidRDefault="002D7470" w:rsidP="00DD67AB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Ocena </w:t>
            </w:r>
            <w:r w:rsidR="00EA253F">
              <w:rPr>
                <w:rFonts w:eastAsia="Times New Roman" w:cstheme="minorHAnsi"/>
                <w:szCs w:val="24"/>
              </w:rPr>
              <w:t>ś</w:t>
            </w:r>
            <w:r>
              <w:rPr>
                <w:rFonts w:eastAsia="Times New Roman" w:cstheme="minorHAnsi"/>
                <w:szCs w:val="24"/>
              </w:rPr>
              <w:t xml:space="preserve">rednia </w:t>
            </w:r>
            <w:r w:rsidR="00F113B8">
              <w:rPr>
                <w:rFonts w:eastAsia="Times New Roman" w:cstheme="minorHAnsi"/>
                <w:szCs w:val="24"/>
              </w:rPr>
              <w:t xml:space="preserve">ważona </w:t>
            </w:r>
            <w:r>
              <w:rPr>
                <w:rFonts w:eastAsia="Times New Roman" w:cstheme="minorHAnsi"/>
                <w:szCs w:val="24"/>
              </w:rPr>
              <w:t>z pytania</w:t>
            </w:r>
          </w:p>
        </w:tc>
      </w:tr>
      <w:tr w:rsidR="002D7470" w:rsidRPr="0044235C" w14:paraId="0566F869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</w:tcPr>
          <w:p w14:paraId="77218018" w14:textId="33050F00" w:rsidR="002D7470" w:rsidRPr="00DD67AB" w:rsidRDefault="002D7470" w:rsidP="00DD67AB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2898" w:type="pct"/>
          </w:tcPr>
          <w:p w14:paraId="5B3C2129" w14:textId="267AC738" w:rsidR="002D7470" w:rsidRPr="00DD67AB" w:rsidRDefault="006865D0" w:rsidP="00DD67AB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1739" w:type="pct"/>
          </w:tcPr>
          <w:p w14:paraId="2CD11942" w14:textId="7A8E2F5B" w:rsidR="002D7470" w:rsidRPr="00DD67AB" w:rsidRDefault="006865D0" w:rsidP="00DD67AB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3,</w:t>
            </w:r>
            <w:r w:rsidR="0075538F">
              <w:rPr>
                <w:rFonts w:eastAsia="Times New Roman" w:cstheme="minorHAnsi"/>
                <w:b/>
                <w:bCs/>
                <w:szCs w:val="24"/>
              </w:rPr>
              <w:t>2</w:t>
            </w:r>
          </w:p>
        </w:tc>
      </w:tr>
      <w:tr w:rsidR="002D7470" w:rsidRPr="0044235C" w14:paraId="0B87B2C6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</w:tcPr>
          <w:p w14:paraId="5A54763C" w14:textId="0F0E6C6E" w:rsidR="002D7470" w:rsidRPr="00DD67AB" w:rsidRDefault="002D7470" w:rsidP="00DD67AB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2898" w:type="pct"/>
          </w:tcPr>
          <w:p w14:paraId="7548CE6F" w14:textId="7ACA2A57" w:rsidR="002D7470" w:rsidRPr="00DD67AB" w:rsidRDefault="006865D0" w:rsidP="00DD67AB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1739" w:type="pct"/>
          </w:tcPr>
          <w:p w14:paraId="05247515" w14:textId="28609BB7" w:rsidR="002D7470" w:rsidRPr="00DD67AB" w:rsidRDefault="00CB20D2" w:rsidP="00DD67AB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3,</w:t>
            </w:r>
            <w:r w:rsidR="0075538F">
              <w:rPr>
                <w:rFonts w:eastAsia="Times New Roman" w:cstheme="minorHAnsi"/>
                <w:b/>
                <w:bCs/>
                <w:szCs w:val="24"/>
              </w:rPr>
              <w:t>3</w:t>
            </w:r>
          </w:p>
        </w:tc>
      </w:tr>
      <w:tr w:rsidR="002D7470" w:rsidRPr="0044235C" w14:paraId="44703AF4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</w:tcPr>
          <w:p w14:paraId="6FE20ECC" w14:textId="40000F1C" w:rsidR="002D7470" w:rsidRPr="00DD67AB" w:rsidRDefault="002D7470" w:rsidP="00DD67AB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2898" w:type="pct"/>
          </w:tcPr>
          <w:p w14:paraId="4E5EA324" w14:textId="42177623" w:rsidR="002D7470" w:rsidRPr="00DD67AB" w:rsidRDefault="006865D0" w:rsidP="00DD67AB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1739" w:type="pct"/>
          </w:tcPr>
          <w:p w14:paraId="1FA57FCF" w14:textId="674BC8B9" w:rsidR="002D7470" w:rsidRPr="00DD67AB" w:rsidRDefault="0075538F" w:rsidP="00DD67AB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3,8</w:t>
            </w:r>
          </w:p>
        </w:tc>
      </w:tr>
    </w:tbl>
    <w:p w14:paraId="4735DD82" w14:textId="22BBC512" w:rsidR="00F113B8" w:rsidRDefault="0075538F" w:rsidP="004F2E3B">
      <w:pPr>
        <w:ind w:left="0"/>
        <w:rPr>
          <w:noProof/>
          <w:lang w:eastAsia="pl-PL"/>
        </w:rPr>
      </w:pPr>
      <w:r>
        <w:rPr>
          <w:noProof/>
        </w:rPr>
        <w:drawing>
          <wp:inline distT="0" distB="0" distL="0" distR="0" wp14:anchorId="18840EB2" wp14:editId="03311ACA">
            <wp:extent cx="5676900" cy="2533650"/>
            <wp:effectExtent l="38100" t="38100" r="95250" b="9525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30DFB8" w14:textId="14E93A7C" w:rsidR="00F113B8" w:rsidRDefault="00F113B8" w:rsidP="00F113B8">
      <w:pPr>
        <w:pStyle w:val="Legenda"/>
      </w:pPr>
      <w:r w:rsidRPr="00FE286F">
        <w:rPr>
          <w:b/>
        </w:rPr>
        <w:t xml:space="preserve">Rysunek </w:t>
      </w:r>
      <w:r w:rsidR="003D448D">
        <w:rPr>
          <w:b/>
        </w:rPr>
        <w:t>2</w:t>
      </w:r>
      <w:r w:rsidRPr="00FE286F">
        <w:rPr>
          <w:b/>
        </w:rPr>
        <w:t>.</w:t>
      </w:r>
      <w:r>
        <w:t xml:space="preserve"> Ocena średnia ważona z</w:t>
      </w:r>
      <w:r w:rsidR="00DA0AED">
        <w:t xml:space="preserve"> rozkładu</w:t>
      </w:r>
      <w:r>
        <w:t xml:space="preserve"> zajęć dydaktycznych </w:t>
      </w:r>
    </w:p>
    <w:p w14:paraId="52755B45" w14:textId="77777777" w:rsidR="00A71678" w:rsidRPr="00A71678" w:rsidRDefault="00A71678" w:rsidP="00A71678"/>
    <w:p w14:paraId="2E82403E" w14:textId="2434FFB5" w:rsidR="001F1F5A" w:rsidRDefault="00A71678" w:rsidP="004F2E3B">
      <w:pPr>
        <w:ind w:left="0"/>
      </w:pPr>
      <w:r>
        <w:rPr>
          <w:noProof/>
        </w:rPr>
        <w:drawing>
          <wp:inline distT="0" distB="0" distL="0" distR="0" wp14:anchorId="204283A5" wp14:editId="5289DFA7">
            <wp:extent cx="5731510" cy="2999740"/>
            <wp:effectExtent l="38100" t="38100" r="97790" b="86360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21E886" w14:textId="354AA8EF" w:rsidR="001F1F5A" w:rsidRDefault="00653D68" w:rsidP="00CB20D2">
      <w:pPr>
        <w:pStyle w:val="Legenda"/>
      </w:pPr>
      <w:r w:rsidRPr="00FE286F">
        <w:rPr>
          <w:b/>
        </w:rPr>
        <w:t xml:space="preserve">Rysunek </w:t>
      </w:r>
      <w:r w:rsidR="003D448D">
        <w:rPr>
          <w:b/>
        </w:rPr>
        <w:t>3</w:t>
      </w:r>
      <w:r w:rsidRPr="00FE286F">
        <w:rPr>
          <w:b/>
        </w:rPr>
        <w:t>.</w:t>
      </w:r>
      <w:r>
        <w:t xml:space="preserve"> </w:t>
      </w:r>
      <w:r w:rsidR="00F113B8">
        <w:t>Procentowy wynik o</w:t>
      </w:r>
      <w:r>
        <w:t>cen</w:t>
      </w:r>
      <w:r w:rsidR="00F113B8">
        <w:t>y</w:t>
      </w:r>
      <w:r w:rsidR="00DA0AED">
        <w:t xml:space="preserve"> rozkładu</w:t>
      </w:r>
      <w:r>
        <w:t xml:space="preserve"> </w:t>
      </w:r>
      <w:r w:rsidR="00524C52">
        <w:t>zajęć dydaktycznych</w:t>
      </w:r>
      <w:r>
        <w:t xml:space="preserve"> </w:t>
      </w:r>
    </w:p>
    <w:p w14:paraId="0D0BB502" w14:textId="0305C3D7" w:rsidR="00550112" w:rsidRPr="00550112" w:rsidRDefault="002126FF" w:rsidP="00426D46">
      <w:pPr>
        <w:pStyle w:val="Nagwek3"/>
      </w:pPr>
      <w:bookmarkStart w:id="4" w:name="_Toc115946162"/>
      <w:r>
        <w:lastRenderedPageBreak/>
        <w:t>Pytanie 2</w:t>
      </w:r>
      <w:r w:rsidR="00426D46">
        <w:t xml:space="preserve"> </w:t>
      </w:r>
      <w:r w:rsidR="00550112" w:rsidRPr="00550112">
        <w:t>Oceń system oceny postępów w nauce</w:t>
      </w:r>
      <w:bookmarkEnd w:id="4"/>
      <w:r w:rsidR="00550112" w:rsidRPr="00550112">
        <w:t xml:space="preserve"> </w:t>
      </w:r>
    </w:p>
    <w:tbl>
      <w:tblPr>
        <w:tblStyle w:val="Tabelasiatki1jasnaakcent2"/>
        <w:tblW w:w="5000" w:type="pct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667"/>
        <w:gridCol w:w="5345"/>
        <w:gridCol w:w="3004"/>
      </w:tblGrid>
      <w:tr w:rsidR="00550112" w:rsidRPr="0044235C" w14:paraId="3FB27501" w14:textId="77777777" w:rsidTr="00426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3C67BE28" w14:textId="77777777" w:rsidR="00550112" w:rsidRPr="00CF4EAD" w:rsidRDefault="00550112" w:rsidP="00DD67AB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2963" w:type="pct"/>
          </w:tcPr>
          <w:p w14:paraId="72F6D035" w14:textId="0157286A" w:rsidR="00550112" w:rsidRPr="00CF4EAD" w:rsidRDefault="00550112" w:rsidP="00DD67AB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1666" w:type="pct"/>
          </w:tcPr>
          <w:p w14:paraId="019E6CA1" w14:textId="18A40394" w:rsidR="00550112" w:rsidRPr="00CF4EAD" w:rsidRDefault="00F113B8" w:rsidP="00DD67AB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D138AC" w14:paraId="0A04CC2E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0117519F" w14:textId="6C5D7375" w:rsidR="006865D0" w:rsidRPr="00DD67AB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2963" w:type="pct"/>
          </w:tcPr>
          <w:p w14:paraId="76A2DF54" w14:textId="73F04D07" w:rsidR="006865D0" w:rsidRPr="00DD67AB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1666" w:type="pct"/>
          </w:tcPr>
          <w:p w14:paraId="615E9DEA" w14:textId="7190BB7C" w:rsidR="006865D0" w:rsidRPr="00DD67AB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</w:t>
            </w:r>
            <w:r w:rsidR="00CB20D2">
              <w:rPr>
                <w:rFonts w:eastAsia="Times New Roman" w:cstheme="minorHAnsi"/>
                <w:b/>
                <w:bCs/>
                <w:szCs w:val="24"/>
              </w:rPr>
              <w:t>,</w:t>
            </w:r>
            <w:r w:rsidR="0075538F">
              <w:rPr>
                <w:rFonts w:eastAsia="Times New Roman" w:cstheme="minorHAnsi"/>
                <w:b/>
                <w:bCs/>
                <w:szCs w:val="24"/>
              </w:rPr>
              <w:t>3</w:t>
            </w:r>
          </w:p>
        </w:tc>
      </w:tr>
      <w:tr w:rsidR="006865D0" w:rsidRPr="00D138AC" w14:paraId="29B070CA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7519A499" w14:textId="02E59371" w:rsidR="006865D0" w:rsidRPr="00DD67AB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2963" w:type="pct"/>
          </w:tcPr>
          <w:p w14:paraId="73CC8202" w14:textId="6885C2A6" w:rsidR="006865D0" w:rsidRPr="00DD67AB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1666" w:type="pct"/>
          </w:tcPr>
          <w:p w14:paraId="07A46D75" w14:textId="2C7F7E1B" w:rsidR="006865D0" w:rsidRPr="00DD67AB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</w:t>
            </w:r>
          </w:p>
        </w:tc>
      </w:tr>
      <w:tr w:rsidR="006865D0" w:rsidRPr="00D138AC" w14:paraId="1F55C73B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70E3B332" w14:textId="68A2D42D" w:rsidR="006865D0" w:rsidRPr="00DD67AB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2963" w:type="pct"/>
          </w:tcPr>
          <w:p w14:paraId="6A5E7FBF" w14:textId="2414B96A" w:rsidR="006865D0" w:rsidRPr="00DD67AB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1666" w:type="pct"/>
          </w:tcPr>
          <w:p w14:paraId="4657A285" w14:textId="4BD1D3CA" w:rsidR="006865D0" w:rsidRPr="00DD67AB" w:rsidRDefault="00CB20D2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4,1</w:t>
            </w:r>
          </w:p>
        </w:tc>
      </w:tr>
    </w:tbl>
    <w:p w14:paraId="45CDA893" w14:textId="0993A571" w:rsidR="004C590C" w:rsidRDefault="0075538F" w:rsidP="00CB20D2">
      <w:pPr>
        <w:ind w:left="0"/>
        <w:rPr>
          <w:noProof/>
          <w:lang w:eastAsia="pl-PL"/>
        </w:rPr>
      </w:pPr>
      <w:r>
        <w:rPr>
          <w:noProof/>
        </w:rPr>
        <w:drawing>
          <wp:inline distT="0" distB="0" distL="0" distR="0" wp14:anchorId="003E9DA5" wp14:editId="6BFA9D07">
            <wp:extent cx="5676900" cy="2381250"/>
            <wp:effectExtent l="38100" t="38100" r="95250" b="9525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E54DD27" w14:textId="37B91F78" w:rsidR="00F113B8" w:rsidRDefault="00F113B8" w:rsidP="00F113B8">
      <w:pPr>
        <w:pStyle w:val="Legenda"/>
      </w:pPr>
      <w:r w:rsidRPr="00FE286F">
        <w:rPr>
          <w:b/>
        </w:rPr>
        <w:t xml:space="preserve">Rysunek </w:t>
      </w:r>
      <w:r w:rsidR="003D448D">
        <w:rPr>
          <w:b/>
        </w:rPr>
        <w:t>4</w:t>
      </w:r>
      <w:r w:rsidRPr="00FE286F">
        <w:rPr>
          <w:b/>
        </w:rPr>
        <w:t>.</w:t>
      </w:r>
      <w:r>
        <w:t xml:space="preserve"> Ocena średnia ważona z </w:t>
      </w:r>
      <w:r w:rsidR="003D448D">
        <w:t>oceny postępów w nauce</w:t>
      </w:r>
      <w:r>
        <w:t xml:space="preserve"> </w:t>
      </w:r>
    </w:p>
    <w:p w14:paraId="53F9100A" w14:textId="77777777" w:rsidR="00A71678" w:rsidRPr="00A71678" w:rsidRDefault="00A71678" w:rsidP="00A71678"/>
    <w:p w14:paraId="56392161" w14:textId="04CFCD2C" w:rsidR="001F1F5A" w:rsidRDefault="00A71678" w:rsidP="00480611">
      <w:r>
        <w:rPr>
          <w:noProof/>
        </w:rPr>
        <w:drawing>
          <wp:inline distT="0" distB="0" distL="0" distR="0" wp14:anchorId="32FEC55C" wp14:editId="4C18CCA0">
            <wp:extent cx="5657850" cy="2999740"/>
            <wp:effectExtent l="38100" t="38100" r="95250" b="86360"/>
            <wp:docPr id="21" name="Wykres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78062E8" w14:textId="0035865E" w:rsidR="00111EED" w:rsidRPr="00CB20D2" w:rsidRDefault="004C590C" w:rsidP="00CB20D2">
      <w:pPr>
        <w:pStyle w:val="Legenda"/>
        <w:rPr>
          <w:noProof/>
          <w:lang w:eastAsia="pl-PL"/>
        </w:rPr>
      </w:pPr>
      <w:r w:rsidRPr="004C590C">
        <w:rPr>
          <w:b/>
        </w:rPr>
        <w:t xml:space="preserve">Rysunek </w:t>
      </w:r>
      <w:r w:rsidR="003D448D">
        <w:rPr>
          <w:b/>
        </w:rPr>
        <w:t>5</w:t>
      </w:r>
      <w:r w:rsidRPr="004C590C">
        <w:rPr>
          <w:b/>
        </w:rPr>
        <w:t>.</w:t>
      </w:r>
      <w:r>
        <w:t xml:space="preserve"> </w:t>
      </w:r>
      <w:r w:rsidR="003D448D">
        <w:t xml:space="preserve"> Procentowy wynik o</w:t>
      </w:r>
      <w:r w:rsidR="00550112">
        <w:t>cen</w:t>
      </w:r>
      <w:r w:rsidR="003D448D">
        <w:t>y</w:t>
      </w:r>
      <w:r w:rsidR="00550112">
        <w:t xml:space="preserve"> systemu ocen postępów w nauce</w:t>
      </w:r>
      <w:r w:rsidR="00111EED">
        <w:br w:type="page"/>
      </w:r>
    </w:p>
    <w:p w14:paraId="336E1197" w14:textId="52A52FEE" w:rsidR="001D5A60" w:rsidRPr="00426D46" w:rsidRDefault="001D5A60" w:rsidP="00426D46">
      <w:pPr>
        <w:pStyle w:val="Nagwek3"/>
      </w:pPr>
      <w:bookmarkStart w:id="5" w:name="_Toc115946163"/>
      <w:r>
        <w:lastRenderedPageBreak/>
        <w:t>Pytanie 3</w:t>
      </w:r>
      <w:r w:rsidR="00426D46">
        <w:t xml:space="preserve"> </w:t>
      </w:r>
      <w:r w:rsidR="00480611" w:rsidRPr="00CF3EC9">
        <w:rPr>
          <w:rFonts w:asciiTheme="minorHAnsi" w:eastAsia="Times New Roman" w:hAnsiTheme="minorHAnsi" w:cs="Arial"/>
        </w:rPr>
        <w:t xml:space="preserve">Oceń </w:t>
      </w:r>
      <w:r w:rsidR="00550112">
        <w:rPr>
          <w:rFonts w:asciiTheme="minorHAnsi" w:eastAsia="Times New Roman" w:hAnsiTheme="minorHAnsi" w:cs="Arial"/>
        </w:rPr>
        <w:t>jakość funkcjonowania administracji uczelnianej</w:t>
      </w:r>
      <w:bookmarkEnd w:id="5"/>
    </w:p>
    <w:tbl>
      <w:tblPr>
        <w:tblStyle w:val="Tabelasiatki1jasnaakcent2"/>
        <w:tblW w:w="5000" w:type="pct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667"/>
        <w:gridCol w:w="5345"/>
        <w:gridCol w:w="3004"/>
      </w:tblGrid>
      <w:tr w:rsidR="00543975" w:rsidRPr="00543975" w14:paraId="6BA5E47E" w14:textId="77777777" w:rsidTr="00426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120D3471" w14:textId="77777777" w:rsidR="00550112" w:rsidRPr="005B1999" w:rsidRDefault="00550112" w:rsidP="008C1BB9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color w:val="000000" w:themeColor="text1"/>
                <w:szCs w:val="24"/>
              </w:rPr>
            </w:pPr>
            <w:r w:rsidRPr="005B1999">
              <w:rPr>
                <w:rFonts w:eastAsia="Times New Roman" w:cstheme="minorHAnsi"/>
                <w:color w:val="000000" w:themeColor="text1"/>
                <w:szCs w:val="24"/>
              </w:rPr>
              <w:t>Lp.</w:t>
            </w:r>
          </w:p>
        </w:tc>
        <w:tc>
          <w:tcPr>
            <w:tcW w:w="2963" w:type="pct"/>
          </w:tcPr>
          <w:p w14:paraId="1FA1985D" w14:textId="2A6F7C86" w:rsidR="00550112" w:rsidRPr="005B1999" w:rsidRDefault="00550112" w:rsidP="008C1BB9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Cs w:val="24"/>
              </w:rPr>
            </w:pPr>
            <w:r w:rsidRPr="005B1999">
              <w:rPr>
                <w:rFonts w:eastAsia="Times New Roman" w:cstheme="minorHAnsi"/>
                <w:color w:val="000000" w:themeColor="text1"/>
                <w:szCs w:val="24"/>
              </w:rPr>
              <w:t>Kierunek studiów</w:t>
            </w:r>
          </w:p>
        </w:tc>
        <w:tc>
          <w:tcPr>
            <w:tcW w:w="1666" w:type="pct"/>
          </w:tcPr>
          <w:p w14:paraId="155EDBF0" w14:textId="53E54900" w:rsidR="00550112" w:rsidRPr="005B1999" w:rsidRDefault="00F113B8" w:rsidP="008C1BB9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Cs w:val="24"/>
              </w:rPr>
            </w:pPr>
            <w:r w:rsidRPr="005B1999">
              <w:rPr>
                <w:rFonts w:eastAsia="Times New Roman" w:cstheme="minorHAnsi"/>
                <w:color w:val="000000" w:themeColor="text1"/>
                <w:szCs w:val="24"/>
              </w:rPr>
              <w:t>Ocena średnia ważona z pytania</w:t>
            </w:r>
          </w:p>
        </w:tc>
      </w:tr>
      <w:tr w:rsidR="006865D0" w:rsidRPr="00543975" w14:paraId="3BC577C8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18F1A331" w14:textId="619A67C1" w:rsidR="006865D0" w:rsidRPr="005B1999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Cs w:val="24"/>
              </w:rPr>
            </w:pPr>
            <w:r w:rsidRPr="005B1999">
              <w:rPr>
                <w:rFonts w:eastAsia="Times New Roman" w:cstheme="minorHAnsi"/>
                <w:b w:val="0"/>
                <w:bCs w:val="0"/>
                <w:color w:val="000000" w:themeColor="text1"/>
                <w:szCs w:val="24"/>
              </w:rPr>
              <w:t>1.</w:t>
            </w:r>
          </w:p>
        </w:tc>
        <w:tc>
          <w:tcPr>
            <w:tcW w:w="2963" w:type="pct"/>
          </w:tcPr>
          <w:p w14:paraId="090E5D2E" w14:textId="0DFB98BF" w:rsidR="006865D0" w:rsidRPr="005B1999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1666" w:type="pct"/>
          </w:tcPr>
          <w:p w14:paraId="0719610A" w14:textId="7E71A884" w:rsidR="006865D0" w:rsidRPr="005B1999" w:rsidRDefault="00753DB9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  <w:t>4,5</w:t>
            </w:r>
          </w:p>
        </w:tc>
      </w:tr>
      <w:tr w:rsidR="006865D0" w:rsidRPr="00543975" w14:paraId="7C8473DD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21910136" w14:textId="1CA98450" w:rsidR="006865D0" w:rsidRPr="005B1999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Cs w:val="24"/>
              </w:rPr>
            </w:pPr>
            <w:r w:rsidRPr="005B1999">
              <w:rPr>
                <w:rFonts w:eastAsia="Times New Roman" w:cstheme="minorHAnsi"/>
                <w:b w:val="0"/>
                <w:bCs w:val="0"/>
                <w:color w:val="000000" w:themeColor="text1"/>
                <w:szCs w:val="24"/>
              </w:rPr>
              <w:t>2.</w:t>
            </w:r>
          </w:p>
        </w:tc>
        <w:tc>
          <w:tcPr>
            <w:tcW w:w="2963" w:type="pct"/>
          </w:tcPr>
          <w:p w14:paraId="52E82804" w14:textId="3E80A20D" w:rsidR="006865D0" w:rsidRPr="005B1999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1666" w:type="pct"/>
          </w:tcPr>
          <w:p w14:paraId="2F541285" w14:textId="5A8BF050" w:rsidR="006865D0" w:rsidRPr="005B1999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 w:rsidRPr="005B1999"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  <w:t>4,</w:t>
            </w:r>
            <w:r w:rsidR="00753DB9"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  <w:t>2</w:t>
            </w:r>
          </w:p>
        </w:tc>
      </w:tr>
      <w:tr w:rsidR="006865D0" w:rsidRPr="00543975" w14:paraId="3C9BDD4C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005DDAED" w14:textId="61D02396" w:rsidR="006865D0" w:rsidRPr="005B1999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szCs w:val="24"/>
              </w:rPr>
            </w:pPr>
            <w:r w:rsidRPr="005B1999">
              <w:rPr>
                <w:rFonts w:eastAsia="Times New Roman" w:cstheme="minorHAnsi"/>
                <w:b w:val="0"/>
                <w:bCs w:val="0"/>
                <w:color w:val="000000" w:themeColor="text1"/>
                <w:szCs w:val="24"/>
              </w:rPr>
              <w:t>3.</w:t>
            </w:r>
          </w:p>
        </w:tc>
        <w:tc>
          <w:tcPr>
            <w:tcW w:w="2963" w:type="pct"/>
          </w:tcPr>
          <w:p w14:paraId="2BA47078" w14:textId="091922DC" w:rsidR="006865D0" w:rsidRPr="005B1999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1666" w:type="pct"/>
          </w:tcPr>
          <w:p w14:paraId="5E7B722D" w14:textId="1DDA1D22" w:rsidR="006865D0" w:rsidRPr="005B1999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</w:pPr>
            <w:r w:rsidRPr="005B1999"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  <w:t>4,</w:t>
            </w:r>
            <w:r w:rsidR="00753DB9">
              <w:rPr>
                <w:rFonts w:eastAsia="Times New Roman" w:cstheme="minorHAnsi"/>
                <w:b/>
                <w:bCs/>
                <w:color w:val="000000" w:themeColor="text1"/>
                <w:szCs w:val="24"/>
              </w:rPr>
              <w:t>2</w:t>
            </w:r>
          </w:p>
        </w:tc>
      </w:tr>
    </w:tbl>
    <w:p w14:paraId="1355503A" w14:textId="27E937DF" w:rsidR="001D5A60" w:rsidRDefault="00753DB9" w:rsidP="00CB20D2">
      <w:pPr>
        <w:ind w:left="0"/>
      </w:pPr>
      <w:r>
        <w:rPr>
          <w:noProof/>
        </w:rPr>
        <w:drawing>
          <wp:inline distT="0" distB="0" distL="0" distR="0" wp14:anchorId="391131C4" wp14:editId="26978CB5">
            <wp:extent cx="5676900" cy="2390775"/>
            <wp:effectExtent l="38100" t="38100" r="95250" b="85725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2B2302F" w14:textId="20562CB5" w:rsidR="003D448D" w:rsidRDefault="003D448D" w:rsidP="00CB20D2">
      <w:pPr>
        <w:pStyle w:val="Legenda"/>
      </w:pPr>
      <w:r w:rsidRPr="00FE286F">
        <w:rPr>
          <w:b/>
        </w:rPr>
        <w:t xml:space="preserve">Rysunek </w:t>
      </w:r>
      <w:r>
        <w:rPr>
          <w:b/>
        </w:rPr>
        <w:t>6</w:t>
      </w:r>
      <w:r w:rsidRPr="00FE286F">
        <w:rPr>
          <w:b/>
        </w:rPr>
        <w:t>.</w:t>
      </w:r>
      <w:r>
        <w:t xml:space="preserve"> Ocena średnia ważona z oceny jakości funkcjonowania administracji uczelnianej </w:t>
      </w:r>
    </w:p>
    <w:p w14:paraId="24FDCD49" w14:textId="77777777" w:rsidR="00A71678" w:rsidRPr="00A71678" w:rsidRDefault="00A71678" w:rsidP="00A71678"/>
    <w:p w14:paraId="392F5DE3" w14:textId="146694F9" w:rsidR="00145EAC" w:rsidRDefault="00A71678" w:rsidP="00CB20D2">
      <w:pPr>
        <w:keepNext/>
        <w:ind w:left="0"/>
      </w:pPr>
      <w:r>
        <w:rPr>
          <w:noProof/>
        </w:rPr>
        <w:drawing>
          <wp:inline distT="0" distB="0" distL="0" distR="0" wp14:anchorId="3E6DCD07" wp14:editId="7BABC916">
            <wp:extent cx="5731510" cy="2999740"/>
            <wp:effectExtent l="38100" t="38100" r="97790" b="8636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EB01A69" w14:textId="5B324EE2" w:rsidR="001F1F5A" w:rsidRDefault="00145EAC" w:rsidP="003D448D">
      <w:pPr>
        <w:pStyle w:val="Legenda"/>
      </w:pPr>
      <w:r w:rsidRPr="00145EAC">
        <w:rPr>
          <w:b/>
        </w:rPr>
        <w:t xml:space="preserve">Rysunek </w:t>
      </w:r>
      <w:r w:rsidR="003D448D">
        <w:rPr>
          <w:b/>
        </w:rPr>
        <w:t>7</w:t>
      </w:r>
      <w:r w:rsidRPr="00145EAC">
        <w:rPr>
          <w:b/>
        </w:rPr>
        <w:t>.</w:t>
      </w:r>
      <w:r w:rsidR="00EE107D">
        <w:t xml:space="preserve"> </w:t>
      </w:r>
      <w:r w:rsidR="00406FCD">
        <w:t>Procentowy wynik o</w:t>
      </w:r>
      <w:r w:rsidR="00EE107D">
        <w:t>cen</w:t>
      </w:r>
      <w:r w:rsidR="00406FCD">
        <w:t>y</w:t>
      </w:r>
      <w:r w:rsidR="00EE107D">
        <w:t xml:space="preserve"> </w:t>
      </w:r>
      <w:r w:rsidR="00550112">
        <w:t>jakości funkcjonowania administracji uczelnianej</w:t>
      </w:r>
      <w:r w:rsidR="001F1F5A">
        <w:br w:type="page"/>
      </w:r>
    </w:p>
    <w:p w14:paraId="39D8F027" w14:textId="115C0A60" w:rsidR="001D5A60" w:rsidRDefault="00A35868" w:rsidP="00426D46">
      <w:pPr>
        <w:pStyle w:val="Nagwek3"/>
      </w:pPr>
      <w:bookmarkStart w:id="6" w:name="_Toc115946164"/>
      <w:r>
        <w:lastRenderedPageBreak/>
        <w:t>Pytanie 4</w:t>
      </w:r>
      <w:r w:rsidR="00426D46">
        <w:t xml:space="preserve"> </w:t>
      </w:r>
      <w:r w:rsidR="00145EAC">
        <w:t xml:space="preserve">Oceń </w:t>
      </w:r>
      <w:r w:rsidR="00550112">
        <w:t>jakość obsługi w dziekanacie</w:t>
      </w:r>
      <w:bookmarkEnd w:id="6"/>
    </w:p>
    <w:tbl>
      <w:tblPr>
        <w:tblStyle w:val="Tabelasiatki1jasnaakcent2"/>
        <w:tblW w:w="5000" w:type="pct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655"/>
        <w:gridCol w:w="5357"/>
        <w:gridCol w:w="3004"/>
      </w:tblGrid>
      <w:tr w:rsidR="00550112" w:rsidRPr="0044235C" w14:paraId="27A95311" w14:textId="77777777" w:rsidTr="00426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bottom"/>
          </w:tcPr>
          <w:p w14:paraId="1D2CAC5F" w14:textId="77777777" w:rsidR="00550112" w:rsidRPr="00CF4EAD" w:rsidRDefault="00550112" w:rsidP="00550112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2970" w:type="pct"/>
          </w:tcPr>
          <w:p w14:paraId="55DD84F0" w14:textId="4929901D" w:rsidR="00550112" w:rsidRPr="00CF4EAD" w:rsidRDefault="00550112" w:rsidP="00550112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1666" w:type="pct"/>
          </w:tcPr>
          <w:p w14:paraId="2E41CF85" w14:textId="749A2888" w:rsidR="00550112" w:rsidRPr="00CF4EAD" w:rsidRDefault="00F113B8" w:rsidP="00550112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7C5395" w14:paraId="566958E9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14:paraId="7140D295" w14:textId="337329F5" w:rsidR="006865D0" w:rsidRPr="005642F6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bookmarkStart w:id="7" w:name="_Hlk71766762"/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2970" w:type="pct"/>
          </w:tcPr>
          <w:p w14:paraId="5EDB8228" w14:textId="40BF5214" w:rsidR="006865D0" w:rsidRPr="005642F6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1666" w:type="pct"/>
          </w:tcPr>
          <w:p w14:paraId="261D2541" w14:textId="6A6F213E" w:rsidR="006865D0" w:rsidRPr="008C1BB9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2B3AE6">
              <w:rPr>
                <w:rFonts w:eastAsia="Times New Roman" w:cstheme="minorHAnsi"/>
                <w:b/>
                <w:bCs/>
                <w:szCs w:val="24"/>
              </w:rPr>
              <w:t>6</w:t>
            </w:r>
          </w:p>
        </w:tc>
      </w:tr>
      <w:tr w:rsidR="006865D0" w:rsidRPr="007C5395" w14:paraId="3CEC38D2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14:paraId="2284C28E" w14:textId="02D340AD" w:rsidR="006865D0" w:rsidRPr="005642F6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2970" w:type="pct"/>
          </w:tcPr>
          <w:p w14:paraId="5A28883E" w14:textId="0B8B2E59" w:rsidR="006865D0" w:rsidRPr="005642F6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1666" w:type="pct"/>
          </w:tcPr>
          <w:p w14:paraId="5FFF9760" w14:textId="7A0FBC71" w:rsidR="006865D0" w:rsidRPr="008C1BB9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2B3AE6">
              <w:rPr>
                <w:rFonts w:eastAsia="Times New Roman" w:cstheme="minorHAnsi"/>
                <w:b/>
                <w:bCs/>
                <w:szCs w:val="24"/>
              </w:rPr>
              <w:t>4</w:t>
            </w:r>
          </w:p>
        </w:tc>
      </w:tr>
      <w:tr w:rsidR="006865D0" w:rsidRPr="007C5395" w14:paraId="43B7AFBB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</w:tcPr>
          <w:p w14:paraId="4D4CAF39" w14:textId="210E1985" w:rsidR="006865D0" w:rsidRPr="005642F6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2970" w:type="pct"/>
          </w:tcPr>
          <w:p w14:paraId="11EAFCDE" w14:textId="76EBDA92" w:rsidR="006865D0" w:rsidRPr="005642F6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1666" w:type="pct"/>
          </w:tcPr>
          <w:p w14:paraId="7EF39E58" w14:textId="1D12EFBF" w:rsidR="006865D0" w:rsidRPr="008C1BB9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2B3AE6">
              <w:rPr>
                <w:rFonts w:eastAsia="Times New Roman" w:cstheme="minorHAnsi"/>
                <w:b/>
                <w:bCs/>
                <w:szCs w:val="24"/>
              </w:rPr>
              <w:t>4</w:t>
            </w:r>
          </w:p>
        </w:tc>
      </w:tr>
    </w:tbl>
    <w:bookmarkEnd w:id="7"/>
    <w:p w14:paraId="56CE4E58" w14:textId="1255C64D" w:rsidR="003D448D" w:rsidRDefault="00753DB9" w:rsidP="003D448D">
      <w:pPr>
        <w:ind w:left="0"/>
      </w:pPr>
      <w:r>
        <w:rPr>
          <w:noProof/>
        </w:rPr>
        <w:drawing>
          <wp:inline distT="0" distB="0" distL="0" distR="0" wp14:anchorId="7FA52AEC" wp14:editId="395278A9">
            <wp:extent cx="5676900" cy="2409825"/>
            <wp:effectExtent l="38100" t="38100" r="95250" b="85725"/>
            <wp:docPr id="15" name="Wykres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EFD2995" w14:textId="508260A3" w:rsidR="003D448D" w:rsidRDefault="003D448D" w:rsidP="00AF721E">
      <w:pPr>
        <w:pStyle w:val="Legenda"/>
      </w:pPr>
      <w:r w:rsidRPr="00FE286F">
        <w:rPr>
          <w:b/>
        </w:rPr>
        <w:t xml:space="preserve">Rysunek </w:t>
      </w:r>
      <w:r>
        <w:rPr>
          <w:b/>
        </w:rPr>
        <w:t>8</w:t>
      </w:r>
      <w:r w:rsidRPr="00FE286F">
        <w:rPr>
          <w:b/>
        </w:rPr>
        <w:t>.</w:t>
      </w:r>
      <w:r>
        <w:t xml:space="preserve"> Ocena średnia ważona z oceny </w:t>
      </w:r>
      <w:r w:rsidR="00406FCD">
        <w:t>obsługi w dziekanacie</w:t>
      </w:r>
      <w:r>
        <w:t xml:space="preserve"> </w:t>
      </w:r>
    </w:p>
    <w:p w14:paraId="01173BF7" w14:textId="0F63557E" w:rsidR="00CA01E6" w:rsidRDefault="00CA01E6" w:rsidP="00AF721E">
      <w:pPr>
        <w:keepNext/>
        <w:ind w:left="0"/>
      </w:pPr>
    </w:p>
    <w:p w14:paraId="70D371C0" w14:textId="3D61A9DE" w:rsidR="00A71678" w:rsidRDefault="00A71678" w:rsidP="00AF721E">
      <w:pPr>
        <w:keepNext/>
        <w:ind w:left="0"/>
      </w:pPr>
      <w:r>
        <w:rPr>
          <w:noProof/>
        </w:rPr>
        <w:drawing>
          <wp:inline distT="0" distB="0" distL="0" distR="0" wp14:anchorId="66BE76E6" wp14:editId="25965581">
            <wp:extent cx="5731510" cy="2999740"/>
            <wp:effectExtent l="38100" t="38100" r="97790" b="86360"/>
            <wp:docPr id="29" name="Wykres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9F0CD9B" w14:textId="1AAE5A55" w:rsidR="001F1F5A" w:rsidRDefault="00CA01E6" w:rsidP="00406FCD">
      <w:pPr>
        <w:pStyle w:val="Legenda"/>
      </w:pPr>
      <w:r w:rsidRPr="00CA01E6">
        <w:rPr>
          <w:b/>
        </w:rPr>
        <w:t xml:space="preserve">Rysunek </w:t>
      </w:r>
      <w:r w:rsidR="00585C27">
        <w:rPr>
          <w:b/>
        </w:rPr>
        <w:t>9</w:t>
      </w:r>
      <w:r>
        <w:t xml:space="preserve">. </w:t>
      </w:r>
      <w:r w:rsidR="00406FCD">
        <w:t>Procentowy wynik oceny jakości obsługi w dziekanacie</w:t>
      </w:r>
    </w:p>
    <w:p w14:paraId="0A60FA9B" w14:textId="77777777" w:rsidR="00426D46" w:rsidRDefault="00426D46">
      <w:pPr>
        <w:spacing w:before="0" w:after="240" w:line="252" w:lineRule="auto"/>
        <w:ind w:left="0" w:right="0"/>
        <w:jc w:val="left"/>
        <w:rPr>
          <w:rFonts w:asciiTheme="majorHAnsi" w:eastAsiaTheme="majorEastAsia" w:hAnsiTheme="majorHAnsi" w:cstheme="majorBidi"/>
          <w:b/>
          <w:bCs/>
          <w:caps/>
          <w:color w:val="5AA2AE" w:themeColor="accent5"/>
          <w:szCs w:val="24"/>
        </w:rPr>
      </w:pPr>
      <w:r>
        <w:br w:type="page"/>
      </w:r>
    </w:p>
    <w:p w14:paraId="10152AC3" w14:textId="10C057D5" w:rsidR="007F3138" w:rsidRDefault="007F3138" w:rsidP="00426D46">
      <w:pPr>
        <w:pStyle w:val="Nagwek3"/>
      </w:pPr>
      <w:bookmarkStart w:id="8" w:name="_Toc115946165"/>
      <w:r>
        <w:lastRenderedPageBreak/>
        <w:t>Pytanie 5</w:t>
      </w:r>
      <w:r w:rsidR="00426D46">
        <w:t xml:space="preserve"> </w:t>
      </w:r>
      <w:r w:rsidR="003608E6">
        <w:t xml:space="preserve">Oceń </w:t>
      </w:r>
      <w:r w:rsidR="00A0547D">
        <w:t>bazę laboratoryjną i dydaktyczną</w:t>
      </w:r>
      <w:bookmarkEnd w:id="8"/>
    </w:p>
    <w:tbl>
      <w:tblPr>
        <w:tblStyle w:val="Tabelasiatki1jasnaakcent2"/>
        <w:tblW w:w="5000" w:type="pct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667"/>
        <w:gridCol w:w="5345"/>
        <w:gridCol w:w="3004"/>
      </w:tblGrid>
      <w:tr w:rsidR="00A0547D" w:rsidRPr="0044235C" w14:paraId="07BEDA57" w14:textId="77777777" w:rsidTr="00426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vAlign w:val="bottom"/>
          </w:tcPr>
          <w:p w14:paraId="63783FEE" w14:textId="77777777" w:rsidR="00A0547D" w:rsidRPr="00CF4EAD" w:rsidRDefault="00A0547D" w:rsidP="00A0547D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2963" w:type="pct"/>
          </w:tcPr>
          <w:p w14:paraId="17396821" w14:textId="0F189AC0" w:rsidR="00A0547D" w:rsidRPr="00CF4EAD" w:rsidRDefault="00A0547D" w:rsidP="00A0547D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1666" w:type="pct"/>
          </w:tcPr>
          <w:p w14:paraId="105C653A" w14:textId="1F13993B" w:rsidR="00A0547D" w:rsidRPr="00CF4EAD" w:rsidRDefault="00F113B8" w:rsidP="00A0547D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FF697A" w14:paraId="578F320D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25C6D114" w14:textId="3BDD1A91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2963" w:type="pct"/>
          </w:tcPr>
          <w:p w14:paraId="574FAE6D" w14:textId="4768EFF4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1666" w:type="pct"/>
          </w:tcPr>
          <w:p w14:paraId="26E37459" w14:textId="27A99D84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753DB9">
              <w:rPr>
                <w:rFonts w:eastAsia="Times New Roman" w:cstheme="minorHAnsi"/>
                <w:b/>
                <w:bCs/>
                <w:szCs w:val="24"/>
              </w:rPr>
              <w:t>5</w:t>
            </w:r>
          </w:p>
        </w:tc>
      </w:tr>
      <w:tr w:rsidR="006865D0" w:rsidRPr="00FF697A" w14:paraId="38175B2A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2B800F24" w14:textId="1572AC04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2963" w:type="pct"/>
          </w:tcPr>
          <w:p w14:paraId="6AD19990" w14:textId="2DA81DB8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1666" w:type="pct"/>
          </w:tcPr>
          <w:p w14:paraId="05FD2014" w14:textId="4AAE25B3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753DB9">
              <w:rPr>
                <w:rFonts w:eastAsia="Times New Roman" w:cstheme="minorHAnsi"/>
                <w:b/>
                <w:bCs/>
                <w:szCs w:val="24"/>
              </w:rPr>
              <w:t>1</w:t>
            </w:r>
          </w:p>
        </w:tc>
      </w:tr>
      <w:tr w:rsidR="006865D0" w:rsidRPr="00FF697A" w14:paraId="4371A8CE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73111B84" w14:textId="6C385F08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2963" w:type="pct"/>
          </w:tcPr>
          <w:p w14:paraId="72599F2C" w14:textId="0E5DB941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1666" w:type="pct"/>
          </w:tcPr>
          <w:p w14:paraId="733C3D83" w14:textId="31FB6884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AF721E">
              <w:rPr>
                <w:rFonts w:eastAsia="Times New Roman" w:cstheme="minorHAnsi"/>
                <w:b/>
                <w:bCs/>
                <w:szCs w:val="24"/>
              </w:rPr>
              <w:t>2</w:t>
            </w:r>
          </w:p>
        </w:tc>
      </w:tr>
    </w:tbl>
    <w:p w14:paraId="3C4E6767" w14:textId="6FDFAC02" w:rsidR="001D5A60" w:rsidRDefault="00753DB9" w:rsidP="0048502C">
      <w:pPr>
        <w:ind w:left="0"/>
      </w:pPr>
      <w:r>
        <w:rPr>
          <w:noProof/>
        </w:rPr>
        <w:drawing>
          <wp:inline distT="0" distB="0" distL="0" distR="0" wp14:anchorId="72D6BD89" wp14:editId="2C88FC0A">
            <wp:extent cx="5677200" cy="2400300"/>
            <wp:effectExtent l="38100" t="38100" r="95250" b="95250"/>
            <wp:docPr id="22" name="Wykres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906DF99" w14:textId="765DFABB" w:rsidR="0048502C" w:rsidRDefault="0048502C" w:rsidP="0048502C">
      <w:pPr>
        <w:pStyle w:val="Legenda"/>
      </w:pPr>
      <w:r w:rsidRPr="00FE286F">
        <w:rPr>
          <w:b/>
        </w:rPr>
        <w:t xml:space="preserve">Rysunek </w:t>
      </w:r>
      <w:r w:rsidR="00585C27">
        <w:rPr>
          <w:b/>
        </w:rPr>
        <w:t>10</w:t>
      </w:r>
      <w:r w:rsidRPr="00FE286F">
        <w:rPr>
          <w:b/>
        </w:rPr>
        <w:t>.</w:t>
      </w:r>
      <w:r>
        <w:t xml:space="preserve"> Ocena średnia ważona z bazy laboratoryjnej i dydaktycznej </w:t>
      </w:r>
    </w:p>
    <w:p w14:paraId="0E68C748" w14:textId="77777777" w:rsidR="00A71678" w:rsidRPr="00A71678" w:rsidRDefault="00A71678" w:rsidP="00A71678"/>
    <w:p w14:paraId="52C3830F" w14:textId="2C9E822B" w:rsidR="00787CCC" w:rsidRDefault="00A71678" w:rsidP="00787CCC">
      <w:pPr>
        <w:keepNext/>
      </w:pPr>
      <w:r>
        <w:rPr>
          <w:noProof/>
        </w:rPr>
        <w:drawing>
          <wp:inline distT="0" distB="0" distL="0" distR="0" wp14:anchorId="57F482C3" wp14:editId="38E5B75F">
            <wp:extent cx="5619750" cy="2999740"/>
            <wp:effectExtent l="38100" t="38100" r="95250" b="86360"/>
            <wp:docPr id="30" name="Wykres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F0355F4" w14:textId="2DFAE421" w:rsidR="00B23CE6" w:rsidRDefault="00787CCC" w:rsidP="0048502C">
      <w:pPr>
        <w:pStyle w:val="Legenda"/>
      </w:pPr>
      <w:r w:rsidRPr="00787CCC">
        <w:rPr>
          <w:b/>
        </w:rPr>
        <w:t xml:space="preserve">Rysunek </w:t>
      </w:r>
      <w:r w:rsidR="00585C27">
        <w:rPr>
          <w:b/>
        </w:rPr>
        <w:t>11</w:t>
      </w:r>
      <w:r>
        <w:t xml:space="preserve">. </w:t>
      </w:r>
      <w:r w:rsidR="0048502C">
        <w:t>Procentowy wynik o</w:t>
      </w:r>
      <w:r>
        <w:t>ce</w:t>
      </w:r>
      <w:r w:rsidR="00607BB6">
        <w:t>n</w:t>
      </w:r>
      <w:r w:rsidR="0048502C">
        <w:t>y</w:t>
      </w:r>
      <w:r>
        <w:t xml:space="preserve"> </w:t>
      </w:r>
      <w:r w:rsidR="00A0547D">
        <w:t>baz</w:t>
      </w:r>
      <w:r w:rsidR="00737503">
        <w:t>y</w:t>
      </w:r>
      <w:r w:rsidR="00A0547D">
        <w:t xml:space="preserve"> laboratoryj</w:t>
      </w:r>
      <w:r w:rsidR="00737503">
        <w:t>nej</w:t>
      </w:r>
      <w:r w:rsidR="00A0547D">
        <w:t xml:space="preserve"> i dydaktycz</w:t>
      </w:r>
      <w:r w:rsidR="00737503">
        <w:t>nej</w:t>
      </w:r>
    </w:p>
    <w:p w14:paraId="21BB525B" w14:textId="77777777" w:rsidR="00426D46" w:rsidRDefault="00426D46">
      <w:pPr>
        <w:spacing w:before="0" w:after="240" w:line="252" w:lineRule="auto"/>
        <w:ind w:left="0" w:right="0"/>
        <w:jc w:val="left"/>
        <w:rPr>
          <w:rFonts w:asciiTheme="majorHAnsi" w:eastAsiaTheme="majorEastAsia" w:hAnsiTheme="majorHAnsi" w:cstheme="majorBidi"/>
          <w:b/>
          <w:bCs/>
          <w:caps/>
          <w:color w:val="5AA2AE" w:themeColor="accent5"/>
          <w:szCs w:val="24"/>
        </w:rPr>
      </w:pPr>
      <w:r>
        <w:br w:type="page"/>
      </w:r>
    </w:p>
    <w:p w14:paraId="61E94A1E" w14:textId="56D6C29B" w:rsidR="00B23CE6" w:rsidRDefault="00B23CE6" w:rsidP="00426D46">
      <w:pPr>
        <w:pStyle w:val="Nagwek3"/>
      </w:pPr>
      <w:bookmarkStart w:id="9" w:name="_Toc115946166"/>
      <w:r>
        <w:lastRenderedPageBreak/>
        <w:t>Pytanie 6</w:t>
      </w:r>
      <w:r w:rsidR="00426D46">
        <w:t xml:space="preserve"> </w:t>
      </w:r>
      <w:r>
        <w:t>Oceń zaplecze biblioteczne</w:t>
      </w:r>
      <w:bookmarkEnd w:id="9"/>
    </w:p>
    <w:tbl>
      <w:tblPr>
        <w:tblStyle w:val="Tabelasiatki1jasnaakcent2"/>
        <w:tblW w:w="5000" w:type="pct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667"/>
        <w:gridCol w:w="5345"/>
        <w:gridCol w:w="3004"/>
      </w:tblGrid>
      <w:tr w:rsidR="00B23CE6" w:rsidRPr="0044235C" w14:paraId="0A78B1D9" w14:textId="77777777" w:rsidTr="00426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vAlign w:val="bottom"/>
          </w:tcPr>
          <w:p w14:paraId="4DCD49B9" w14:textId="77777777" w:rsidR="00B23CE6" w:rsidRPr="00CF4EAD" w:rsidRDefault="00B23CE6" w:rsidP="00585C27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2963" w:type="pct"/>
          </w:tcPr>
          <w:p w14:paraId="57921C77" w14:textId="77777777" w:rsidR="00B23CE6" w:rsidRPr="00CF4EAD" w:rsidRDefault="00B23CE6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1666" w:type="pct"/>
          </w:tcPr>
          <w:p w14:paraId="1B5AEE67" w14:textId="2DB6B2B3" w:rsidR="00B23CE6" w:rsidRPr="00CF4EAD" w:rsidRDefault="00F113B8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FF697A" w14:paraId="58A56A87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534B8FCC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2963" w:type="pct"/>
          </w:tcPr>
          <w:p w14:paraId="14D86745" w14:textId="072E4486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1666" w:type="pct"/>
          </w:tcPr>
          <w:p w14:paraId="4CFE7398" w14:textId="3B895C2F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753DB9">
              <w:rPr>
                <w:rFonts w:eastAsia="Times New Roman" w:cstheme="minorHAnsi"/>
                <w:b/>
                <w:bCs/>
                <w:szCs w:val="24"/>
              </w:rPr>
              <w:t>5</w:t>
            </w:r>
          </w:p>
        </w:tc>
      </w:tr>
      <w:tr w:rsidR="006865D0" w:rsidRPr="00FF697A" w14:paraId="58580F1F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5CF4B4DA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2963" w:type="pct"/>
          </w:tcPr>
          <w:p w14:paraId="32CAFA0B" w14:textId="5DD93DAE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1666" w:type="pct"/>
          </w:tcPr>
          <w:p w14:paraId="2FE75296" w14:textId="3093F7DB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753DB9">
              <w:rPr>
                <w:rFonts w:eastAsia="Times New Roman" w:cstheme="minorHAnsi"/>
                <w:b/>
                <w:bCs/>
                <w:szCs w:val="24"/>
              </w:rPr>
              <w:t>3</w:t>
            </w:r>
          </w:p>
        </w:tc>
      </w:tr>
      <w:tr w:rsidR="006865D0" w:rsidRPr="00FF697A" w14:paraId="600E7D2F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4548EECE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2963" w:type="pct"/>
          </w:tcPr>
          <w:p w14:paraId="19FE26CF" w14:textId="57A3D83C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1666" w:type="pct"/>
          </w:tcPr>
          <w:p w14:paraId="4623A219" w14:textId="6881180F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753DB9">
              <w:rPr>
                <w:rFonts w:eastAsia="Times New Roman" w:cstheme="minorHAnsi"/>
                <w:b/>
                <w:bCs/>
                <w:szCs w:val="24"/>
              </w:rPr>
              <w:t>4</w:t>
            </w:r>
          </w:p>
        </w:tc>
      </w:tr>
    </w:tbl>
    <w:p w14:paraId="26E567B1" w14:textId="7A285098" w:rsidR="00B23CE6" w:rsidRDefault="00753DB9" w:rsidP="0048502C">
      <w:pPr>
        <w:ind w:left="0"/>
      </w:pPr>
      <w:r>
        <w:rPr>
          <w:noProof/>
        </w:rPr>
        <w:drawing>
          <wp:inline distT="0" distB="0" distL="0" distR="0" wp14:anchorId="77A8DAB7" wp14:editId="4E87BC40">
            <wp:extent cx="5677200" cy="2409825"/>
            <wp:effectExtent l="38100" t="38100" r="95250" b="85725"/>
            <wp:docPr id="24" name="Wykres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A92C011" w14:textId="053CB695" w:rsidR="0048502C" w:rsidRDefault="0048502C" w:rsidP="0048502C">
      <w:pPr>
        <w:pStyle w:val="Legenda"/>
      </w:pPr>
      <w:r w:rsidRPr="00FE286F">
        <w:rPr>
          <w:b/>
        </w:rPr>
        <w:t xml:space="preserve">Rysunek </w:t>
      </w:r>
      <w:r w:rsidR="00585C27">
        <w:rPr>
          <w:b/>
        </w:rPr>
        <w:t>12</w:t>
      </w:r>
      <w:r w:rsidRPr="00FE286F">
        <w:rPr>
          <w:b/>
        </w:rPr>
        <w:t>.</w:t>
      </w:r>
      <w:r>
        <w:t xml:space="preserve"> Ocena średnia ważona z </w:t>
      </w:r>
      <w:r w:rsidR="005A2318">
        <w:t>oceny zaplecza bibliotecznego</w:t>
      </w:r>
    </w:p>
    <w:p w14:paraId="49C7AF31" w14:textId="4473D4F9" w:rsidR="00B23CE6" w:rsidRDefault="00B23CE6" w:rsidP="00B23CE6">
      <w:pPr>
        <w:keepNext/>
        <w:rPr>
          <w:noProof/>
        </w:rPr>
      </w:pPr>
    </w:p>
    <w:p w14:paraId="2ABE3830" w14:textId="0F8D523A" w:rsidR="00A71678" w:rsidRDefault="00A71678" w:rsidP="00B23CE6">
      <w:pPr>
        <w:keepNext/>
      </w:pPr>
      <w:r>
        <w:rPr>
          <w:noProof/>
        </w:rPr>
        <w:drawing>
          <wp:inline distT="0" distB="0" distL="0" distR="0" wp14:anchorId="3B98312B" wp14:editId="510E5BBD">
            <wp:extent cx="5657850" cy="2999740"/>
            <wp:effectExtent l="38100" t="38100" r="95250" b="86360"/>
            <wp:docPr id="34" name="Wykres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BF056EC" w14:textId="562A4472" w:rsidR="00B23CE6" w:rsidRPr="0048502C" w:rsidRDefault="00B23CE6" w:rsidP="0048502C">
      <w:pPr>
        <w:pStyle w:val="Legenda"/>
      </w:pPr>
      <w:r w:rsidRPr="00787CCC">
        <w:rPr>
          <w:b/>
        </w:rPr>
        <w:t xml:space="preserve">Rysunek </w:t>
      </w:r>
      <w:r w:rsidR="00585C27">
        <w:rPr>
          <w:b/>
        </w:rPr>
        <w:t>13</w:t>
      </w:r>
      <w:r>
        <w:t xml:space="preserve">. </w:t>
      </w:r>
      <w:r w:rsidR="0048502C">
        <w:t>Procentowy wynik o</w:t>
      </w:r>
      <w:r>
        <w:t>ce</w:t>
      </w:r>
      <w:r w:rsidR="00607BB6">
        <w:t>n</w:t>
      </w:r>
      <w:r w:rsidR="0048502C">
        <w:t>y</w:t>
      </w:r>
      <w:r>
        <w:t xml:space="preserve"> zaplecz</w:t>
      </w:r>
      <w:r w:rsidR="00737503">
        <w:t>a</w:t>
      </w:r>
      <w:r>
        <w:t xml:space="preserve"> biblioteczne</w:t>
      </w:r>
      <w:r w:rsidR="00737503">
        <w:t>go</w:t>
      </w:r>
    </w:p>
    <w:p w14:paraId="0142870B" w14:textId="77777777" w:rsidR="00426D46" w:rsidRDefault="00426D46">
      <w:pPr>
        <w:spacing w:before="0" w:after="240" w:line="252" w:lineRule="auto"/>
        <w:ind w:left="0" w:right="0"/>
        <w:jc w:val="left"/>
        <w:rPr>
          <w:rFonts w:asciiTheme="majorHAnsi" w:eastAsiaTheme="majorEastAsia" w:hAnsiTheme="majorHAnsi" w:cstheme="majorBidi"/>
          <w:b/>
          <w:bCs/>
          <w:caps/>
          <w:color w:val="5AA2AE" w:themeColor="accent5"/>
          <w:szCs w:val="24"/>
        </w:rPr>
      </w:pPr>
      <w:r>
        <w:br w:type="page"/>
      </w:r>
    </w:p>
    <w:p w14:paraId="3AE6A4C9" w14:textId="65B43925" w:rsidR="00B23CE6" w:rsidRDefault="00B23CE6" w:rsidP="00426D46">
      <w:pPr>
        <w:pStyle w:val="Nagwek3"/>
      </w:pPr>
      <w:bookmarkStart w:id="10" w:name="_Toc115946167"/>
      <w:r>
        <w:lastRenderedPageBreak/>
        <w:t>Pytanie 7</w:t>
      </w:r>
      <w:r w:rsidR="00426D46">
        <w:t xml:space="preserve"> </w:t>
      </w:r>
      <w:r>
        <w:t>Oceń dostępność infrastruktury mieszkaniowej w ramach osiedla studenckiego</w:t>
      </w:r>
      <w:bookmarkEnd w:id="10"/>
    </w:p>
    <w:tbl>
      <w:tblPr>
        <w:tblStyle w:val="Tabelasiatki1jasnaakcent2"/>
        <w:tblW w:w="5000" w:type="pct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667"/>
        <w:gridCol w:w="5345"/>
        <w:gridCol w:w="3004"/>
      </w:tblGrid>
      <w:tr w:rsidR="00B23CE6" w:rsidRPr="0044235C" w14:paraId="2A8C8B9F" w14:textId="77777777" w:rsidTr="00426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vAlign w:val="bottom"/>
          </w:tcPr>
          <w:p w14:paraId="3D4C751B" w14:textId="77777777" w:rsidR="00B23CE6" w:rsidRPr="00CF4EAD" w:rsidRDefault="00B23CE6" w:rsidP="00585C27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2963" w:type="pct"/>
          </w:tcPr>
          <w:p w14:paraId="39356E97" w14:textId="77777777" w:rsidR="00B23CE6" w:rsidRPr="00CF4EAD" w:rsidRDefault="00B23CE6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1666" w:type="pct"/>
          </w:tcPr>
          <w:p w14:paraId="51E07244" w14:textId="6F90F91A" w:rsidR="00B23CE6" w:rsidRPr="00CF4EAD" w:rsidRDefault="00F113B8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FF697A" w14:paraId="38495EB3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6CD52255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2963" w:type="pct"/>
          </w:tcPr>
          <w:p w14:paraId="47931356" w14:textId="4ED63467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1666" w:type="pct"/>
          </w:tcPr>
          <w:p w14:paraId="705998D7" w14:textId="3D7EE07F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</w:t>
            </w:r>
            <w:r w:rsidR="002B3AE6">
              <w:rPr>
                <w:rFonts w:eastAsia="Times New Roman" w:cstheme="minorHAnsi"/>
                <w:b/>
                <w:bCs/>
                <w:szCs w:val="24"/>
              </w:rPr>
              <w:t>,5</w:t>
            </w:r>
          </w:p>
        </w:tc>
      </w:tr>
      <w:tr w:rsidR="006865D0" w:rsidRPr="00FF697A" w14:paraId="2438D439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71C2D6C3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2963" w:type="pct"/>
          </w:tcPr>
          <w:p w14:paraId="5AB5D998" w14:textId="001BF3C1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1666" w:type="pct"/>
          </w:tcPr>
          <w:p w14:paraId="0D6985A5" w14:textId="455323AE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</w:t>
            </w:r>
          </w:p>
        </w:tc>
      </w:tr>
      <w:tr w:rsidR="006865D0" w:rsidRPr="00FF697A" w14:paraId="1AF9A16F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</w:tcPr>
          <w:p w14:paraId="33325AE9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2963" w:type="pct"/>
          </w:tcPr>
          <w:p w14:paraId="2DD66C12" w14:textId="2A29D811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1666" w:type="pct"/>
          </w:tcPr>
          <w:p w14:paraId="15FCB6B3" w14:textId="2E473853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2B3AE6">
              <w:rPr>
                <w:rFonts w:eastAsia="Times New Roman" w:cstheme="minorHAnsi"/>
                <w:b/>
                <w:bCs/>
                <w:szCs w:val="24"/>
              </w:rPr>
              <w:t>3</w:t>
            </w:r>
          </w:p>
        </w:tc>
      </w:tr>
    </w:tbl>
    <w:p w14:paraId="75B2DFD6" w14:textId="527FE0B4" w:rsidR="00B23CE6" w:rsidRDefault="00753DB9" w:rsidP="0048502C">
      <w:pPr>
        <w:ind w:left="0"/>
      </w:pPr>
      <w:r>
        <w:rPr>
          <w:noProof/>
        </w:rPr>
        <w:drawing>
          <wp:inline distT="0" distB="0" distL="0" distR="0" wp14:anchorId="0EDC3C3A" wp14:editId="2EE23355">
            <wp:extent cx="5677200" cy="2305050"/>
            <wp:effectExtent l="38100" t="38100" r="95250" b="95250"/>
            <wp:docPr id="26" name="Wykres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CAB795C" w14:textId="63616FB3" w:rsidR="0048502C" w:rsidRDefault="0048502C" w:rsidP="0048502C">
      <w:pPr>
        <w:pStyle w:val="Legenda"/>
      </w:pPr>
      <w:r w:rsidRPr="00FE286F">
        <w:rPr>
          <w:b/>
        </w:rPr>
        <w:t xml:space="preserve">Rysunek </w:t>
      </w:r>
      <w:r w:rsidR="00585C27">
        <w:rPr>
          <w:b/>
        </w:rPr>
        <w:t>14</w:t>
      </w:r>
      <w:r w:rsidRPr="00FE286F">
        <w:rPr>
          <w:b/>
        </w:rPr>
        <w:t>.</w:t>
      </w:r>
      <w:r>
        <w:t xml:space="preserve"> Ocena średnia ważona z infrastruktury mieszkaniowej w ramach osiedla studenckiego</w:t>
      </w:r>
    </w:p>
    <w:p w14:paraId="6A41FDA4" w14:textId="1BE7AE4B" w:rsidR="00B23CE6" w:rsidRDefault="00B23CE6" w:rsidP="00B23CE6">
      <w:pPr>
        <w:keepNext/>
        <w:rPr>
          <w:noProof/>
        </w:rPr>
      </w:pPr>
    </w:p>
    <w:p w14:paraId="22163F00" w14:textId="153FEFF0" w:rsidR="00A71678" w:rsidRDefault="00A71678" w:rsidP="00B23CE6">
      <w:pPr>
        <w:keepNext/>
      </w:pPr>
      <w:r>
        <w:rPr>
          <w:noProof/>
        </w:rPr>
        <w:drawing>
          <wp:inline distT="0" distB="0" distL="0" distR="0" wp14:anchorId="50E477F8" wp14:editId="244AD204">
            <wp:extent cx="5667375" cy="2999740"/>
            <wp:effectExtent l="38100" t="38100" r="85725" b="86360"/>
            <wp:docPr id="36" name="Wykres 3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03104E2" w14:textId="2C070830" w:rsidR="00B23CE6" w:rsidRPr="0048502C" w:rsidRDefault="00B23CE6" w:rsidP="0048502C">
      <w:pPr>
        <w:pStyle w:val="Legenda"/>
      </w:pPr>
      <w:r w:rsidRPr="00787CCC">
        <w:rPr>
          <w:b/>
        </w:rPr>
        <w:t xml:space="preserve">Rysunek </w:t>
      </w:r>
      <w:r w:rsidR="00585C27">
        <w:rPr>
          <w:b/>
        </w:rPr>
        <w:t>1</w:t>
      </w:r>
      <w:r w:rsidRPr="00787CCC">
        <w:rPr>
          <w:b/>
        </w:rPr>
        <w:t>5</w:t>
      </w:r>
      <w:r>
        <w:t xml:space="preserve">. </w:t>
      </w:r>
      <w:r w:rsidR="0048502C">
        <w:t>Procentowy wynik o</w:t>
      </w:r>
      <w:r>
        <w:t>ce</w:t>
      </w:r>
      <w:r w:rsidR="00607BB6">
        <w:t>n</w:t>
      </w:r>
      <w:r w:rsidR="0048502C">
        <w:t>y</w:t>
      </w:r>
      <w:r>
        <w:t xml:space="preserve"> dostępnoś</w:t>
      </w:r>
      <w:r w:rsidR="00737503">
        <w:t>ci</w:t>
      </w:r>
      <w:r>
        <w:t xml:space="preserve"> infrastruktury mieszkaniowej w ramach osiedla studenckiego</w:t>
      </w:r>
    </w:p>
    <w:p w14:paraId="34C5346C" w14:textId="2D670D8A" w:rsidR="00737503" w:rsidRDefault="00737503" w:rsidP="00426D46">
      <w:pPr>
        <w:pStyle w:val="Nagwek3"/>
      </w:pPr>
      <w:bookmarkStart w:id="11" w:name="_Toc115946168"/>
      <w:r>
        <w:lastRenderedPageBreak/>
        <w:t>Pytanie 8</w:t>
      </w:r>
      <w:r w:rsidR="00426D46">
        <w:t xml:space="preserve"> </w:t>
      </w:r>
      <w:r>
        <w:t>Oceń możliwości korzystania z Internetu na terenie uczelni</w:t>
      </w:r>
      <w:bookmarkEnd w:id="11"/>
    </w:p>
    <w:tbl>
      <w:tblPr>
        <w:tblStyle w:val="Tabelasiatki1jasnaakcent2"/>
        <w:tblW w:w="5000" w:type="pct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678"/>
        <w:gridCol w:w="5422"/>
        <w:gridCol w:w="2916"/>
      </w:tblGrid>
      <w:tr w:rsidR="00737503" w:rsidRPr="0044235C" w14:paraId="3562B28F" w14:textId="77777777" w:rsidTr="00426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vAlign w:val="bottom"/>
          </w:tcPr>
          <w:p w14:paraId="0C78F219" w14:textId="77777777" w:rsidR="00737503" w:rsidRPr="00CF4EAD" w:rsidRDefault="00737503" w:rsidP="00585C27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3007" w:type="pct"/>
          </w:tcPr>
          <w:p w14:paraId="16EC5AEA" w14:textId="77777777" w:rsidR="00737503" w:rsidRPr="00CF4EAD" w:rsidRDefault="00737503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1617" w:type="pct"/>
          </w:tcPr>
          <w:p w14:paraId="04686E78" w14:textId="59B8C66F" w:rsidR="00737503" w:rsidRPr="00CF4EAD" w:rsidRDefault="00F113B8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FF697A" w14:paraId="6A9EBECF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2668DDEF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3007" w:type="pct"/>
          </w:tcPr>
          <w:p w14:paraId="2016E654" w14:textId="7842EED2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1617" w:type="pct"/>
          </w:tcPr>
          <w:p w14:paraId="298EE974" w14:textId="7A7F2DBA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F90E01">
              <w:rPr>
                <w:rFonts w:eastAsia="Times New Roman" w:cstheme="minorHAnsi"/>
                <w:b/>
                <w:bCs/>
                <w:szCs w:val="24"/>
              </w:rPr>
              <w:t>2</w:t>
            </w:r>
          </w:p>
        </w:tc>
      </w:tr>
      <w:tr w:rsidR="006865D0" w:rsidRPr="00FF697A" w14:paraId="6EEF585A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670B09D3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3007" w:type="pct"/>
          </w:tcPr>
          <w:p w14:paraId="2D84E2CF" w14:textId="7C93A6EE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1617" w:type="pct"/>
          </w:tcPr>
          <w:p w14:paraId="5DFDDC0A" w14:textId="2F3C5529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F90E01">
              <w:rPr>
                <w:rFonts w:eastAsia="Times New Roman" w:cstheme="minorHAnsi"/>
                <w:b/>
                <w:bCs/>
                <w:szCs w:val="24"/>
              </w:rPr>
              <w:t>1</w:t>
            </w:r>
          </w:p>
        </w:tc>
      </w:tr>
      <w:tr w:rsidR="006865D0" w:rsidRPr="00FF697A" w14:paraId="1D236A20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6F1D6409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3007" w:type="pct"/>
          </w:tcPr>
          <w:p w14:paraId="5593AA79" w14:textId="60AB0228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1617" w:type="pct"/>
          </w:tcPr>
          <w:p w14:paraId="1CFFD1E1" w14:textId="4D67920A" w:rsidR="006865D0" w:rsidRPr="005642F6" w:rsidRDefault="000E3A15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F90E01">
              <w:rPr>
                <w:rFonts w:eastAsia="Times New Roman" w:cstheme="minorHAnsi"/>
                <w:b/>
                <w:bCs/>
                <w:szCs w:val="24"/>
              </w:rPr>
              <w:t>2</w:t>
            </w:r>
          </w:p>
        </w:tc>
      </w:tr>
    </w:tbl>
    <w:p w14:paraId="72AB08BE" w14:textId="5CB4C14E" w:rsidR="00737503" w:rsidRDefault="00F90E01" w:rsidP="0048502C">
      <w:pPr>
        <w:ind w:left="0"/>
      </w:pPr>
      <w:r>
        <w:rPr>
          <w:noProof/>
        </w:rPr>
        <w:drawing>
          <wp:inline distT="0" distB="0" distL="0" distR="0" wp14:anchorId="1D68C18D" wp14:editId="4F512FF4">
            <wp:extent cx="5677200" cy="2266950"/>
            <wp:effectExtent l="38100" t="38100" r="95250" b="95250"/>
            <wp:docPr id="28" name="Wykres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5C7C222" w14:textId="4A3988BA" w:rsidR="0048502C" w:rsidRPr="0048502C" w:rsidRDefault="0048502C" w:rsidP="003E3ED2">
      <w:pPr>
        <w:pStyle w:val="Legenda"/>
      </w:pPr>
      <w:r w:rsidRPr="00FE286F">
        <w:rPr>
          <w:b/>
        </w:rPr>
        <w:t xml:space="preserve">Rysunek </w:t>
      </w:r>
      <w:r w:rsidR="00585C27">
        <w:rPr>
          <w:b/>
        </w:rPr>
        <w:t>16</w:t>
      </w:r>
      <w:r w:rsidRPr="00FE286F">
        <w:rPr>
          <w:b/>
        </w:rPr>
        <w:t>.</w:t>
      </w:r>
      <w:r>
        <w:t xml:space="preserve"> Ocena średnia ważona z </w:t>
      </w:r>
      <w:r w:rsidR="002B2D2F">
        <w:t xml:space="preserve">możliwości </w:t>
      </w:r>
      <w:r w:rsidR="003E3ED2">
        <w:t>korzystania z Internetu</w:t>
      </w:r>
    </w:p>
    <w:p w14:paraId="267B46EE" w14:textId="54DEDA0F" w:rsidR="00737503" w:rsidRDefault="00737503" w:rsidP="00737503">
      <w:pPr>
        <w:keepNext/>
        <w:rPr>
          <w:noProof/>
        </w:rPr>
      </w:pPr>
    </w:p>
    <w:p w14:paraId="046058A1" w14:textId="0043671F" w:rsidR="00A71678" w:rsidRDefault="00A71678" w:rsidP="00737503">
      <w:pPr>
        <w:keepNext/>
      </w:pPr>
      <w:r>
        <w:rPr>
          <w:noProof/>
        </w:rPr>
        <w:drawing>
          <wp:inline distT="0" distB="0" distL="0" distR="0" wp14:anchorId="34D7B068" wp14:editId="0A3636D9">
            <wp:extent cx="5648325" cy="2999740"/>
            <wp:effectExtent l="38100" t="38100" r="85725" b="86360"/>
            <wp:docPr id="42" name="Wykres 4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FF48BAA" w14:textId="21D9B2E8" w:rsidR="00737503" w:rsidRPr="003E3ED2" w:rsidRDefault="00737503" w:rsidP="003E3ED2">
      <w:pPr>
        <w:pStyle w:val="Legenda"/>
      </w:pPr>
      <w:r w:rsidRPr="00787CCC">
        <w:rPr>
          <w:b/>
        </w:rPr>
        <w:t xml:space="preserve">Rysunek </w:t>
      </w:r>
      <w:r w:rsidR="00585C27">
        <w:rPr>
          <w:b/>
        </w:rPr>
        <w:t>17</w:t>
      </w:r>
      <w:r>
        <w:t xml:space="preserve">. </w:t>
      </w:r>
      <w:r w:rsidR="003E3ED2">
        <w:t>Procentowy wynik o</w:t>
      </w:r>
      <w:r>
        <w:t>ce</w:t>
      </w:r>
      <w:r w:rsidR="00607BB6">
        <w:t>n</w:t>
      </w:r>
      <w:r w:rsidR="003E3ED2">
        <w:t>y</w:t>
      </w:r>
      <w:r>
        <w:t xml:space="preserve"> możliwości korzystania z Internetu na terenie uczelni</w:t>
      </w:r>
    </w:p>
    <w:p w14:paraId="56E2CEA2" w14:textId="77777777" w:rsidR="00426D46" w:rsidRDefault="00426D46">
      <w:pPr>
        <w:spacing w:before="0" w:after="240" w:line="252" w:lineRule="auto"/>
        <w:ind w:left="0" w:right="0"/>
        <w:jc w:val="left"/>
        <w:rPr>
          <w:rFonts w:asciiTheme="majorHAnsi" w:eastAsiaTheme="majorEastAsia" w:hAnsiTheme="majorHAnsi" w:cstheme="majorBidi"/>
          <w:b/>
          <w:bCs/>
          <w:caps/>
          <w:color w:val="5AA2AE" w:themeColor="accent5"/>
          <w:szCs w:val="24"/>
        </w:rPr>
      </w:pPr>
      <w:r>
        <w:br w:type="page"/>
      </w:r>
    </w:p>
    <w:p w14:paraId="5BAE9B9A" w14:textId="582BA359" w:rsidR="00737503" w:rsidRDefault="00737503" w:rsidP="00426D46">
      <w:pPr>
        <w:pStyle w:val="Nagwek3"/>
      </w:pPr>
      <w:bookmarkStart w:id="12" w:name="_Toc115946169"/>
      <w:r>
        <w:lastRenderedPageBreak/>
        <w:t xml:space="preserve">Pytanie </w:t>
      </w:r>
      <w:r w:rsidR="00607BB6">
        <w:t>9</w:t>
      </w:r>
      <w:r w:rsidR="00426D46">
        <w:t xml:space="preserve"> </w:t>
      </w:r>
      <w:r>
        <w:t xml:space="preserve">Oceń </w:t>
      </w:r>
      <w:r w:rsidR="00607BB6">
        <w:t>kryteria przyznawania pomocy materialnej</w:t>
      </w:r>
      <w:bookmarkEnd w:id="12"/>
    </w:p>
    <w:tbl>
      <w:tblPr>
        <w:tblStyle w:val="Tabelasiatki1jasnaakcent2"/>
        <w:tblW w:w="5000" w:type="pct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678"/>
        <w:gridCol w:w="5422"/>
        <w:gridCol w:w="2916"/>
      </w:tblGrid>
      <w:tr w:rsidR="00737503" w:rsidRPr="0044235C" w14:paraId="387829D0" w14:textId="77777777" w:rsidTr="00426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vAlign w:val="bottom"/>
          </w:tcPr>
          <w:p w14:paraId="54943F1B" w14:textId="77777777" w:rsidR="00737503" w:rsidRPr="00CF4EAD" w:rsidRDefault="00737503" w:rsidP="00585C27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3007" w:type="pct"/>
          </w:tcPr>
          <w:p w14:paraId="5645D8AE" w14:textId="77777777" w:rsidR="00737503" w:rsidRPr="00CF4EAD" w:rsidRDefault="00737503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1617" w:type="pct"/>
          </w:tcPr>
          <w:p w14:paraId="50967E4D" w14:textId="6B9DBCFD" w:rsidR="00737503" w:rsidRPr="00CF4EAD" w:rsidRDefault="00F113B8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FF697A" w14:paraId="35440162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74E8E23B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3007" w:type="pct"/>
          </w:tcPr>
          <w:p w14:paraId="253BF130" w14:textId="7B59F7F6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1617" w:type="pct"/>
          </w:tcPr>
          <w:p w14:paraId="07A08CBE" w14:textId="77777777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4,3</w:t>
            </w:r>
          </w:p>
        </w:tc>
      </w:tr>
      <w:tr w:rsidR="006865D0" w:rsidRPr="00FF697A" w14:paraId="569AD324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0CF5D476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3007" w:type="pct"/>
          </w:tcPr>
          <w:p w14:paraId="4DE46DC3" w14:textId="6FDE1870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1617" w:type="pct"/>
          </w:tcPr>
          <w:p w14:paraId="4F53A2D6" w14:textId="14C6EDDB" w:rsidR="006865D0" w:rsidRPr="005642F6" w:rsidRDefault="00F90E01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3,7</w:t>
            </w:r>
          </w:p>
        </w:tc>
      </w:tr>
      <w:tr w:rsidR="006865D0" w:rsidRPr="00FF697A" w14:paraId="3F06D622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0CA2FF65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3007" w:type="pct"/>
          </w:tcPr>
          <w:p w14:paraId="642C8E12" w14:textId="13AA3518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1617" w:type="pct"/>
          </w:tcPr>
          <w:p w14:paraId="1C533437" w14:textId="3FC8CB0D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F90E01">
              <w:rPr>
                <w:rFonts w:eastAsia="Times New Roman" w:cstheme="minorHAnsi"/>
                <w:b/>
                <w:bCs/>
                <w:szCs w:val="24"/>
              </w:rPr>
              <w:t>1</w:t>
            </w:r>
          </w:p>
        </w:tc>
      </w:tr>
    </w:tbl>
    <w:p w14:paraId="3B7B3E3D" w14:textId="4B467020" w:rsidR="000E3A15" w:rsidRPr="000E3A15" w:rsidRDefault="00F90E01" w:rsidP="000E3A15">
      <w:pPr>
        <w:ind w:left="0"/>
      </w:pPr>
      <w:r>
        <w:rPr>
          <w:noProof/>
        </w:rPr>
        <w:drawing>
          <wp:inline distT="0" distB="0" distL="0" distR="0" wp14:anchorId="68484C05" wp14:editId="684D7241">
            <wp:extent cx="5677200" cy="2466975"/>
            <wp:effectExtent l="38100" t="38100" r="95250" b="85725"/>
            <wp:docPr id="32" name="Wykres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EDF8851" w14:textId="60A8E109" w:rsidR="003E3ED2" w:rsidRDefault="003E3ED2" w:rsidP="003E3ED2">
      <w:pPr>
        <w:pStyle w:val="Legenda"/>
      </w:pPr>
      <w:r w:rsidRPr="003E3ED2">
        <w:rPr>
          <w:b/>
        </w:rPr>
        <w:t xml:space="preserve"> </w:t>
      </w:r>
      <w:r w:rsidRPr="00FE286F">
        <w:rPr>
          <w:b/>
        </w:rPr>
        <w:t xml:space="preserve">Rysunek </w:t>
      </w:r>
      <w:r w:rsidR="00585C27">
        <w:rPr>
          <w:b/>
        </w:rPr>
        <w:t>1</w:t>
      </w:r>
      <w:r>
        <w:rPr>
          <w:b/>
        </w:rPr>
        <w:t>8</w:t>
      </w:r>
      <w:r w:rsidRPr="00FE286F">
        <w:rPr>
          <w:b/>
        </w:rPr>
        <w:t>.</w:t>
      </w:r>
      <w:r>
        <w:t xml:space="preserve"> Ocena średnia ważona z przyznawania pomocy materialnej</w:t>
      </w:r>
    </w:p>
    <w:p w14:paraId="498E3FC1" w14:textId="0305803E" w:rsidR="00737503" w:rsidRDefault="00737503" w:rsidP="00A71678">
      <w:pPr>
        <w:keepNext/>
        <w:ind w:left="0"/>
        <w:rPr>
          <w:noProof/>
        </w:rPr>
      </w:pPr>
    </w:p>
    <w:p w14:paraId="051569C6" w14:textId="31727F84" w:rsidR="00A71678" w:rsidRDefault="00A71678" w:rsidP="00A71678">
      <w:pPr>
        <w:keepNext/>
        <w:ind w:left="0"/>
      </w:pPr>
      <w:r>
        <w:rPr>
          <w:noProof/>
        </w:rPr>
        <w:drawing>
          <wp:inline distT="0" distB="0" distL="0" distR="0" wp14:anchorId="3628019C" wp14:editId="5D73E1C5">
            <wp:extent cx="5731510" cy="2999740"/>
            <wp:effectExtent l="38100" t="38100" r="97790" b="86360"/>
            <wp:docPr id="43" name="Wykres 4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1923889" w14:textId="2914720D" w:rsidR="00737503" w:rsidRPr="003E3ED2" w:rsidRDefault="00737503" w:rsidP="003E3ED2">
      <w:pPr>
        <w:pStyle w:val="Legenda"/>
      </w:pPr>
      <w:r w:rsidRPr="00787CCC">
        <w:rPr>
          <w:b/>
        </w:rPr>
        <w:t xml:space="preserve">Rysunek </w:t>
      </w:r>
      <w:r w:rsidR="00585C27">
        <w:rPr>
          <w:b/>
        </w:rPr>
        <w:t>19</w:t>
      </w:r>
      <w:r>
        <w:t xml:space="preserve">. </w:t>
      </w:r>
      <w:r w:rsidR="003E3ED2">
        <w:t>Procentowy wynik o</w:t>
      </w:r>
      <w:r>
        <w:t>ce</w:t>
      </w:r>
      <w:r w:rsidR="00607BB6">
        <w:t>n</w:t>
      </w:r>
      <w:r w:rsidR="003E3ED2">
        <w:t>y</w:t>
      </w:r>
      <w:r w:rsidR="00607BB6">
        <w:t xml:space="preserve"> przyznawania pomocy materialnej</w:t>
      </w:r>
    </w:p>
    <w:p w14:paraId="13DD0DAC" w14:textId="77777777" w:rsidR="00426D46" w:rsidRDefault="00426D46">
      <w:pPr>
        <w:spacing w:before="0" w:after="240" w:line="252" w:lineRule="auto"/>
        <w:ind w:left="0" w:right="0"/>
        <w:jc w:val="left"/>
        <w:rPr>
          <w:rFonts w:asciiTheme="majorHAnsi" w:eastAsiaTheme="majorEastAsia" w:hAnsiTheme="majorHAnsi" w:cstheme="majorBidi"/>
          <w:b/>
          <w:bCs/>
          <w:caps/>
          <w:color w:val="5AA2AE" w:themeColor="accent5"/>
          <w:szCs w:val="24"/>
        </w:rPr>
      </w:pPr>
      <w:r>
        <w:br w:type="page"/>
      </w:r>
    </w:p>
    <w:p w14:paraId="0A9D68DD" w14:textId="2D15EFDC" w:rsidR="00607BB6" w:rsidRDefault="00607BB6" w:rsidP="00426D46">
      <w:pPr>
        <w:pStyle w:val="Nagwek3"/>
      </w:pPr>
      <w:bookmarkStart w:id="13" w:name="_Toc115946170"/>
      <w:r>
        <w:lastRenderedPageBreak/>
        <w:t>Pytanie 10</w:t>
      </w:r>
      <w:r w:rsidR="00426D46">
        <w:t xml:space="preserve"> </w:t>
      </w:r>
      <w:r>
        <w:t>Oceń działalność organów samorządów studenckich</w:t>
      </w:r>
      <w:bookmarkEnd w:id="13"/>
    </w:p>
    <w:tbl>
      <w:tblPr>
        <w:tblStyle w:val="Tabelasiatki1jasnaakcent2"/>
        <w:tblW w:w="5000" w:type="pct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678"/>
        <w:gridCol w:w="5422"/>
        <w:gridCol w:w="2916"/>
      </w:tblGrid>
      <w:tr w:rsidR="00607BB6" w:rsidRPr="0044235C" w14:paraId="16A312DD" w14:textId="77777777" w:rsidTr="00426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vAlign w:val="bottom"/>
          </w:tcPr>
          <w:p w14:paraId="53CC9929" w14:textId="77777777" w:rsidR="00607BB6" w:rsidRPr="00CF4EAD" w:rsidRDefault="00607BB6" w:rsidP="00585C27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3007" w:type="pct"/>
          </w:tcPr>
          <w:p w14:paraId="6B1CA08B" w14:textId="77777777" w:rsidR="00607BB6" w:rsidRPr="00CF4EAD" w:rsidRDefault="00607BB6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1617" w:type="pct"/>
          </w:tcPr>
          <w:p w14:paraId="4447EEDB" w14:textId="3E5BD176" w:rsidR="00607BB6" w:rsidRPr="00CF4EAD" w:rsidRDefault="00F113B8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FF697A" w14:paraId="27CF6763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091770D2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3007" w:type="pct"/>
          </w:tcPr>
          <w:p w14:paraId="634FD52B" w14:textId="5CE3F1F3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1617" w:type="pct"/>
          </w:tcPr>
          <w:p w14:paraId="08B1CB42" w14:textId="10A91AAD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</w:t>
            </w:r>
            <w:r w:rsidR="00F90E01">
              <w:rPr>
                <w:rFonts w:eastAsia="Times New Roman" w:cstheme="minorHAnsi"/>
                <w:b/>
                <w:bCs/>
                <w:szCs w:val="24"/>
              </w:rPr>
              <w:t>5</w:t>
            </w:r>
          </w:p>
        </w:tc>
      </w:tr>
      <w:tr w:rsidR="006865D0" w:rsidRPr="00FF697A" w14:paraId="4EE0B0CB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5ABE1495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3007" w:type="pct"/>
          </w:tcPr>
          <w:p w14:paraId="49288D3E" w14:textId="5613599E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1617" w:type="pct"/>
          </w:tcPr>
          <w:p w14:paraId="33BF59B1" w14:textId="4A307C33" w:rsidR="006865D0" w:rsidRPr="005642F6" w:rsidRDefault="00F90E01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3,9</w:t>
            </w:r>
          </w:p>
        </w:tc>
      </w:tr>
      <w:tr w:rsidR="006865D0" w:rsidRPr="00FF697A" w14:paraId="04B8E1B1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</w:tcPr>
          <w:p w14:paraId="1CEB3F41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3007" w:type="pct"/>
          </w:tcPr>
          <w:p w14:paraId="07E65C7C" w14:textId="2902D98F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1617" w:type="pct"/>
          </w:tcPr>
          <w:p w14:paraId="2B76B98B" w14:textId="6A49864A" w:rsidR="006865D0" w:rsidRPr="005642F6" w:rsidRDefault="00F90E01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3,8</w:t>
            </w:r>
          </w:p>
        </w:tc>
      </w:tr>
    </w:tbl>
    <w:p w14:paraId="536BCE23" w14:textId="2D56324E" w:rsidR="00585C27" w:rsidRDefault="00F90E01" w:rsidP="00585C27">
      <w:pPr>
        <w:ind w:left="0"/>
      </w:pPr>
      <w:r>
        <w:rPr>
          <w:noProof/>
        </w:rPr>
        <w:drawing>
          <wp:inline distT="0" distB="0" distL="0" distR="0" wp14:anchorId="5ED4A590" wp14:editId="755C9EBB">
            <wp:extent cx="5677200" cy="2238375"/>
            <wp:effectExtent l="38100" t="38100" r="95250" b="85725"/>
            <wp:docPr id="35" name="Wykres 3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C24EB14" w14:textId="0F396430" w:rsidR="00585C27" w:rsidRDefault="00585C27" w:rsidP="00585C27">
      <w:pPr>
        <w:pStyle w:val="Legenda"/>
      </w:pPr>
      <w:r w:rsidRPr="00FE286F">
        <w:rPr>
          <w:b/>
        </w:rPr>
        <w:t xml:space="preserve">Rysunek </w:t>
      </w:r>
      <w:r w:rsidR="005753D9">
        <w:rPr>
          <w:b/>
        </w:rPr>
        <w:t>20</w:t>
      </w:r>
      <w:r w:rsidRPr="00FE286F">
        <w:rPr>
          <w:b/>
        </w:rPr>
        <w:t>.</w:t>
      </w:r>
      <w:r>
        <w:t xml:space="preserve"> Ocena średnia ważona z </w:t>
      </w:r>
      <w:r w:rsidR="007659D9">
        <w:t>działalności organów samorządów studenckich</w:t>
      </w:r>
    </w:p>
    <w:p w14:paraId="5BF26FCD" w14:textId="68FC1845" w:rsidR="00607BB6" w:rsidRDefault="00607BB6" w:rsidP="00607BB6">
      <w:pPr>
        <w:keepNext/>
        <w:rPr>
          <w:noProof/>
        </w:rPr>
      </w:pPr>
    </w:p>
    <w:p w14:paraId="2A3C030F" w14:textId="401F31A4" w:rsidR="00A71678" w:rsidRDefault="00A71678" w:rsidP="00607BB6">
      <w:pPr>
        <w:keepNext/>
      </w:pPr>
      <w:r>
        <w:rPr>
          <w:noProof/>
        </w:rPr>
        <w:drawing>
          <wp:inline distT="0" distB="0" distL="0" distR="0" wp14:anchorId="07C0446D" wp14:editId="169FB323">
            <wp:extent cx="5667375" cy="2999740"/>
            <wp:effectExtent l="38100" t="38100" r="85725" b="86360"/>
            <wp:docPr id="44" name="Wykres 4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5B3278A" w14:textId="6F46B04E" w:rsidR="00787CCC" w:rsidRPr="00585C27" w:rsidRDefault="00607BB6" w:rsidP="00585C27">
      <w:pPr>
        <w:pStyle w:val="Legenda"/>
        <w:rPr>
          <w:b/>
          <w:bCs w:val="0"/>
          <w:i w:val="0"/>
        </w:rPr>
      </w:pPr>
      <w:r w:rsidRPr="00787CCC">
        <w:rPr>
          <w:b/>
        </w:rPr>
        <w:t xml:space="preserve">Rysunek </w:t>
      </w:r>
      <w:r w:rsidR="005753D9">
        <w:rPr>
          <w:b/>
        </w:rPr>
        <w:t>21</w:t>
      </w:r>
      <w:r>
        <w:t xml:space="preserve">. </w:t>
      </w:r>
      <w:r w:rsidR="00585C27">
        <w:t>Procentowy wynik o</w:t>
      </w:r>
      <w:r>
        <w:t>cen</w:t>
      </w:r>
      <w:r w:rsidR="00585C27">
        <w:t>y</w:t>
      </w:r>
      <w:r>
        <w:t xml:space="preserve"> </w:t>
      </w:r>
      <w:r w:rsidR="009E6599">
        <w:t>działalności organów samorządów studenckic</w:t>
      </w:r>
      <w:r w:rsidR="00585C27">
        <w:t>h</w:t>
      </w:r>
    </w:p>
    <w:p w14:paraId="1A5F669F" w14:textId="77777777" w:rsidR="00426D46" w:rsidRDefault="00426D46">
      <w:pPr>
        <w:spacing w:before="0" w:after="240" w:line="252" w:lineRule="auto"/>
        <w:ind w:left="0" w:right="0"/>
        <w:jc w:val="left"/>
        <w:rPr>
          <w:rFonts w:asciiTheme="majorHAnsi" w:eastAsiaTheme="majorEastAsia" w:hAnsiTheme="majorHAnsi" w:cstheme="majorBidi"/>
          <w:b/>
          <w:bCs/>
          <w:caps/>
          <w:color w:val="5AA2AE" w:themeColor="accent5"/>
          <w:szCs w:val="24"/>
        </w:rPr>
      </w:pPr>
      <w:r>
        <w:br w:type="page"/>
      </w:r>
    </w:p>
    <w:p w14:paraId="0315B925" w14:textId="20CAF4A3" w:rsidR="009E6599" w:rsidRDefault="009E6599" w:rsidP="00426D46">
      <w:pPr>
        <w:pStyle w:val="Nagwek3"/>
      </w:pPr>
      <w:bookmarkStart w:id="14" w:name="_Toc115946171"/>
      <w:r>
        <w:lastRenderedPageBreak/>
        <w:t>Pytanie 11</w:t>
      </w:r>
      <w:r w:rsidR="00426D46">
        <w:t xml:space="preserve"> </w:t>
      </w:r>
      <w:r>
        <w:t>Oceń infrastrukturę sportową i ofertę kulturalną</w:t>
      </w:r>
      <w:bookmarkEnd w:id="14"/>
    </w:p>
    <w:tbl>
      <w:tblPr>
        <w:tblStyle w:val="Tabelasiatki1jasnaakcent2"/>
        <w:tblW w:w="5000" w:type="pct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687"/>
        <w:gridCol w:w="5503"/>
        <w:gridCol w:w="2826"/>
      </w:tblGrid>
      <w:tr w:rsidR="009E6599" w:rsidRPr="0044235C" w14:paraId="2C651B28" w14:textId="77777777" w:rsidTr="00426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vAlign w:val="bottom"/>
          </w:tcPr>
          <w:p w14:paraId="736C8419" w14:textId="77777777" w:rsidR="009E6599" w:rsidRPr="00CF4EAD" w:rsidRDefault="009E6599" w:rsidP="00585C27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3052" w:type="pct"/>
          </w:tcPr>
          <w:p w14:paraId="2514B41D" w14:textId="77777777" w:rsidR="009E6599" w:rsidRPr="00CF4EAD" w:rsidRDefault="009E6599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1567" w:type="pct"/>
          </w:tcPr>
          <w:p w14:paraId="264E7ED9" w14:textId="2D4C017C" w:rsidR="009E6599" w:rsidRPr="00CF4EAD" w:rsidRDefault="00F113B8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FF697A" w14:paraId="525D9B42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14:paraId="3DCF9C95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3052" w:type="pct"/>
          </w:tcPr>
          <w:p w14:paraId="60B6CBCE" w14:textId="67594C7C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1567" w:type="pct"/>
          </w:tcPr>
          <w:p w14:paraId="5FB58935" w14:textId="14BFE4C6" w:rsidR="006865D0" w:rsidRPr="005642F6" w:rsidRDefault="00F90E01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4,3</w:t>
            </w:r>
          </w:p>
        </w:tc>
      </w:tr>
      <w:tr w:rsidR="006865D0" w:rsidRPr="00FF697A" w14:paraId="2E53B404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14:paraId="6C1A071E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3052" w:type="pct"/>
          </w:tcPr>
          <w:p w14:paraId="3D90096D" w14:textId="6BFD34E3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1567" w:type="pct"/>
          </w:tcPr>
          <w:p w14:paraId="59C67A6E" w14:textId="11DF5AAE" w:rsidR="006865D0" w:rsidRPr="005642F6" w:rsidRDefault="00F90E01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3,9</w:t>
            </w:r>
          </w:p>
        </w:tc>
      </w:tr>
      <w:tr w:rsidR="006865D0" w:rsidRPr="00FF697A" w14:paraId="6BACE934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14:paraId="5C2DC010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3052" w:type="pct"/>
          </w:tcPr>
          <w:p w14:paraId="622E1202" w14:textId="7602B38B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1567" w:type="pct"/>
          </w:tcPr>
          <w:p w14:paraId="1C75BBA8" w14:textId="508FE5A8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</w:t>
            </w:r>
          </w:p>
        </w:tc>
      </w:tr>
    </w:tbl>
    <w:p w14:paraId="637B738A" w14:textId="02E1DB98" w:rsidR="009E6599" w:rsidRDefault="00F90E01" w:rsidP="000E3A15">
      <w:pPr>
        <w:ind w:left="0"/>
      </w:pPr>
      <w:r>
        <w:rPr>
          <w:noProof/>
        </w:rPr>
        <w:drawing>
          <wp:inline distT="0" distB="0" distL="0" distR="0" wp14:anchorId="2DB20DD1" wp14:editId="7797FDC5">
            <wp:extent cx="5677200" cy="2495550"/>
            <wp:effectExtent l="38100" t="38100" r="95250" b="95250"/>
            <wp:docPr id="38" name="Wykres 3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D9D00CF" w14:textId="44FAFA8C" w:rsidR="00585C27" w:rsidRDefault="00585C27" w:rsidP="00585C27">
      <w:pPr>
        <w:pStyle w:val="Legenda"/>
      </w:pPr>
      <w:r w:rsidRPr="00FE286F">
        <w:rPr>
          <w:b/>
        </w:rPr>
        <w:t xml:space="preserve">Rysunek </w:t>
      </w:r>
      <w:r w:rsidR="005753D9">
        <w:rPr>
          <w:b/>
        </w:rPr>
        <w:t>22</w:t>
      </w:r>
      <w:r w:rsidRPr="00FE286F">
        <w:rPr>
          <w:b/>
        </w:rPr>
        <w:t>.</w:t>
      </w:r>
      <w:r>
        <w:t xml:space="preserve"> Ocena średnia ważona z infrastruktury sportowej i oferty kulturalnej</w:t>
      </w:r>
    </w:p>
    <w:p w14:paraId="120C5485" w14:textId="5471030E" w:rsidR="009E6599" w:rsidRDefault="009E6599" w:rsidP="009E6599">
      <w:pPr>
        <w:keepNext/>
        <w:rPr>
          <w:noProof/>
        </w:rPr>
      </w:pPr>
    </w:p>
    <w:p w14:paraId="0E8F122C" w14:textId="1725C58F" w:rsidR="00A71678" w:rsidRDefault="00A71678" w:rsidP="009E6599">
      <w:pPr>
        <w:keepNext/>
      </w:pPr>
      <w:r>
        <w:rPr>
          <w:noProof/>
        </w:rPr>
        <w:drawing>
          <wp:inline distT="0" distB="0" distL="0" distR="0" wp14:anchorId="1F18C7DB" wp14:editId="5DDBBE1A">
            <wp:extent cx="5638800" cy="2999740"/>
            <wp:effectExtent l="38100" t="38100" r="95250" b="86360"/>
            <wp:docPr id="45" name="Wykres 4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40EDFF49" w14:textId="737D8D40" w:rsidR="009E6599" w:rsidRPr="00585C27" w:rsidRDefault="009E6599" w:rsidP="00585C27">
      <w:pPr>
        <w:pStyle w:val="Legenda"/>
        <w:rPr>
          <w:b/>
          <w:bCs w:val="0"/>
          <w:i w:val="0"/>
        </w:rPr>
      </w:pPr>
      <w:r w:rsidRPr="00787CCC">
        <w:rPr>
          <w:b/>
        </w:rPr>
        <w:t xml:space="preserve">Rysunek </w:t>
      </w:r>
      <w:r w:rsidR="005753D9">
        <w:rPr>
          <w:b/>
        </w:rPr>
        <w:t>23</w:t>
      </w:r>
      <w:r>
        <w:t xml:space="preserve">. </w:t>
      </w:r>
      <w:r w:rsidR="00585C27">
        <w:t>Procentowy wynik o</w:t>
      </w:r>
      <w:r>
        <w:t>cen</w:t>
      </w:r>
      <w:r w:rsidR="00585C27">
        <w:t>y</w:t>
      </w:r>
      <w:r>
        <w:t xml:space="preserve"> infrastruktury sportowej i oferty kulturalnej</w:t>
      </w:r>
    </w:p>
    <w:p w14:paraId="45774FBF" w14:textId="77777777" w:rsidR="00426D46" w:rsidRDefault="00426D46">
      <w:pPr>
        <w:spacing w:before="0" w:after="240" w:line="252" w:lineRule="auto"/>
        <w:ind w:left="0" w:right="0"/>
        <w:jc w:val="left"/>
        <w:rPr>
          <w:rFonts w:asciiTheme="majorHAnsi" w:eastAsiaTheme="majorEastAsia" w:hAnsiTheme="majorHAnsi" w:cstheme="majorBidi"/>
          <w:b/>
          <w:bCs/>
          <w:caps/>
          <w:color w:val="5AA2AE" w:themeColor="accent5"/>
          <w:szCs w:val="24"/>
        </w:rPr>
      </w:pPr>
      <w:r>
        <w:br w:type="page"/>
      </w:r>
    </w:p>
    <w:p w14:paraId="3A8A0088" w14:textId="31870578" w:rsidR="009E6599" w:rsidRDefault="009E6599" w:rsidP="00426D46">
      <w:pPr>
        <w:pStyle w:val="Nagwek3"/>
      </w:pPr>
      <w:bookmarkStart w:id="15" w:name="_Toc115946172"/>
      <w:r>
        <w:lastRenderedPageBreak/>
        <w:t>Pytanie 1</w:t>
      </w:r>
      <w:r w:rsidR="0015467B">
        <w:t>2</w:t>
      </w:r>
      <w:r w:rsidR="00426D46">
        <w:t xml:space="preserve"> </w:t>
      </w:r>
      <w:r>
        <w:t>Oceń integrację środowiska studenckiego i atmosferę towarzyszącą życiu studenckiemu</w:t>
      </w:r>
      <w:bookmarkEnd w:id="15"/>
    </w:p>
    <w:tbl>
      <w:tblPr>
        <w:tblStyle w:val="Tabelasiatki1jasnaakcent2"/>
        <w:tblW w:w="5000" w:type="pct"/>
        <w:tbl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single" w:sz="4" w:space="0" w:color="5AA2AE" w:themeColor="accent5"/>
          <w:insideV w:val="single" w:sz="4" w:space="0" w:color="5AA2AE" w:themeColor="accent5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687"/>
        <w:gridCol w:w="5503"/>
        <w:gridCol w:w="2826"/>
      </w:tblGrid>
      <w:tr w:rsidR="009E6599" w:rsidRPr="0044235C" w14:paraId="3FB271A8" w14:textId="77777777" w:rsidTr="00426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vAlign w:val="bottom"/>
          </w:tcPr>
          <w:p w14:paraId="5B432BA9" w14:textId="77777777" w:rsidR="009E6599" w:rsidRPr="00CF4EAD" w:rsidRDefault="009E6599" w:rsidP="00585C27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szCs w:val="24"/>
              </w:rPr>
            </w:pPr>
            <w:r w:rsidRPr="00CF4EAD">
              <w:rPr>
                <w:rFonts w:eastAsia="Times New Roman" w:cstheme="minorHAnsi"/>
                <w:szCs w:val="24"/>
              </w:rPr>
              <w:t>Lp.</w:t>
            </w:r>
          </w:p>
        </w:tc>
        <w:tc>
          <w:tcPr>
            <w:tcW w:w="3052" w:type="pct"/>
          </w:tcPr>
          <w:p w14:paraId="3AEECC75" w14:textId="77777777" w:rsidR="009E6599" w:rsidRPr="00CF4EAD" w:rsidRDefault="009E6599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Kierunek studiów</w:t>
            </w:r>
          </w:p>
        </w:tc>
        <w:tc>
          <w:tcPr>
            <w:tcW w:w="1567" w:type="pct"/>
          </w:tcPr>
          <w:p w14:paraId="76268B14" w14:textId="0BDBFAB4" w:rsidR="009E6599" w:rsidRPr="00CF4EAD" w:rsidRDefault="00F113B8" w:rsidP="00585C27">
            <w:pPr>
              <w:spacing w:before="0" w:line="240" w:lineRule="auto"/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Ocena średnia ważona z pytania</w:t>
            </w:r>
          </w:p>
        </w:tc>
      </w:tr>
      <w:tr w:rsidR="006865D0" w:rsidRPr="00FF697A" w14:paraId="4F7FFA91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14:paraId="3BBF0962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1.</w:t>
            </w:r>
          </w:p>
        </w:tc>
        <w:tc>
          <w:tcPr>
            <w:tcW w:w="3052" w:type="pct"/>
          </w:tcPr>
          <w:p w14:paraId="2AD7B5CA" w14:textId="76A69F28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Teleinformatyka</w:t>
            </w:r>
          </w:p>
        </w:tc>
        <w:tc>
          <w:tcPr>
            <w:tcW w:w="1567" w:type="pct"/>
          </w:tcPr>
          <w:p w14:paraId="3065E146" w14:textId="25F031D7" w:rsidR="006865D0" w:rsidRPr="005642F6" w:rsidRDefault="002B3AE6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4,5</w:t>
            </w:r>
          </w:p>
        </w:tc>
      </w:tr>
      <w:tr w:rsidR="006865D0" w:rsidRPr="00FF697A" w14:paraId="51B1CE34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14:paraId="7BBC7918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2.</w:t>
            </w:r>
          </w:p>
        </w:tc>
        <w:tc>
          <w:tcPr>
            <w:tcW w:w="3052" w:type="pct"/>
          </w:tcPr>
          <w:p w14:paraId="087E878E" w14:textId="0E3B8F05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Elektrotechnika</w:t>
            </w:r>
          </w:p>
        </w:tc>
        <w:tc>
          <w:tcPr>
            <w:tcW w:w="1567" w:type="pct"/>
          </w:tcPr>
          <w:p w14:paraId="7923138C" w14:textId="53C92A67" w:rsidR="006865D0" w:rsidRPr="005642F6" w:rsidRDefault="002B3AE6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</w:t>
            </w:r>
          </w:p>
        </w:tc>
      </w:tr>
      <w:tr w:rsidR="006865D0" w:rsidRPr="00FF697A" w14:paraId="589BFD61" w14:textId="77777777" w:rsidTr="0042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14:paraId="2D4093E8" w14:textId="77777777" w:rsidR="006865D0" w:rsidRPr="00694EFF" w:rsidRDefault="006865D0" w:rsidP="006865D0">
            <w:pPr>
              <w:spacing w:before="0" w:line="240" w:lineRule="auto"/>
              <w:ind w:left="0" w:right="0"/>
              <w:jc w:val="center"/>
              <w:rPr>
                <w:rFonts w:eastAsia="Times New Roman" w:cstheme="minorHAnsi"/>
                <w:b w:val="0"/>
                <w:bCs w:val="0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Cs w:val="24"/>
              </w:rPr>
              <w:t>3.</w:t>
            </w:r>
          </w:p>
        </w:tc>
        <w:tc>
          <w:tcPr>
            <w:tcW w:w="3052" w:type="pct"/>
          </w:tcPr>
          <w:p w14:paraId="2176FE27" w14:textId="425234B7" w:rsidR="006865D0" w:rsidRPr="00694EFF" w:rsidRDefault="006865D0" w:rsidP="006865D0">
            <w:pPr>
              <w:spacing w:before="0" w:line="240" w:lineRule="auto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Automatyka i robotyka</w:t>
            </w:r>
          </w:p>
        </w:tc>
        <w:tc>
          <w:tcPr>
            <w:tcW w:w="1567" w:type="pct"/>
          </w:tcPr>
          <w:p w14:paraId="6D00F3F5" w14:textId="496F3CED" w:rsidR="006865D0" w:rsidRPr="005642F6" w:rsidRDefault="006865D0" w:rsidP="006865D0">
            <w:pPr>
              <w:spacing w:before="0" w:line="240" w:lineRule="auto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4"/>
              </w:rPr>
              <w:t>4</w:t>
            </w:r>
            <w:r w:rsidR="0034528D">
              <w:rPr>
                <w:rFonts w:eastAsia="Times New Roman" w:cstheme="minorHAnsi"/>
                <w:b/>
                <w:bCs/>
                <w:szCs w:val="24"/>
              </w:rPr>
              <w:t>,</w:t>
            </w:r>
            <w:r w:rsidR="002B3AE6">
              <w:rPr>
                <w:rFonts w:eastAsia="Times New Roman" w:cstheme="minorHAnsi"/>
                <w:b/>
                <w:bCs/>
                <w:szCs w:val="24"/>
              </w:rPr>
              <w:t>2</w:t>
            </w:r>
          </w:p>
        </w:tc>
      </w:tr>
    </w:tbl>
    <w:p w14:paraId="73546A58" w14:textId="2B2CCA50" w:rsidR="009E6599" w:rsidRDefault="00F90E01" w:rsidP="003A2B70">
      <w:pPr>
        <w:ind w:left="0"/>
      </w:pPr>
      <w:r>
        <w:rPr>
          <w:noProof/>
        </w:rPr>
        <w:drawing>
          <wp:inline distT="0" distB="0" distL="0" distR="0" wp14:anchorId="705A3A9F" wp14:editId="6C4B5746">
            <wp:extent cx="5676900" cy="2276475"/>
            <wp:effectExtent l="38100" t="38100" r="95250" b="85725"/>
            <wp:docPr id="40" name="Wykres 4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92CAB9E" w14:textId="6F62E39E" w:rsidR="00585C27" w:rsidRDefault="00585C27" w:rsidP="00585C27">
      <w:pPr>
        <w:pStyle w:val="Legenda"/>
      </w:pPr>
      <w:r w:rsidRPr="00FE286F">
        <w:rPr>
          <w:b/>
        </w:rPr>
        <w:t xml:space="preserve">Rysunek </w:t>
      </w:r>
      <w:r w:rsidR="005753D9">
        <w:rPr>
          <w:b/>
        </w:rPr>
        <w:t>24</w:t>
      </w:r>
      <w:r w:rsidRPr="00FE286F">
        <w:rPr>
          <w:b/>
        </w:rPr>
        <w:t>.</w:t>
      </w:r>
      <w:r>
        <w:t xml:space="preserve"> Ocena średnia ważona z integracji środowiska studenckiego i atmosfery towarzyszącej życiu studenckiemu</w:t>
      </w:r>
    </w:p>
    <w:p w14:paraId="0880B8B2" w14:textId="728FA367" w:rsidR="009E6599" w:rsidRDefault="00A71678" w:rsidP="009E6599">
      <w:pPr>
        <w:keepNext/>
      </w:pPr>
      <w:r>
        <w:rPr>
          <w:noProof/>
        </w:rPr>
        <w:drawing>
          <wp:inline distT="0" distB="0" distL="0" distR="0" wp14:anchorId="0B7C9EFB" wp14:editId="7B611384">
            <wp:extent cx="5610225" cy="2999740"/>
            <wp:effectExtent l="38100" t="38100" r="85725" b="86360"/>
            <wp:docPr id="46" name="Wykres 4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4B32A9A6" w14:textId="537B2A69" w:rsidR="009E6599" w:rsidRPr="00585C27" w:rsidRDefault="009E6599" w:rsidP="00585C27">
      <w:pPr>
        <w:pStyle w:val="Legenda"/>
        <w:rPr>
          <w:b/>
          <w:bCs w:val="0"/>
          <w:i w:val="0"/>
        </w:rPr>
      </w:pPr>
      <w:r w:rsidRPr="00787CCC">
        <w:rPr>
          <w:b/>
        </w:rPr>
        <w:t xml:space="preserve">Rysunek </w:t>
      </w:r>
      <w:r w:rsidR="005753D9">
        <w:rPr>
          <w:b/>
        </w:rPr>
        <w:t>2</w:t>
      </w:r>
      <w:r w:rsidRPr="00787CCC">
        <w:rPr>
          <w:b/>
        </w:rPr>
        <w:t>5</w:t>
      </w:r>
      <w:r>
        <w:t xml:space="preserve">. </w:t>
      </w:r>
      <w:r w:rsidR="00585C27">
        <w:t>Procentowy wynik o</w:t>
      </w:r>
      <w:r>
        <w:t>cen</w:t>
      </w:r>
      <w:r w:rsidR="00585C27">
        <w:t>y</w:t>
      </w:r>
      <w:r>
        <w:t xml:space="preserve"> integracji środowiska i atmosfery towarzyszącej życiu studenckiemu</w:t>
      </w:r>
    </w:p>
    <w:p w14:paraId="0B613DC0" w14:textId="33DD29CC" w:rsidR="0015467B" w:rsidRDefault="0015467B" w:rsidP="00426D46">
      <w:pPr>
        <w:pStyle w:val="Nagwek3"/>
      </w:pPr>
      <w:bookmarkStart w:id="16" w:name="_Toc115946173"/>
      <w:r>
        <w:lastRenderedPageBreak/>
        <w:t>Pytanie 13</w:t>
      </w:r>
      <w:r w:rsidR="00426D46">
        <w:t xml:space="preserve"> </w:t>
      </w:r>
      <w:r>
        <w:t>Proszę podać imię i nazwisko najlepszego Pana/Pani zdaniem nauczyciela akademickiego</w:t>
      </w:r>
      <w:bookmarkEnd w:id="16"/>
    </w:p>
    <w:p w14:paraId="52A49A86" w14:textId="460F1ABE" w:rsidR="0045665C" w:rsidRPr="0015467B" w:rsidRDefault="0045665C" w:rsidP="0045665C">
      <w:r>
        <w:t xml:space="preserve">Trzech nauczycieli akademickich otrzymało: </w:t>
      </w:r>
      <w:r>
        <w:rPr>
          <w:b/>
          <w:bCs/>
        </w:rPr>
        <w:t>8,54</w:t>
      </w:r>
      <w:r w:rsidRPr="0015467B">
        <w:rPr>
          <w:b/>
          <w:bCs/>
        </w:rPr>
        <w:t>%</w:t>
      </w:r>
      <w:r>
        <w:t xml:space="preserve">, </w:t>
      </w:r>
      <w:r>
        <w:rPr>
          <w:b/>
          <w:bCs/>
        </w:rPr>
        <w:t>7,32</w:t>
      </w:r>
      <w:r w:rsidRPr="0015467B">
        <w:rPr>
          <w:b/>
          <w:bCs/>
        </w:rPr>
        <w:t>%</w:t>
      </w:r>
      <w:r>
        <w:t xml:space="preserve"> oraz </w:t>
      </w:r>
      <w:r>
        <w:rPr>
          <w:b/>
          <w:bCs/>
        </w:rPr>
        <w:t>6,10</w:t>
      </w:r>
      <w:r w:rsidRPr="0015467B">
        <w:rPr>
          <w:b/>
          <w:bCs/>
        </w:rPr>
        <w:t>%</w:t>
      </w:r>
      <w:r>
        <w:t xml:space="preserve"> wszystkich głosów.</w:t>
      </w:r>
    </w:p>
    <w:p w14:paraId="4D005395" w14:textId="23254E4F" w:rsidR="0015467B" w:rsidRDefault="0015467B" w:rsidP="00426D46">
      <w:pPr>
        <w:pStyle w:val="Nagwek3"/>
      </w:pPr>
      <w:bookmarkStart w:id="17" w:name="_Toc115946174"/>
      <w:r>
        <w:t>Pytanie 14</w:t>
      </w:r>
      <w:r w:rsidR="00426D46">
        <w:t xml:space="preserve"> </w:t>
      </w:r>
      <w:r>
        <w:t>Proszę podać nazwę przedmiotu, który wzbudził Pana/Pani największe zainteresowanie</w:t>
      </w:r>
      <w:bookmarkEnd w:id="17"/>
    </w:p>
    <w:p w14:paraId="04681D70" w14:textId="0AF02306" w:rsidR="0015467B" w:rsidRDefault="0015467B" w:rsidP="0015467B">
      <w:pPr>
        <w:rPr>
          <w:i/>
          <w:iCs/>
        </w:rPr>
      </w:pPr>
      <w:r>
        <w:t xml:space="preserve">Wśród najczęściej wymienianych przedmiotów, które wzbudziły największe zainteresowanie, wymienione były: </w:t>
      </w:r>
      <w:r w:rsidR="0045665C">
        <w:rPr>
          <w:i/>
          <w:iCs/>
        </w:rPr>
        <w:t>inteligentne instalacje elektryczne</w:t>
      </w:r>
      <w:r>
        <w:t xml:space="preserve"> </w:t>
      </w:r>
      <w:r w:rsidRPr="0015467B">
        <w:rPr>
          <w:b/>
          <w:bCs/>
        </w:rPr>
        <w:t>(</w:t>
      </w:r>
      <w:r w:rsidR="0045665C">
        <w:rPr>
          <w:b/>
          <w:bCs/>
        </w:rPr>
        <w:t>6,67</w:t>
      </w:r>
      <w:r w:rsidRPr="0015467B">
        <w:rPr>
          <w:b/>
          <w:bCs/>
        </w:rPr>
        <w:t>%)</w:t>
      </w:r>
      <w:r>
        <w:t xml:space="preserve">, </w:t>
      </w:r>
      <w:r w:rsidR="0045665C">
        <w:rPr>
          <w:i/>
          <w:iCs/>
        </w:rPr>
        <w:t xml:space="preserve">aplikacje internetowe </w:t>
      </w:r>
      <w:r w:rsidR="007C5ACD">
        <w:t>(</w:t>
      </w:r>
      <w:r w:rsidR="007C5ACD" w:rsidRPr="007C5ACD">
        <w:rPr>
          <w:b/>
          <w:bCs/>
        </w:rPr>
        <w:t>5,</w:t>
      </w:r>
      <w:r w:rsidR="0045665C">
        <w:rPr>
          <w:b/>
          <w:bCs/>
        </w:rPr>
        <w:t>33</w:t>
      </w:r>
      <w:r w:rsidR="007C5ACD" w:rsidRPr="007C5ACD">
        <w:rPr>
          <w:b/>
          <w:bCs/>
        </w:rPr>
        <w:t>%</w:t>
      </w:r>
      <w:r w:rsidR="007C5ACD">
        <w:t xml:space="preserve">) </w:t>
      </w:r>
      <w:r w:rsidR="00A92025">
        <w:t xml:space="preserve">oraz na jednakowym poziomie wynoszącym </w:t>
      </w:r>
      <w:r w:rsidRPr="007C5ACD">
        <w:rPr>
          <w:b/>
          <w:bCs/>
        </w:rPr>
        <w:t>4%</w:t>
      </w:r>
      <w:r w:rsidR="00A71678">
        <w:rPr>
          <w:b/>
          <w:bCs/>
        </w:rPr>
        <w:t xml:space="preserve"> </w:t>
      </w:r>
      <w:r w:rsidR="00473355">
        <w:t>-</w:t>
      </w:r>
      <w:r w:rsidR="00A92025" w:rsidRPr="00A92025">
        <w:rPr>
          <w:i/>
          <w:iCs/>
        </w:rPr>
        <w:t xml:space="preserve"> </w:t>
      </w:r>
      <w:r w:rsidR="0045665C">
        <w:rPr>
          <w:i/>
          <w:iCs/>
        </w:rPr>
        <w:t>metrologia</w:t>
      </w:r>
      <w:r w:rsidR="00A92025">
        <w:rPr>
          <w:i/>
          <w:iCs/>
        </w:rPr>
        <w:t xml:space="preserve"> </w:t>
      </w:r>
      <w:r w:rsidR="00A92025" w:rsidRPr="00A92025">
        <w:t xml:space="preserve">oraz </w:t>
      </w:r>
      <w:r w:rsidR="0045665C">
        <w:rPr>
          <w:i/>
          <w:iCs/>
        </w:rPr>
        <w:t>odnawialne źródła energii.</w:t>
      </w:r>
    </w:p>
    <w:p w14:paraId="3A31B2A4" w14:textId="4E5CE6AB" w:rsidR="00A92025" w:rsidRDefault="00A92025" w:rsidP="00426D46">
      <w:pPr>
        <w:pStyle w:val="Nagwek3"/>
      </w:pPr>
      <w:bookmarkStart w:id="18" w:name="_Toc115946175"/>
      <w:r>
        <w:t>Pytanie 15</w:t>
      </w:r>
      <w:r w:rsidR="00426D46">
        <w:t xml:space="preserve"> </w:t>
      </w:r>
      <w:r>
        <w:t>Proszę podać nazwę przedmiotów w których Pana/Pani zdaniem powtarzały się najczęściej treści kształcenia</w:t>
      </w:r>
      <w:bookmarkEnd w:id="18"/>
    </w:p>
    <w:p w14:paraId="403CF42C" w14:textId="5DA6ADC5" w:rsidR="00A92025" w:rsidRPr="00A92025" w:rsidRDefault="00A92025" w:rsidP="00A92025">
      <w:r>
        <w:t>W opinii respondentów przedmioty, w których najczęściej powtarzały się treści kształcenia wymienion</w:t>
      </w:r>
      <w:r w:rsidR="007C5ACD">
        <w:t>a</w:t>
      </w:r>
      <w:r>
        <w:t xml:space="preserve"> został</w:t>
      </w:r>
      <w:r w:rsidR="007C5ACD">
        <w:t>a</w:t>
      </w:r>
      <w:r>
        <w:t xml:space="preserve">: </w:t>
      </w:r>
      <w:r w:rsidR="0045665C">
        <w:rPr>
          <w:i/>
          <w:iCs/>
        </w:rPr>
        <w:t xml:space="preserve">analiza </w:t>
      </w:r>
      <w:r w:rsidR="00636743">
        <w:rPr>
          <w:i/>
          <w:iCs/>
        </w:rPr>
        <w:t xml:space="preserve">projektowanie sieci zasilających i instalacji elektrycznych obiektów, sprawdzanie sieci instalacji elektrycznych </w:t>
      </w:r>
      <w:r w:rsidR="0045665C">
        <w:rPr>
          <w:i/>
          <w:iCs/>
        </w:rPr>
        <w:t>oraz algebra</w:t>
      </w:r>
      <w:r>
        <w:t xml:space="preserve"> </w:t>
      </w:r>
      <w:r w:rsidR="0045665C">
        <w:rPr>
          <w:b/>
          <w:bCs/>
        </w:rPr>
        <w:t>(2,13</w:t>
      </w:r>
      <w:r w:rsidRPr="00A92025">
        <w:rPr>
          <w:b/>
          <w:bCs/>
        </w:rPr>
        <w:t>%)</w:t>
      </w:r>
      <w:r>
        <w:t xml:space="preserve">. Stosunkowo duży odsetek respondentów </w:t>
      </w:r>
      <w:r w:rsidRPr="00A92025">
        <w:rPr>
          <w:b/>
          <w:bCs/>
        </w:rPr>
        <w:t>(</w:t>
      </w:r>
      <w:r w:rsidR="0045665C">
        <w:rPr>
          <w:b/>
          <w:bCs/>
        </w:rPr>
        <w:t>26,04</w:t>
      </w:r>
      <w:r w:rsidRPr="00A92025">
        <w:rPr>
          <w:b/>
          <w:bCs/>
        </w:rPr>
        <w:t>%)</w:t>
      </w:r>
      <w:r>
        <w:t xml:space="preserve"> odpowiedział</w:t>
      </w:r>
      <w:r w:rsidR="007C5ACD">
        <w:t>o</w:t>
      </w:r>
      <w:r>
        <w:t>, że brak jest takich przedmiotów.</w:t>
      </w:r>
    </w:p>
    <w:p w14:paraId="474451B7" w14:textId="243C5859" w:rsidR="00A92025" w:rsidRDefault="00A92025" w:rsidP="00426D46">
      <w:pPr>
        <w:pStyle w:val="Nagwek3"/>
      </w:pPr>
      <w:bookmarkStart w:id="19" w:name="_Toc115946176"/>
      <w:r>
        <w:t>Pytanie 16</w:t>
      </w:r>
      <w:r w:rsidR="00426D46">
        <w:t xml:space="preserve"> </w:t>
      </w:r>
      <w:r>
        <w:t>Inne uwagi dotyczące funkcjonowania środowiska akademickiego, infrastruktury i funkcjonowania Uczelni</w:t>
      </w:r>
      <w:bookmarkEnd w:id="19"/>
    </w:p>
    <w:p w14:paraId="176A5620" w14:textId="714FD337" w:rsidR="001F1F5A" w:rsidRDefault="002B175E" w:rsidP="00993DA0">
      <w:r>
        <w:t xml:space="preserve">Najczęściej </w:t>
      </w:r>
      <w:r w:rsidR="008648BA">
        <w:t xml:space="preserve">udzielaną </w:t>
      </w:r>
      <w:r>
        <w:t>odpowiedzią był brak uwag dotyczących środowiska akademickiego, infrastruktury i funkcjonowania Uczelni (</w:t>
      </w:r>
      <w:r w:rsidR="00636743">
        <w:rPr>
          <w:b/>
          <w:bCs/>
        </w:rPr>
        <w:t>46</w:t>
      </w:r>
      <w:r w:rsidRPr="002B175E">
        <w:rPr>
          <w:b/>
          <w:bCs/>
        </w:rPr>
        <w:t>%</w:t>
      </w:r>
      <w:r>
        <w:t xml:space="preserve">). </w:t>
      </w:r>
      <w:r w:rsidR="00636743">
        <w:t xml:space="preserve">Natomiast </w:t>
      </w:r>
      <w:r w:rsidR="00636743">
        <w:rPr>
          <w:b/>
          <w:bCs/>
        </w:rPr>
        <w:t>4,88</w:t>
      </w:r>
      <w:r w:rsidR="00636743" w:rsidRPr="002B175E">
        <w:rPr>
          <w:b/>
          <w:bCs/>
        </w:rPr>
        <w:t>%</w:t>
      </w:r>
      <w:r w:rsidR="00636743">
        <w:t xml:space="preserve"> respondentów udzielił</w:t>
      </w:r>
      <w:r w:rsidR="00473355">
        <w:t>o</w:t>
      </w:r>
      <w:r w:rsidR="00636743">
        <w:t xml:space="preserve"> odpowiedzi – „brak klimatyzacji w salach komputerowych (i nie tylko), gdzie wielkie szklane okna rozgrzewają się do czerwoności, ankieta niepotrzebnie wymusza odpowiedzi jako obowiązkowe np.. jak mam oceniać osiedle studenckie skoro nigdy tam nie byłem”</w:t>
      </w:r>
    </w:p>
    <w:p w14:paraId="1B5FDDB0" w14:textId="47C86388" w:rsidR="007C5ACD" w:rsidRDefault="007C5ACD" w:rsidP="00993DA0"/>
    <w:p w14:paraId="6D9F33E4" w14:textId="0F96A9B7" w:rsidR="007C5ACD" w:rsidRDefault="007C5ACD" w:rsidP="00993DA0"/>
    <w:p w14:paraId="68290AC3" w14:textId="098EBB80" w:rsidR="007C5ACD" w:rsidRPr="00993DA0" w:rsidRDefault="00473355" w:rsidP="00473355">
      <w:pPr>
        <w:spacing w:before="0" w:after="240" w:line="252" w:lineRule="auto"/>
        <w:ind w:left="0" w:right="0"/>
        <w:jc w:val="left"/>
      </w:pPr>
      <w:r>
        <w:br w:type="page"/>
      </w:r>
    </w:p>
    <w:p w14:paraId="29D796C5" w14:textId="4D3A47BF" w:rsidR="00895C69" w:rsidRDefault="00C06929" w:rsidP="00F34770">
      <w:pPr>
        <w:pStyle w:val="Nagwek2"/>
      </w:pPr>
      <w:bookmarkStart w:id="20" w:name="_Toc115946177"/>
      <w:r>
        <w:lastRenderedPageBreak/>
        <w:t>4</w:t>
      </w:r>
      <w:r w:rsidR="008A42A6">
        <w:t xml:space="preserve">. </w:t>
      </w:r>
      <w:r w:rsidR="00895C69">
        <w:t>Podsumowanie i wnioski</w:t>
      </w:r>
      <w:bookmarkEnd w:id="20"/>
      <w:r w:rsidR="00895C69">
        <w:t xml:space="preserve"> </w:t>
      </w:r>
    </w:p>
    <w:p w14:paraId="05468A46" w14:textId="09D8F1F9" w:rsidR="00895C69" w:rsidRDefault="00F87228" w:rsidP="00895C69">
      <w:r w:rsidRPr="003F18B9">
        <w:t xml:space="preserve">Ankieta była dostępna </w:t>
      </w:r>
      <w:r w:rsidRPr="000C0986">
        <w:rPr>
          <w:color w:val="000000" w:themeColor="text1"/>
        </w:rPr>
        <w:t xml:space="preserve">do wypełnienia dla </w:t>
      </w:r>
      <w:r w:rsidR="000C0986" w:rsidRPr="000C0986">
        <w:rPr>
          <w:color w:val="000000" w:themeColor="text1"/>
        </w:rPr>
        <w:t>567</w:t>
      </w:r>
      <w:r w:rsidRPr="000C0986">
        <w:rPr>
          <w:color w:val="000000" w:themeColor="text1"/>
        </w:rPr>
        <w:t xml:space="preserve"> </w:t>
      </w:r>
      <w:r w:rsidRPr="003F18B9">
        <w:t xml:space="preserve">zarejestrowanych studentów a wypełniło ją </w:t>
      </w:r>
      <w:r w:rsidR="00EB55EC">
        <w:t>94</w:t>
      </w:r>
      <w:r w:rsidRPr="003F18B9">
        <w:t xml:space="preserve"> uprawnionych respondentów. </w:t>
      </w:r>
      <w:r w:rsidR="005B769C" w:rsidRPr="003F18B9">
        <w:t xml:space="preserve">Stanowi to </w:t>
      </w:r>
      <w:r w:rsidR="00872618">
        <w:rPr>
          <w:b/>
          <w:bCs/>
        </w:rPr>
        <w:t>17</w:t>
      </w:r>
      <w:r w:rsidR="00895C69" w:rsidRPr="003F18B9">
        <w:rPr>
          <w:b/>
          <w:bCs/>
        </w:rPr>
        <w:t>%</w:t>
      </w:r>
      <w:r w:rsidR="00895C69" w:rsidRPr="003F18B9">
        <w:t xml:space="preserve"> wypełnionych ankiet. Udział w badaniu ankietowym jest dobrowolny i </w:t>
      </w:r>
      <w:r w:rsidR="007659D9" w:rsidRPr="003F18B9">
        <w:t xml:space="preserve"> </w:t>
      </w:r>
      <w:r w:rsidR="008A34BA" w:rsidRPr="003F18B9">
        <w:t>pr</w:t>
      </w:r>
      <w:r w:rsidR="007659D9" w:rsidRPr="003F18B9">
        <w:t>zeprowadza</w:t>
      </w:r>
      <w:r w:rsidR="008A34BA" w:rsidRPr="003F18B9">
        <w:t xml:space="preserve"> się go raz w roku akademickim dla uzyskania opinii </w:t>
      </w:r>
      <w:r w:rsidRPr="003F18B9">
        <w:t>studentów i doktorantów</w:t>
      </w:r>
      <w:r w:rsidR="005B769C" w:rsidRPr="003F18B9">
        <w:t xml:space="preserve"> </w:t>
      </w:r>
      <w:r w:rsidR="007659D9" w:rsidRPr="003F18B9">
        <w:t xml:space="preserve">oraz słuchaczy studiów podyplomowych </w:t>
      </w:r>
      <w:r w:rsidR="00DA0AED">
        <w:t>dotyczącej</w:t>
      </w:r>
      <w:r w:rsidR="005B769C" w:rsidRPr="003F18B9">
        <w:t xml:space="preserve"> oceny </w:t>
      </w:r>
      <w:r w:rsidR="00CA4F7A" w:rsidRPr="003F18B9">
        <w:t xml:space="preserve"> jakości procesu dydaktycznego w ZUT w Szczecinie.</w:t>
      </w:r>
    </w:p>
    <w:p w14:paraId="32040940" w14:textId="2DA4EE14" w:rsidR="00D31A67" w:rsidRDefault="00EB55EC" w:rsidP="00895C69">
      <w:r>
        <w:rPr>
          <w:noProof/>
        </w:rPr>
        <w:drawing>
          <wp:inline distT="0" distB="0" distL="0" distR="0" wp14:anchorId="2B4E2F43" wp14:editId="79C60E91">
            <wp:extent cx="5677200" cy="2743200"/>
            <wp:effectExtent l="0" t="0" r="0" b="0"/>
            <wp:docPr id="47" name="Wykres 47">
              <a:extLst xmlns:a="http://schemas.openxmlformats.org/drawingml/2006/main">
                <a:ext uri="{FF2B5EF4-FFF2-40B4-BE49-F238E27FC236}">
                  <a16:creationId xmlns:a16="http://schemas.microsoft.com/office/drawing/2014/main" id="{1C07F6ED-6489-40F2-952F-D12A1F6FBC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573F2C76" w14:textId="6997B81D" w:rsidR="00D31A67" w:rsidRPr="00585C27" w:rsidRDefault="00D31A67" w:rsidP="00D31A67">
      <w:pPr>
        <w:pStyle w:val="Legenda"/>
        <w:rPr>
          <w:b/>
          <w:bCs w:val="0"/>
          <w:i w:val="0"/>
        </w:rPr>
      </w:pPr>
      <w:r w:rsidRPr="00787CCC">
        <w:rPr>
          <w:b/>
        </w:rPr>
        <w:t xml:space="preserve">Rysunek </w:t>
      </w:r>
      <w:r>
        <w:rPr>
          <w:b/>
        </w:rPr>
        <w:t>26</w:t>
      </w:r>
      <w:r>
        <w:t>. Procentow</w:t>
      </w:r>
      <w:r w:rsidR="00DA0AED">
        <w:t xml:space="preserve">a </w:t>
      </w:r>
      <w:r>
        <w:t>prezentacja wyników frekwencji respondentów w roku akademickim 20</w:t>
      </w:r>
      <w:r w:rsidR="00EB55EC">
        <w:t>20</w:t>
      </w:r>
      <w:r>
        <w:t>/202</w:t>
      </w:r>
      <w:r w:rsidR="00EB55EC">
        <w:t>1</w:t>
      </w:r>
      <w:r>
        <w:t xml:space="preserve"> oraz 202</w:t>
      </w:r>
      <w:r w:rsidR="00EB55EC">
        <w:t>1</w:t>
      </w:r>
      <w:r>
        <w:t>/202</w:t>
      </w:r>
      <w:r w:rsidR="00EB55EC">
        <w:t>2</w:t>
      </w:r>
    </w:p>
    <w:p w14:paraId="17DECD0E" w14:textId="77777777" w:rsidR="00D31A67" w:rsidRDefault="00D31A67" w:rsidP="00895C69"/>
    <w:p w14:paraId="53518B7C" w14:textId="3549889D" w:rsidR="00895C69" w:rsidRDefault="00473355" w:rsidP="00895C69">
      <w:r>
        <w:t>Przeprowadzone</w:t>
      </w:r>
      <w:r w:rsidR="00CA4F7A">
        <w:t xml:space="preserve"> na Wydziale </w:t>
      </w:r>
      <w:r w:rsidR="008F4396">
        <w:t>Elektrycznym</w:t>
      </w:r>
      <w:r w:rsidR="00CA4F7A">
        <w:t xml:space="preserve"> </w:t>
      </w:r>
      <w:r>
        <w:t>badanie ankietowe dostarczyło</w:t>
      </w:r>
      <w:r w:rsidR="00CA4F7A">
        <w:t xml:space="preserve"> informacji o mocnych i słabych stronach Wydziału</w:t>
      </w:r>
      <w:r w:rsidR="00B76637">
        <w:t>:</w:t>
      </w:r>
    </w:p>
    <w:p w14:paraId="5862660A" w14:textId="25EE5211" w:rsidR="008F10E1" w:rsidRPr="007659D9" w:rsidRDefault="009C6859" w:rsidP="00F34770">
      <w:pPr>
        <w:pStyle w:val="Listapunktowana"/>
      </w:pPr>
      <w:r w:rsidRPr="007659D9">
        <w:t>r</w:t>
      </w:r>
      <w:r w:rsidR="00CA4F7A" w:rsidRPr="007659D9">
        <w:t xml:space="preserve">ozkład zajęć dydaktycznych na Wydziale </w:t>
      </w:r>
      <w:r w:rsidR="008F4396">
        <w:t xml:space="preserve">Elektrycznym </w:t>
      </w:r>
      <w:r w:rsidR="007A1183">
        <w:t xml:space="preserve">został oceniony przez </w:t>
      </w:r>
      <w:r w:rsidR="008F4396">
        <w:t>8</w:t>
      </w:r>
      <w:r w:rsidR="00FF6678" w:rsidRPr="007659D9">
        <w:t>%</w:t>
      </w:r>
      <w:r w:rsidRPr="007659D9">
        <w:t xml:space="preserve"> </w:t>
      </w:r>
      <w:r w:rsidR="008F10E1" w:rsidRPr="007659D9">
        <w:t xml:space="preserve">respondentów </w:t>
      </w:r>
      <w:r w:rsidR="007A1183">
        <w:t xml:space="preserve">na </w:t>
      </w:r>
      <w:r w:rsidR="008F10E1" w:rsidRPr="007659D9">
        <w:t xml:space="preserve">ocenę </w:t>
      </w:r>
      <w:r w:rsidR="007A1183">
        <w:t xml:space="preserve">bardzo </w:t>
      </w:r>
      <w:r w:rsidR="008F10E1" w:rsidRPr="007659D9">
        <w:t>dobrą</w:t>
      </w:r>
      <w:r w:rsidR="007A1183">
        <w:t>. Ocenę dobrą wystawiło</w:t>
      </w:r>
      <w:r w:rsidR="00FF6678" w:rsidRPr="007659D9">
        <w:t xml:space="preserve"> </w:t>
      </w:r>
      <w:r w:rsidR="008F4396">
        <w:t>2</w:t>
      </w:r>
      <w:r w:rsidR="00EB55EC">
        <w:t>0</w:t>
      </w:r>
      <w:r w:rsidR="008F10E1" w:rsidRPr="007659D9">
        <w:t>%</w:t>
      </w:r>
      <w:r w:rsidR="00FF6678" w:rsidRPr="007659D9">
        <w:t xml:space="preserve"> ankietowanych</w:t>
      </w:r>
      <w:r w:rsidR="008F10E1" w:rsidRPr="007659D9">
        <w:t xml:space="preserve">. </w:t>
      </w:r>
      <w:r w:rsidR="00B14D93">
        <w:t>Zastrzeżenia miało 23</w:t>
      </w:r>
      <w:r w:rsidR="00FF6678" w:rsidRPr="007659D9">
        <w:t>% badanych wystaw</w:t>
      </w:r>
      <w:r w:rsidR="00B14D93">
        <w:t>iając</w:t>
      </w:r>
      <w:r w:rsidR="00FF6678" w:rsidRPr="007659D9">
        <w:t xml:space="preserve"> ocenę negatywną</w:t>
      </w:r>
      <w:r w:rsidR="008615EB" w:rsidRPr="007659D9">
        <w:t>,</w:t>
      </w:r>
    </w:p>
    <w:p w14:paraId="51F18119" w14:textId="64BF7C42" w:rsidR="008F10E1" w:rsidRPr="007659D9" w:rsidRDefault="009C6859" w:rsidP="00F34770">
      <w:pPr>
        <w:pStyle w:val="Listapunktowana"/>
      </w:pPr>
      <w:r w:rsidRPr="007659D9">
        <w:t>s</w:t>
      </w:r>
      <w:r w:rsidR="00FF6678" w:rsidRPr="007659D9">
        <w:t xml:space="preserve">ystem oceny postępów w nauce </w:t>
      </w:r>
      <w:r w:rsidRPr="007659D9">
        <w:t xml:space="preserve">na Wydziale </w:t>
      </w:r>
      <w:r w:rsidR="008F4396">
        <w:t>Elektrycznym</w:t>
      </w:r>
      <w:r w:rsidRPr="007659D9">
        <w:t xml:space="preserve"> </w:t>
      </w:r>
      <w:r w:rsidR="008F10E1" w:rsidRPr="007659D9">
        <w:t>w większości został ocenion</w:t>
      </w:r>
      <w:r w:rsidR="00FF6678" w:rsidRPr="007659D9">
        <w:t>y</w:t>
      </w:r>
      <w:r w:rsidR="008F10E1" w:rsidRPr="007659D9">
        <w:t xml:space="preserve"> na ocenę bardzo dobrą </w:t>
      </w:r>
      <w:r w:rsidR="007A1183">
        <w:t>(</w:t>
      </w:r>
      <w:r w:rsidR="00B14D93">
        <w:t>19%</w:t>
      </w:r>
      <w:r w:rsidR="007A1183">
        <w:t xml:space="preserve"> odpowiedz)</w:t>
      </w:r>
      <w:r w:rsidR="008F10E1" w:rsidRPr="007659D9">
        <w:t xml:space="preserve"> i dobrą </w:t>
      </w:r>
      <w:r w:rsidR="007A1183">
        <w:t>(</w:t>
      </w:r>
      <w:r w:rsidR="00B14D93">
        <w:t>3</w:t>
      </w:r>
      <w:r w:rsidR="008F4396">
        <w:t>0</w:t>
      </w:r>
      <w:r w:rsidR="008F10E1" w:rsidRPr="007659D9">
        <w:t>%</w:t>
      </w:r>
      <w:r w:rsidR="007A1183">
        <w:t xml:space="preserve"> udzielonych odpowiedz)</w:t>
      </w:r>
      <w:r w:rsidR="008F10E1" w:rsidRPr="007659D9">
        <w:t xml:space="preserve">, natomiast </w:t>
      </w:r>
      <w:r w:rsidR="008615EB" w:rsidRPr="007659D9">
        <w:t>ocen</w:t>
      </w:r>
      <w:r w:rsidRPr="007659D9">
        <w:t>ę</w:t>
      </w:r>
      <w:r w:rsidR="008615EB" w:rsidRPr="007659D9">
        <w:t xml:space="preserve"> negatywn</w:t>
      </w:r>
      <w:r w:rsidR="00FF6678" w:rsidRPr="007659D9">
        <w:t>ą wystawiło</w:t>
      </w:r>
      <w:r w:rsidR="008F4396">
        <w:t xml:space="preserve"> </w:t>
      </w:r>
      <w:r w:rsidR="00B14D93">
        <w:t>6</w:t>
      </w:r>
      <w:r w:rsidRPr="007659D9">
        <w:t>% ankietowanych</w:t>
      </w:r>
      <w:r w:rsidR="008615EB" w:rsidRPr="007659D9">
        <w:t>,</w:t>
      </w:r>
    </w:p>
    <w:p w14:paraId="38F27266" w14:textId="0E04A339" w:rsidR="008F10E1" w:rsidRPr="007659D9" w:rsidRDefault="009C6859" w:rsidP="00F34770">
      <w:pPr>
        <w:pStyle w:val="Listapunktowana"/>
      </w:pPr>
      <w:r w:rsidRPr="007659D9">
        <w:t>jakość obsługi w dziekanacie</w:t>
      </w:r>
      <w:r w:rsidR="008F10E1" w:rsidRPr="007659D9">
        <w:t xml:space="preserve"> </w:t>
      </w:r>
      <w:r w:rsidRPr="007659D9">
        <w:t xml:space="preserve">na Wydziale </w:t>
      </w:r>
      <w:r w:rsidR="008F4396">
        <w:t>Elektrycznym</w:t>
      </w:r>
      <w:r w:rsidR="008F10E1" w:rsidRPr="007659D9">
        <w:t xml:space="preserve"> połowa respondentów </w:t>
      </w:r>
      <w:r w:rsidR="00DA0AED">
        <w:t>oceniła jako</w:t>
      </w:r>
      <w:r w:rsidR="008615EB" w:rsidRPr="007659D9">
        <w:t xml:space="preserve"> bardzo dobrą,</w:t>
      </w:r>
    </w:p>
    <w:p w14:paraId="481B967C" w14:textId="5A0ED9E8" w:rsidR="008F10E1" w:rsidRPr="007659D9" w:rsidRDefault="009C6859" w:rsidP="00F34770">
      <w:pPr>
        <w:pStyle w:val="Listapunktowana"/>
      </w:pPr>
      <w:r w:rsidRPr="007659D9">
        <w:lastRenderedPageBreak/>
        <w:t xml:space="preserve">baza laboratoryjna i dydaktyczna na Wydziale </w:t>
      </w:r>
      <w:r w:rsidR="008F4396">
        <w:t>Elektrycznym</w:t>
      </w:r>
      <w:r w:rsidR="008F10E1" w:rsidRPr="007659D9">
        <w:t xml:space="preserve"> została oceniona </w:t>
      </w:r>
      <w:r w:rsidR="007A1183">
        <w:t>dość wysoko przez ankietowanych</w:t>
      </w:r>
      <w:r w:rsidR="008F10E1" w:rsidRPr="007659D9">
        <w:t xml:space="preserve">, </w:t>
      </w:r>
      <w:r w:rsidR="007A1183">
        <w:t>aż</w:t>
      </w:r>
      <w:r w:rsidR="008F4396">
        <w:t xml:space="preserve"> </w:t>
      </w:r>
      <w:r w:rsidRPr="007659D9">
        <w:t>6</w:t>
      </w:r>
      <w:r w:rsidR="00B14D93">
        <w:t>2</w:t>
      </w:r>
      <w:r w:rsidR="008615EB" w:rsidRPr="007659D9">
        <w:t xml:space="preserve">% </w:t>
      </w:r>
      <w:r w:rsidR="008F4396">
        <w:t xml:space="preserve">studentów </w:t>
      </w:r>
      <w:r w:rsidR="008615EB" w:rsidRPr="007659D9">
        <w:t>wystawiło ocenę dobrą,</w:t>
      </w:r>
      <w:r w:rsidR="008F10E1" w:rsidRPr="007659D9">
        <w:t xml:space="preserve"> </w:t>
      </w:r>
    </w:p>
    <w:p w14:paraId="150D4331" w14:textId="3C57D410" w:rsidR="009C6859" w:rsidRPr="007659D9" w:rsidRDefault="009C6859" w:rsidP="009C6859">
      <w:pPr>
        <w:pStyle w:val="Listapunktowana"/>
      </w:pPr>
      <w:r w:rsidRPr="007659D9">
        <w:t xml:space="preserve">zaplecze biblioteczne na Wydziale </w:t>
      </w:r>
      <w:r w:rsidR="008F4396">
        <w:t>Elektrycznym</w:t>
      </w:r>
      <w:r w:rsidR="008F10E1" w:rsidRPr="007659D9">
        <w:t xml:space="preserve"> </w:t>
      </w:r>
      <w:r w:rsidR="002A0430">
        <w:t>bardzo dobrze oceniło</w:t>
      </w:r>
      <w:r w:rsidR="008F10E1" w:rsidRPr="007659D9">
        <w:t xml:space="preserve"> </w:t>
      </w:r>
      <w:r w:rsidR="00B14D93">
        <w:t>38</w:t>
      </w:r>
      <w:r w:rsidR="008F10E1" w:rsidRPr="007659D9">
        <w:t>%</w:t>
      </w:r>
      <w:r w:rsidR="008615EB" w:rsidRPr="007659D9">
        <w:t>,</w:t>
      </w:r>
      <w:r w:rsidRPr="007659D9">
        <w:t xml:space="preserve"> natomiast ocenę dobrą wystawiło </w:t>
      </w:r>
      <w:r w:rsidR="00B14D93">
        <w:t>28</w:t>
      </w:r>
      <w:r w:rsidRPr="007659D9">
        <w:t>% oceniających,</w:t>
      </w:r>
    </w:p>
    <w:p w14:paraId="2199AC65" w14:textId="718E74CD" w:rsidR="009C6859" w:rsidRPr="007659D9" w:rsidRDefault="005F6176" w:rsidP="009C6859">
      <w:pPr>
        <w:pStyle w:val="Listapunktowana"/>
      </w:pPr>
      <w:r w:rsidRPr="007659D9">
        <w:t xml:space="preserve">dostępność infrastruktury mieszkaniowej w ramach osiedla studenckiego na Wydziale </w:t>
      </w:r>
      <w:r w:rsidR="008F4396">
        <w:t>Elektrycznym</w:t>
      </w:r>
      <w:r w:rsidRPr="007659D9">
        <w:t xml:space="preserve"> została oceniona pozytywnie, studenci </w:t>
      </w:r>
      <w:r w:rsidR="002A0430">
        <w:t>W</w:t>
      </w:r>
      <w:r w:rsidRPr="007659D9">
        <w:t>ydziału wystawili ocenę 5 (</w:t>
      </w:r>
      <w:r w:rsidR="008F4396">
        <w:t>3</w:t>
      </w:r>
      <w:r w:rsidR="00B14D93">
        <w:t>5</w:t>
      </w:r>
      <w:r w:rsidRPr="007659D9">
        <w:t>%), ocenę 4 (</w:t>
      </w:r>
      <w:r w:rsidR="00B14D93">
        <w:t>33</w:t>
      </w:r>
      <w:r w:rsidRPr="007659D9">
        <w:t xml:space="preserve">%) </w:t>
      </w:r>
      <w:r w:rsidR="002A0430">
        <w:t>jedynie</w:t>
      </w:r>
      <w:r w:rsidRPr="007659D9">
        <w:t xml:space="preserve"> </w:t>
      </w:r>
      <w:r w:rsidR="00B14D93">
        <w:t>4</w:t>
      </w:r>
      <w:r w:rsidRPr="007659D9">
        <w:t>% respondentów ma negatywną opinię,</w:t>
      </w:r>
    </w:p>
    <w:p w14:paraId="08B1DF87" w14:textId="235CA187" w:rsidR="005F6176" w:rsidRPr="007659D9" w:rsidRDefault="005F6176" w:rsidP="009C6859">
      <w:pPr>
        <w:pStyle w:val="Listapunktowana"/>
      </w:pPr>
      <w:r w:rsidRPr="007659D9">
        <w:t xml:space="preserve">z możliwości korzystania z Internetu na terenie Uczelni Wydziału </w:t>
      </w:r>
      <w:r w:rsidR="008F4396">
        <w:t>Elektrycznym</w:t>
      </w:r>
      <w:r w:rsidRPr="007659D9">
        <w:t xml:space="preserve"> zadowolona jest </w:t>
      </w:r>
      <w:r w:rsidR="002A0430">
        <w:t>większość</w:t>
      </w:r>
      <w:r w:rsidRPr="007659D9">
        <w:t xml:space="preserve"> respondentów </w:t>
      </w:r>
      <w:r w:rsidR="002A0430">
        <w:t>i przyznała</w:t>
      </w:r>
      <w:r w:rsidRPr="007659D9">
        <w:t xml:space="preserve"> ocenę 5 (</w:t>
      </w:r>
      <w:r w:rsidR="00B14D93">
        <w:t>27</w:t>
      </w:r>
      <w:r w:rsidRPr="007659D9">
        <w:t>%) oraz 4,5 (2</w:t>
      </w:r>
      <w:r w:rsidR="00B14D93">
        <w:t>4</w:t>
      </w:r>
      <w:r w:rsidRPr="007659D9">
        <w:t>%)</w:t>
      </w:r>
      <w:r w:rsidR="00702E69">
        <w:t>,</w:t>
      </w:r>
    </w:p>
    <w:p w14:paraId="111FDCC0" w14:textId="3921BBBB" w:rsidR="00CA36E8" w:rsidRPr="007659D9" w:rsidRDefault="00CA36E8" w:rsidP="009C6859">
      <w:pPr>
        <w:pStyle w:val="Listapunktowana"/>
      </w:pPr>
      <w:r w:rsidRPr="007659D9">
        <w:t xml:space="preserve">kryteria przyznawania pomocy materialnej na Wydziale </w:t>
      </w:r>
      <w:r w:rsidR="008F4396">
        <w:t>Elektrycznym</w:t>
      </w:r>
      <w:r w:rsidRPr="007659D9">
        <w:t xml:space="preserve"> oceniono bardzo dobrze, ocenę 5 wystawiło </w:t>
      </w:r>
      <w:r w:rsidR="00B14D93">
        <w:t>22</w:t>
      </w:r>
      <w:r w:rsidRPr="007659D9">
        <w:t>% ocenia</w:t>
      </w:r>
      <w:r w:rsidR="00DA0AED">
        <w:t>jących</w:t>
      </w:r>
      <w:r w:rsidRPr="007659D9">
        <w:t xml:space="preserve"> natomiast ocenę 4,5 oraz 4 wystawiło </w:t>
      </w:r>
      <w:r w:rsidR="00B14D93">
        <w:t>38</w:t>
      </w:r>
      <w:r w:rsidRPr="007659D9">
        <w:t>% respondentów</w:t>
      </w:r>
      <w:r w:rsidR="00702E69">
        <w:t>,</w:t>
      </w:r>
    </w:p>
    <w:p w14:paraId="19165784" w14:textId="506C21D4" w:rsidR="00CA36E8" w:rsidRPr="007659D9" w:rsidRDefault="00CA36E8" w:rsidP="009C6859">
      <w:pPr>
        <w:pStyle w:val="Listapunktowana"/>
      </w:pPr>
      <w:r w:rsidRPr="007659D9">
        <w:t xml:space="preserve">działalność organów samorządów studenckich na Wydziale </w:t>
      </w:r>
      <w:r w:rsidR="008F4396">
        <w:t>Elektrycznym</w:t>
      </w:r>
      <w:r w:rsidRPr="007659D9">
        <w:t xml:space="preserve"> ogólnie została oceniona pozytywnie. Około </w:t>
      </w:r>
      <w:r w:rsidR="008F4396">
        <w:t>3</w:t>
      </w:r>
      <w:r w:rsidR="00B14D93">
        <w:t>2</w:t>
      </w:r>
      <w:r w:rsidRPr="007659D9">
        <w:t>% ankietowanych wystawiło ocenę 5</w:t>
      </w:r>
      <w:r w:rsidR="00FA1D84" w:rsidRPr="007659D9">
        <w:t>,</w:t>
      </w:r>
    </w:p>
    <w:p w14:paraId="37AC0E79" w14:textId="240D44EC" w:rsidR="00FA1D84" w:rsidRPr="007659D9" w:rsidRDefault="00FA1D84" w:rsidP="009C6859">
      <w:pPr>
        <w:pStyle w:val="Listapunktowana"/>
      </w:pPr>
      <w:r w:rsidRPr="007659D9">
        <w:t xml:space="preserve">infrastruktura sportowa i oferta kulturalna na Wydziale </w:t>
      </w:r>
      <w:r w:rsidR="008F4396">
        <w:t>Elektrycznym</w:t>
      </w:r>
      <w:r w:rsidRPr="007659D9">
        <w:t xml:space="preserve"> jest postrzegana przez studentów </w:t>
      </w:r>
      <w:r w:rsidR="002A0430">
        <w:t>W</w:t>
      </w:r>
      <w:r w:rsidRPr="007659D9">
        <w:t>ydziału jako wystarczająca. 2</w:t>
      </w:r>
      <w:r w:rsidR="00B14D93">
        <w:t>2</w:t>
      </w:r>
      <w:r w:rsidRPr="007659D9">
        <w:t>% ankietowanych wystawiło ocenę 5 oraz ocenę 4 (</w:t>
      </w:r>
      <w:r w:rsidR="00B14D93">
        <w:t>37</w:t>
      </w:r>
      <w:r w:rsidRPr="007659D9">
        <w:t>%),</w:t>
      </w:r>
    </w:p>
    <w:p w14:paraId="28F6E39A" w14:textId="77E79299" w:rsidR="00FA1D84" w:rsidRPr="007659D9" w:rsidRDefault="00FA1D84" w:rsidP="009C6859">
      <w:pPr>
        <w:pStyle w:val="Listapunktowana"/>
      </w:pPr>
      <w:r w:rsidRPr="007659D9">
        <w:t xml:space="preserve">integrację środowiska studenckiego i atmosferę </w:t>
      </w:r>
      <w:r w:rsidR="00D31A67" w:rsidRPr="007659D9">
        <w:t>towarzyszącą</w:t>
      </w:r>
      <w:r w:rsidRPr="007659D9">
        <w:t xml:space="preserve"> życiu studenckiemu na Wydziale </w:t>
      </w:r>
      <w:r w:rsidR="008F4396">
        <w:t>Elektrycznym</w:t>
      </w:r>
      <w:r w:rsidRPr="007659D9">
        <w:t xml:space="preserve"> respondenci ocenili pozytywnie wystawiając </w:t>
      </w:r>
      <w:r w:rsidR="00D31A67" w:rsidRPr="007659D9">
        <w:t>ocenę</w:t>
      </w:r>
      <w:r w:rsidRPr="007659D9">
        <w:t xml:space="preserve"> 5 (</w:t>
      </w:r>
      <w:r w:rsidR="00B14D93">
        <w:t>30</w:t>
      </w:r>
      <w:r w:rsidRPr="007659D9">
        <w:t xml:space="preserve">%) oraz </w:t>
      </w:r>
      <w:r w:rsidR="00E170A8" w:rsidRPr="007659D9">
        <w:t>ocenę 4,5 i 4 (4</w:t>
      </w:r>
      <w:r w:rsidR="00B14D93">
        <w:t>8</w:t>
      </w:r>
      <w:r w:rsidR="00E170A8" w:rsidRPr="007659D9">
        <w:t>%).</w:t>
      </w:r>
    </w:p>
    <w:p w14:paraId="5AEFA1BF" w14:textId="4D8A69EA" w:rsidR="001F1F5A" w:rsidRDefault="001F1F5A">
      <w:pPr>
        <w:spacing w:before="0" w:after="240" w:line="252" w:lineRule="auto"/>
        <w:ind w:left="0" w:right="0"/>
        <w:jc w:val="left"/>
      </w:pPr>
      <w:r>
        <w:br w:type="page"/>
      </w:r>
    </w:p>
    <w:p w14:paraId="7376D1D8" w14:textId="0CC8D86B" w:rsidR="00971FBD" w:rsidRDefault="008F10E1" w:rsidP="00F34770">
      <w:pPr>
        <w:pStyle w:val="Listapunktowana"/>
        <w:numPr>
          <w:ilvl w:val="0"/>
          <w:numId w:val="0"/>
        </w:numPr>
      </w:pPr>
      <w:r w:rsidRPr="000C0986">
        <w:rPr>
          <w:color w:val="000000" w:themeColor="text1"/>
        </w:rPr>
        <w:lastRenderedPageBreak/>
        <w:t xml:space="preserve">Biorąc pod uwagę, że do wypełnienia ankiet przystąpiło </w:t>
      </w:r>
      <w:r w:rsidR="00D31A67" w:rsidRPr="002A0430">
        <w:rPr>
          <w:b/>
          <w:bCs/>
          <w:color w:val="000000" w:themeColor="text1"/>
        </w:rPr>
        <w:t>17</w:t>
      </w:r>
      <w:r w:rsidRPr="002A0430">
        <w:rPr>
          <w:b/>
          <w:bCs/>
          <w:color w:val="000000" w:themeColor="text1"/>
        </w:rPr>
        <w:t>%</w:t>
      </w:r>
      <w:r w:rsidRPr="000C0986">
        <w:rPr>
          <w:color w:val="000000" w:themeColor="text1"/>
        </w:rPr>
        <w:t xml:space="preserve"> uprawnionych </w:t>
      </w:r>
      <w:r w:rsidRPr="00872618">
        <w:t xml:space="preserve">respondentów jej wyniki mogą </w:t>
      </w:r>
      <w:r w:rsidR="00C23C37">
        <w:t xml:space="preserve">nie </w:t>
      </w:r>
      <w:r w:rsidRPr="00872618">
        <w:t xml:space="preserve">być do końca miarodajne. W związku z czym zaleca się podjęcie szerszych działań informacyjnych i motywujących </w:t>
      </w:r>
      <w:r w:rsidR="00D31A67" w:rsidRPr="00872618">
        <w:t>studentów</w:t>
      </w:r>
      <w:r w:rsidRPr="00872618">
        <w:t xml:space="preserve"> (np. system nagród), w celu zwiększenia frekwencji a tym samym zwiększenia liczby wypełnionych ankiet.</w:t>
      </w:r>
      <w:r w:rsidR="00B87C4F" w:rsidRPr="00872618">
        <w:t xml:space="preserve"> </w:t>
      </w:r>
    </w:p>
    <w:p w14:paraId="79F412BE" w14:textId="238008B3" w:rsidR="00872618" w:rsidRDefault="00872618" w:rsidP="00F34770">
      <w:pPr>
        <w:pStyle w:val="Listapunktowana"/>
        <w:numPr>
          <w:ilvl w:val="0"/>
          <w:numId w:val="0"/>
        </w:numPr>
      </w:pPr>
    </w:p>
    <w:p w14:paraId="01DA704E" w14:textId="3413196F" w:rsidR="00872618" w:rsidRDefault="00872618" w:rsidP="00F34770">
      <w:pPr>
        <w:pStyle w:val="Listapunktowana"/>
        <w:numPr>
          <w:ilvl w:val="0"/>
          <w:numId w:val="0"/>
        </w:numPr>
      </w:pPr>
    </w:p>
    <w:p w14:paraId="7540C7FC" w14:textId="77777777" w:rsidR="00872618" w:rsidRDefault="00872618" w:rsidP="00872618">
      <w:pPr>
        <w:pStyle w:val="Listapunktowana"/>
        <w:numPr>
          <w:ilvl w:val="0"/>
          <w:numId w:val="0"/>
        </w:numPr>
        <w:ind w:left="426" w:hanging="397"/>
      </w:pPr>
    </w:p>
    <w:p w14:paraId="5145162B" w14:textId="77777777" w:rsidR="00872618" w:rsidRDefault="00872618" w:rsidP="00872618">
      <w:pPr>
        <w:pStyle w:val="Listapunktowana"/>
        <w:numPr>
          <w:ilvl w:val="0"/>
          <w:numId w:val="0"/>
        </w:numPr>
        <w:ind w:left="397" w:firstLine="323"/>
      </w:pPr>
    </w:p>
    <w:tbl>
      <w:tblPr>
        <w:tblStyle w:val="Tabela-Siatka1"/>
        <w:tblW w:w="0" w:type="auto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475"/>
      </w:tblGrid>
      <w:tr w:rsidR="00872618" w:rsidRPr="00543CAE" w14:paraId="31B74302" w14:textId="77777777" w:rsidTr="00CE79C7">
        <w:trPr>
          <w:trHeight w:val="2315"/>
        </w:trPr>
        <w:tc>
          <w:tcPr>
            <w:tcW w:w="4508" w:type="dxa"/>
          </w:tcPr>
          <w:p w14:paraId="627040C4" w14:textId="77777777" w:rsidR="00872618" w:rsidRPr="00543CAE" w:rsidRDefault="00872618" w:rsidP="00CE79C7">
            <w:pPr>
              <w:ind w:left="0"/>
              <w:rPr>
                <w:sz w:val="20"/>
                <w:szCs w:val="20"/>
              </w:rPr>
            </w:pPr>
            <w:r w:rsidRPr="00543CAE">
              <w:rPr>
                <w:sz w:val="20"/>
                <w:szCs w:val="20"/>
              </w:rPr>
              <w:t>Sporządziła:</w:t>
            </w:r>
          </w:p>
          <w:p w14:paraId="0771948B" w14:textId="77777777" w:rsidR="00872618" w:rsidRPr="00325D4C" w:rsidRDefault="00872618" w:rsidP="00CE79C7">
            <w:pPr>
              <w:spacing w:before="0" w:line="240" w:lineRule="auto"/>
              <w:ind w:left="0" w:right="0"/>
              <w:jc w:val="left"/>
              <w:rPr>
                <w:rFonts w:eastAsiaTheme="minorHAnsi"/>
                <w:kern w:val="0"/>
                <w:szCs w:val="24"/>
                <w:lang w:eastAsia="en-US"/>
                <w14:ligatures w14:val="none"/>
              </w:rPr>
            </w:pPr>
            <w:r>
              <w:rPr>
                <w:rFonts w:eastAsiaTheme="minorHAnsi"/>
                <w:kern w:val="0"/>
                <w:szCs w:val="24"/>
                <w:lang w:eastAsia="en-US"/>
                <w14:ligatures w14:val="none"/>
              </w:rPr>
              <w:t>m</w:t>
            </w:r>
            <w:r w:rsidRPr="00325D4C">
              <w:rPr>
                <w:rFonts w:eastAsiaTheme="minorHAnsi"/>
                <w:kern w:val="0"/>
                <w:szCs w:val="24"/>
                <w:lang w:eastAsia="en-US"/>
                <w14:ligatures w14:val="none"/>
              </w:rPr>
              <w:t>gr. Kamila Świerklańska</w:t>
            </w:r>
          </w:p>
          <w:p w14:paraId="2B5C5D35" w14:textId="77777777" w:rsidR="00872618" w:rsidRPr="00543CAE" w:rsidRDefault="00872618" w:rsidP="00CE79C7">
            <w:pPr>
              <w:spacing w:line="240" w:lineRule="auto"/>
              <w:ind w:left="0"/>
            </w:pPr>
            <w:r>
              <w:t>Sekcja ds. Programów i Jakości kształcenia/</w:t>
            </w:r>
          </w:p>
          <w:p w14:paraId="11708363" w14:textId="77777777" w:rsidR="00872618" w:rsidRPr="00C53F58" w:rsidRDefault="00872618" w:rsidP="00CE79C7">
            <w:pPr>
              <w:spacing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Dział Kształcenia ZUT</w:t>
            </w:r>
          </w:p>
        </w:tc>
        <w:tc>
          <w:tcPr>
            <w:tcW w:w="4508" w:type="dxa"/>
          </w:tcPr>
          <w:p w14:paraId="246D2B3B" w14:textId="77777777" w:rsidR="00872618" w:rsidRPr="00543CAE" w:rsidRDefault="00872618" w:rsidP="00CE79C7">
            <w:pPr>
              <w:ind w:left="0"/>
              <w:rPr>
                <w:sz w:val="20"/>
                <w:szCs w:val="20"/>
              </w:rPr>
            </w:pPr>
            <w:r w:rsidRPr="00543CAE">
              <w:rPr>
                <w:sz w:val="20"/>
                <w:szCs w:val="20"/>
              </w:rPr>
              <w:t>Zatwierdził:</w:t>
            </w:r>
          </w:p>
          <w:p w14:paraId="0B204E1A" w14:textId="77777777" w:rsidR="00872618" w:rsidRPr="00543CAE" w:rsidRDefault="00872618" w:rsidP="00CE79C7">
            <w:pPr>
              <w:spacing w:before="0" w:line="240" w:lineRule="auto"/>
              <w:ind w:left="0" w:right="0"/>
              <w:jc w:val="left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543CA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dr inż. Piotr Piela</w:t>
            </w:r>
          </w:p>
          <w:p w14:paraId="716102D9" w14:textId="77777777" w:rsidR="00872618" w:rsidRPr="00C53F58" w:rsidRDefault="00872618" w:rsidP="00CE79C7">
            <w:pPr>
              <w:ind w:left="0"/>
            </w:pPr>
            <w:r w:rsidRPr="00543CAE">
              <w:t>Prorektor do spraw kształcenia</w:t>
            </w:r>
          </w:p>
        </w:tc>
      </w:tr>
      <w:tr w:rsidR="00872618" w:rsidRPr="00543CAE" w14:paraId="07381987" w14:textId="77777777" w:rsidTr="00CE79C7">
        <w:trPr>
          <w:trHeight w:val="708"/>
        </w:trPr>
        <w:tc>
          <w:tcPr>
            <w:tcW w:w="4508" w:type="dxa"/>
          </w:tcPr>
          <w:p w14:paraId="5E926716" w14:textId="77777777" w:rsidR="00872618" w:rsidRPr="00543CAE" w:rsidRDefault="00872618" w:rsidP="00CE79C7">
            <w:pPr>
              <w:pBdr>
                <w:top w:val="single" w:sz="2" w:space="1" w:color="auto"/>
              </w:pBdr>
              <w:spacing w:after="360" w:line="276" w:lineRule="auto"/>
              <w:ind w:left="0" w:right="471"/>
              <w:jc w:val="left"/>
              <w:rPr>
                <w:sz w:val="20"/>
                <w:szCs w:val="20"/>
              </w:rPr>
            </w:pPr>
            <w:r w:rsidRPr="00543CAE">
              <w:rPr>
                <w:kern w:val="0"/>
                <w:sz w:val="16"/>
                <w:szCs w:val="16"/>
                <w14:ligatures w14:val="none"/>
              </w:rPr>
              <w:t>Podpis</w:t>
            </w:r>
          </w:p>
        </w:tc>
        <w:tc>
          <w:tcPr>
            <w:tcW w:w="4508" w:type="dxa"/>
          </w:tcPr>
          <w:p w14:paraId="31899C26" w14:textId="77777777" w:rsidR="00872618" w:rsidRPr="00543CAE" w:rsidRDefault="00872618" w:rsidP="00CE79C7">
            <w:pPr>
              <w:pBdr>
                <w:top w:val="single" w:sz="2" w:space="1" w:color="auto"/>
              </w:pBdr>
              <w:spacing w:after="360" w:line="276" w:lineRule="auto"/>
              <w:ind w:left="18" w:right="552"/>
              <w:jc w:val="left"/>
              <w:rPr>
                <w:sz w:val="20"/>
                <w:szCs w:val="20"/>
              </w:rPr>
            </w:pPr>
            <w:r w:rsidRPr="00543CAE">
              <w:rPr>
                <w:kern w:val="0"/>
                <w:sz w:val="16"/>
                <w:szCs w:val="16"/>
                <w14:ligatures w14:val="none"/>
              </w:rPr>
              <w:t>Podpis</w:t>
            </w:r>
          </w:p>
        </w:tc>
      </w:tr>
    </w:tbl>
    <w:p w14:paraId="0E37FA9B" w14:textId="77777777" w:rsidR="00872618" w:rsidRDefault="00872618" w:rsidP="00872618">
      <w:r>
        <w:t xml:space="preserve">                                                                                      </w:t>
      </w:r>
    </w:p>
    <w:p w14:paraId="1495C662" w14:textId="77777777" w:rsidR="00872618" w:rsidRDefault="00872618" w:rsidP="00872618">
      <w:pPr>
        <w:jc w:val="center"/>
      </w:pPr>
      <w:r>
        <w:t xml:space="preserve">                                                   </w:t>
      </w:r>
      <w:r w:rsidRPr="00433E52">
        <w:rPr>
          <w:sz w:val="22"/>
        </w:rPr>
        <w:t>dr inż. Aneta Wesołowska</w:t>
      </w:r>
    </w:p>
    <w:p w14:paraId="50E8484F" w14:textId="77777777" w:rsidR="00872618" w:rsidRDefault="00872618" w:rsidP="00872618">
      <w:pPr>
        <w:jc w:val="center"/>
      </w:pPr>
      <w:r>
        <w:t xml:space="preserve">                                                                                     </w:t>
      </w:r>
      <w:r w:rsidRPr="00433E52">
        <w:t>Pełnomocnik Rektora ds. jakości kształcenia</w:t>
      </w:r>
    </w:p>
    <w:p w14:paraId="7A2AED11" w14:textId="77777777" w:rsidR="00872618" w:rsidRDefault="00872618" w:rsidP="00872618">
      <w:pPr>
        <w:jc w:val="center"/>
      </w:pPr>
    </w:p>
    <w:p w14:paraId="5BD5945E" w14:textId="77777777" w:rsidR="00872618" w:rsidRDefault="00872618" w:rsidP="00872618">
      <w:pPr>
        <w:jc w:val="center"/>
      </w:pPr>
    </w:p>
    <w:tbl>
      <w:tblPr>
        <w:tblStyle w:val="Tabela-Siatka1"/>
        <w:tblW w:w="4508" w:type="dxa"/>
        <w:tblInd w:w="4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872618" w:rsidRPr="00543CAE" w14:paraId="2B9B1DDB" w14:textId="77777777" w:rsidTr="00CE79C7">
        <w:trPr>
          <w:trHeight w:val="708"/>
        </w:trPr>
        <w:tc>
          <w:tcPr>
            <w:tcW w:w="4508" w:type="dxa"/>
          </w:tcPr>
          <w:p w14:paraId="2BA9C945" w14:textId="77777777" w:rsidR="00872618" w:rsidRPr="00543CAE" w:rsidRDefault="00872618" w:rsidP="00CE79C7">
            <w:pPr>
              <w:pBdr>
                <w:top w:val="single" w:sz="2" w:space="1" w:color="auto"/>
              </w:pBdr>
              <w:spacing w:after="360" w:line="276" w:lineRule="auto"/>
              <w:ind w:left="18" w:right="552"/>
              <w:jc w:val="left"/>
              <w:rPr>
                <w:sz w:val="20"/>
                <w:szCs w:val="20"/>
              </w:rPr>
            </w:pPr>
            <w:r w:rsidRPr="00543CAE">
              <w:rPr>
                <w:kern w:val="0"/>
                <w:sz w:val="16"/>
                <w:szCs w:val="16"/>
                <w14:ligatures w14:val="none"/>
              </w:rPr>
              <w:t>Podpis</w:t>
            </w:r>
          </w:p>
        </w:tc>
      </w:tr>
    </w:tbl>
    <w:p w14:paraId="78D52077" w14:textId="77777777" w:rsidR="00872618" w:rsidRPr="00433E52" w:rsidRDefault="00872618" w:rsidP="00872618">
      <w:pPr>
        <w:jc w:val="center"/>
        <w:rPr>
          <w:sz w:val="22"/>
        </w:rPr>
      </w:pPr>
    </w:p>
    <w:p w14:paraId="5BC37A89" w14:textId="77777777" w:rsidR="00872618" w:rsidRPr="00872618" w:rsidRDefault="00872618" w:rsidP="00F34770">
      <w:pPr>
        <w:pStyle w:val="Listapunktowana"/>
        <w:numPr>
          <w:ilvl w:val="0"/>
          <w:numId w:val="0"/>
        </w:numPr>
      </w:pPr>
    </w:p>
    <w:sectPr w:rsidR="00872618" w:rsidRPr="00872618" w:rsidSect="004D3CF9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1440" w:right="1440" w:bottom="1440" w:left="1440" w:header="720" w:footer="90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0567" w14:textId="77777777" w:rsidR="00FF4695" w:rsidRDefault="00FF4695">
      <w:r>
        <w:separator/>
      </w:r>
    </w:p>
    <w:p w14:paraId="28F2031B" w14:textId="77777777" w:rsidR="00FF4695" w:rsidRDefault="00FF4695"/>
  </w:endnote>
  <w:endnote w:type="continuationSeparator" w:id="0">
    <w:p w14:paraId="014722A0" w14:textId="77777777" w:rsidR="00FF4695" w:rsidRDefault="00FF4695">
      <w:r>
        <w:continuationSeparator/>
      </w:r>
    </w:p>
    <w:p w14:paraId="21080DD2" w14:textId="77777777" w:rsidR="00FF4695" w:rsidRDefault="00FF4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997C" w14:textId="5AE86426" w:rsidR="00585C27" w:rsidRDefault="00585C27" w:rsidP="00DD499E">
    <w:pPr>
      <w:pStyle w:val="Stopka"/>
    </w:pPr>
    <w:r>
      <w:tab/>
      <w:t>Dział kształcenia ZUT</w:t>
    </w:r>
    <w:r>
      <w:tab/>
    </w:r>
    <w:sdt>
      <w:sdtPr>
        <w:id w:val="62118842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CE23" w14:textId="79D7B937" w:rsidR="00585C27" w:rsidRDefault="00585C27" w:rsidP="00905D8C">
    <w:pPr>
      <w:pStyle w:val="Bezodstpw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3E96445" wp14:editId="6E0A05BF">
              <wp:simplePos x="0" y="0"/>
              <wp:positionH relativeFrom="column">
                <wp:posOffset>-735965</wp:posOffset>
              </wp:positionH>
              <wp:positionV relativeFrom="paragraph">
                <wp:posOffset>53340</wp:posOffset>
              </wp:positionV>
              <wp:extent cx="2360930" cy="570865"/>
              <wp:effectExtent l="0" t="0" r="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70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4C546" w14:textId="742D2381" w:rsidR="00585C27" w:rsidRDefault="00585C27">
                          <w:pP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905D8C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2</w:t>
                          </w:r>
                          <w:r w:rsidR="0075538F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1</w:t>
                          </w:r>
                          <w:r w:rsidRPr="00905D8C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/20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2</w:t>
                          </w:r>
                          <w:r w:rsidR="0075538F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52543565" w14:textId="77777777" w:rsidR="00585C27" w:rsidRPr="00905D8C" w:rsidRDefault="00585C27">
                          <w:pPr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964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7.95pt;margin-top:4.2pt;width:185.9pt;height:44.9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" filled="f" stroked="f">
              <v:textbox>
                <w:txbxContent>
                  <w:p w14:paraId="2A34C546" w14:textId="742D2381" w:rsidR="00585C27" w:rsidRDefault="00585C27">
                    <w:pP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905D8C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20</w:t>
                    </w:r>
                    <w: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2</w:t>
                    </w:r>
                    <w:r w:rsidR="0075538F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1</w:t>
                    </w:r>
                    <w:r w:rsidRPr="00905D8C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/20</w:t>
                    </w:r>
                    <w: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2</w:t>
                    </w:r>
                    <w:r w:rsidR="0075538F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2</w:t>
                    </w:r>
                  </w:p>
                  <w:p w14:paraId="52543565" w14:textId="77777777" w:rsidR="00585C27" w:rsidRPr="00905D8C" w:rsidRDefault="00585C27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AE40" w14:textId="77777777" w:rsidR="00FF4695" w:rsidRDefault="00FF4695">
      <w:r>
        <w:separator/>
      </w:r>
    </w:p>
    <w:p w14:paraId="65A5C309" w14:textId="77777777" w:rsidR="00FF4695" w:rsidRDefault="00FF4695"/>
  </w:footnote>
  <w:footnote w:type="continuationSeparator" w:id="0">
    <w:p w14:paraId="3B020227" w14:textId="77777777" w:rsidR="00FF4695" w:rsidRDefault="00FF4695">
      <w:r>
        <w:continuationSeparator/>
      </w:r>
    </w:p>
    <w:p w14:paraId="571952AE" w14:textId="77777777" w:rsidR="00FF4695" w:rsidRDefault="00FF46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6B89" w14:textId="2FECA273" w:rsidR="00585C27" w:rsidRDefault="00585C27" w:rsidP="00565604">
    <w:pPr>
      <w:pStyle w:val="Nagwek"/>
    </w:pPr>
    <w:r w:rsidRPr="00565604">
      <w:t>Ankiet</w:t>
    </w:r>
    <w:r>
      <w:t>a Uczelni</w:t>
    </w:r>
    <w:r w:rsidR="00384C0B">
      <w:t xml:space="preserve"> -</w:t>
    </w:r>
    <w:r>
      <w:t xml:space="preserve"> Wydział </w:t>
    </w:r>
    <w:r w:rsidR="006865D0">
      <w:t>Elektryczn</w:t>
    </w:r>
    <w:r w:rsidR="00384C0B">
      <w:t>y</w:t>
    </w:r>
    <w:r w:rsidRPr="00565604">
      <w:t xml:space="preserve"> 20</w:t>
    </w:r>
    <w:r>
      <w:t>2</w:t>
    </w:r>
    <w:r w:rsidR="0075538F">
      <w:t>1</w:t>
    </w:r>
    <w:r w:rsidRPr="00565604">
      <w:t>/202</w:t>
    </w:r>
    <w:r w:rsidR="0075538F">
      <w:t>2</w:t>
    </w:r>
  </w:p>
  <w:p w14:paraId="781F588A" w14:textId="77777777" w:rsidR="00585C27" w:rsidRDefault="00585C27" w:rsidP="00565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EF49" w14:textId="1AC9456A" w:rsidR="00585C27" w:rsidRDefault="00585C27" w:rsidP="009E3E4B">
    <w:pPr>
      <w:pStyle w:val="Bezodstpw"/>
    </w:pPr>
    <w:r>
      <w:rPr>
        <w:noProof/>
        <w:lang w:eastAsia="pl-PL"/>
        <w14:ligatures w14:val="standard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629B07FE" wp14:editId="02D0395F">
              <wp:simplePos x="0" y="0"/>
              <wp:positionH relativeFrom="column">
                <wp:posOffset>-361315</wp:posOffset>
              </wp:positionH>
              <wp:positionV relativeFrom="paragraph">
                <wp:posOffset>-541232</wp:posOffset>
              </wp:positionV>
              <wp:extent cx="5831417" cy="7025216"/>
              <wp:effectExtent l="19050" t="19050" r="17145" b="23495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31417" cy="7025216"/>
                      </a:xfrm>
                      <a:prstGeom prst="line">
                        <a:avLst/>
                      </a:prstGeom>
                      <a:ln w="41275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8A9DC9" id="Łącznik prosty 18" o:spid="_x0000_s1026" style="position:absolute;flip:x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-42.6pt" to="430.7pt,5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" strokecolor="#5aa2ae [3208]" strokeweight="3.2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064E9D" wp14:editId="1F273278">
              <wp:simplePos x="0" y="0"/>
              <wp:positionH relativeFrom="column">
                <wp:posOffset>-902970</wp:posOffset>
              </wp:positionH>
              <wp:positionV relativeFrom="paragraph">
                <wp:posOffset>-446405</wp:posOffset>
              </wp:positionV>
              <wp:extent cx="6156960" cy="7402830"/>
              <wp:effectExtent l="0" t="0" r="34290" b="45720"/>
              <wp:wrapNone/>
              <wp:docPr id="14" name="Trójkąt prostokątn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6960" cy="7402830"/>
                      </a:xfrm>
                      <a:custGeom>
                        <a:avLst/>
                        <a:gdLst>
                          <a:gd name="connsiteX0" fmla="*/ 0 w 1664970"/>
                          <a:gd name="connsiteY0" fmla="*/ 1676400 h 1676400"/>
                          <a:gd name="connsiteX1" fmla="*/ 0 w 1664970"/>
                          <a:gd name="connsiteY1" fmla="*/ 0 h 1676400"/>
                          <a:gd name="connsiteX2" fmla="*/ 1664970 w 1664970"/>
                          <a:gd name="connsiteY2" fmla="*/ 1676400 h 1676400"/>
                          <a:gd name="connsiteX3" fmla="*/ 0 w 1664970"/>
                          <a:gd name="connsiteY3" fmla="*/ 1676400 h 1676400"/>
                          <a:gd name="connsiteX0" fmla="*/ 1885950 w 1885950"/>
                          <a:gd name="connsiteY0" fmla="*/ 0 h 1771650"/>
                          <a:gd name="connsiteX1" fmla="*/ 0 w 1885950"/>
                          <a:gd name="connsiteY1" fmla="*/ 95250 h 1771650"/>
                          <a:gd name="connsiteX2" fmla="*/ 1664970 w 1885950"/>
                          <a:gd name="connsiteY2" fmla="*/ 1771650 h 1771650"/>
                          <a:gd name="connsiteX3" fmla="*/ 1885950 w 1885950"/>
                          <a:gd name="connsiteY3" fmla="*/ 0 h 1771650"/>
                          <a:gd name="connsiteX0" fmla="*/ 4183380 w 4183380"/>
                          <a:gd name="connsiteY0" fmla="*/ 0 h 3009900"/>
                          <a:gd name="connsiteX1" fmla="*/ 0 w 4183380"/>
                          <a:gd name="connsiteY1" fmla="*/ 1333500 h 3009900"/>
                          <a:gd name="connsiteX2" fmla="*/ 1664970 w 4183380"/>
                          <a:gd name="connsiteY2" fmla="*/ 3009900 h 3009900"/>
                          <a:gd name="connsiteX3" fmla="*/ 4183380 w 4183380"/>
                          <a:gd name="connsiteY3" fmla="*/ 0 h 3009900"/>
                          <a:gd name="connsiteX0" fmla="*/ 6156960 w 6156960"/>
                          <a:gd name="connsiteY0" fmla="*/ 0 h 3009900"/>
                          <a:gd name="connsiteX1" fmla="*/ 0 w 6156960"/>
                          <a:gd name="connsiteY1" fmla="*/ 0 h 3009900"/>
                          <a:gd name="connsiteX2" fmla="*/ 3638550 w 6156960"/>
                          <a:gd name="connsiteY2" fmla="*/ 3009900 h 3009900"/>
                          <a:gd name="connsiteX3" fmla="*/ 6156960 w 6156960"/>
                          <a:gd name="connsiteY3" fmla="*/ 0 h 3009900"/>
                          <a:gd name="connsiteX0" fmla="*/ 6156960 w 6156960"/>
                          <a:gd name="connsiteY0" fmla="*/ 0 h 6126480"/>
                          <a:gd name="connsiteX1" fmla="*/ 0 w 6156960"/>
                          <a:gd name="connsiteY1" fmla="*/ 0 h 6126480"/>
                          <a:gd name="connsiteX2" fmla="*/ 0 w 6156960"/>
                          <a:gd name="connsiteY2" fmla="*/ 6126480 h 6126480"/>
                          <a:gd name="connsiteX3" fmla="*/ 6156960 w 6156960"/>
                          <a:gd name="connsiteY3" fmla="*/ 0 h 6126480"/>
                          <a:gd name="connsiteX0" fmla="*/ 6156960 w 6156960"/>
                          <a:gd name="connsiteY0" fmla="*/ 0 h 7402830"/>
                          <a:gd name="connsiteX1" fmla="*/ 0 w 6156960"/>
                          <a:gd name="connsiteY1" fmla="*/ 0 h 7402830"/>
                          <a:gd name="connsiteX2" fmla="*/ 0 w 6156960"/>
                          <a:gd name="connsiteY2" fmla="*/ 7402830 h 7402830"/>
                          <a:gd name="connsiteX3" fmla="*/ 6156960 w 6156960"/>
                          <a:gd name="connsiteY3" fmla="*/ 0 h 74028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156960" h="7402830">
                            <a:moveTo>
                              <a:pt x="6156960" y="0"/>
                            </a:moveTo>
                            <a:lnTo>
                              <a:pt x="0" y="0"/>
                            </a:lnTo>
                            <a:lnTo>
                              <a:pt x="0" y="7402830"/>
                            </a:lnTo>
                            <a:lnTo>
                              <a:pt x="615696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3F8593" id="Trójkąt prostokątny 14" o:spid="_x0000_s1026" style="position:absolute;margin-left:-71.1pt;margin-top:-35.15pt;width:484.8pt;height:5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6960,740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" path="m6156960,l,,,7402830,6156960,xe" fillcolor="#161e33 [964]" strokecolor="#243255 [1604]" strokeweight="1pt">
              <v:fill color2="#4a66ac [3204]" rotate="t" focusposition=",1" focussize="" colors="0 #233667;.5 #365296;1 #4363b3" focus="100%" type="gradientRadial"/>
              <v:stroke joinstyle="miter"/>
              <v:path arrowok="t" o:connecttype="custom" o:connectlocs="6156960,0;0,0;0,7402830;6156960,0" o:connectangles="0,0,0,0"/>
            </v:shape>
          </w:pict>
        </mc:Fallback>
      </mc:AlternateContent>
    </w:r>
    <w:r>
      <w:t>Biuro Karier</w:t>
    </w:r>
  </w:p>
  <w:p w14:paraId="1B757126" w14:textId="13A370B7" w:rsidR="00585C27" w:rsidRDefault="00585C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6B64D" wp14:editId="00E88806">
              <wp:simplePos x="0" y="0"/>
              <wp:positionH relativeFrom="column">
                <wp:posOffset>-1271905</wp:posOffset>
              </wp:positionH>
              <wp:positionV relativeFrom="paragraph">
                <wp:posOffset>4199890</wp:posOffset>
              </wp:positionV>
              <wp:extent cx="4040717" cy="6123516"/>
              <wp:effectExtent l="19050" t="19050" r="17145" b="10795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040717" cy="6123516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7B8D35" id="Łącznik prosty 1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0.15pt,330.7pt" to="218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" strokecolor="white [3212]" strokeweight="2.2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2DEC2" wp14:editId="12D79660">
              <wp:simplePos x="0" y="0"/>
              <wp:positionH relativeFrom="column">
                <wp:posOffset>-922020</wp:posOffset>
              </wp:positionH>
              <wp:positionV relativeFrom="paragraph">
                <wp:posOffset>4629785</wp:posOffset>
              </wp:positionV>
              <wp:extent cx="3600450" cy="5444490"/>
              <wp:effectExtent l="0" t="38100" r="38100" b="22860"/>
              <wp:wrapNone/>
              <wp:docPr id="16" name="Trójkąt prostokątn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450" cy="5444490"/>
                      </a:xfrm>
                      <a:custGeom>
                        <a:avLst/>
                        <a:gdLst>
                          <a:gd name="connsiteX0" fmla="*/ 0 w 1969770"/>
                          <a:gd name="connsiteY0" fmla="*/ 1455420 h 1455420"/>
                          <a:gd name="connsiteX1" fmla="*/ 0 w 1969770"/>
                          <a:gd name="connsiteY1" fmla="*/ 0 h 1455420"/>
                          <a:gd name="connsiteX2" fmla="*/ 1969770 w 1969770"/>
                          <a:gd name="connsiteY2" fmla="*/ 1455420 h 1455420"/>
                          <a:gd name="connsiteX3" fmla="*/ 0 w 1969770"/>
                          <a:gd name="connsiteY3" fmla="*/ 1455420 h 1455420"/>
                          <a:gd name="connsiteX0" fmla="*/ 0 w 1969770"/>
                          <a:gd name="connsiteY0" fmla="*/ 5444490 h 5444490"/>
                          <a:gd name="connsiteX1" fmla="*/ 7620 w 1969770"/>
                          <a:gd name="connsiteY1" fmla="*/ 0 h 5444490"/>
                          <a:gd name="connsiteX2" fmla="*/ 1969770 w 1969770"/>
                          <a:gd name="connsiteY2" fmla="*/ 5444490 h 5444490"/>
                          <a:gd name="connsiteX3" fmla="*/ 0 w 1969770"/>
                          <a:gd name="connsiteY3" fmla="*/ 5444490 h 5444490"/>
                          <a:gd name="connsiteX0" fmla="*/ 0 w 4027170"/>
                          <a:gd name="connsiteY0" fmla="*/ 5444490 h 5444490"/>
                          <a:gd name="connsiteX1" fmla="*/ 7620 w 4027170"/>
                          <a:gd name="connsiteY1" fmla="*/ 0 h 5444490"/>
                          <a:gd name="connsiteX2" fmla="*/ 4027170 w 4027170"/>
                          <a:gd name="connsiteY2" fmla="*/ 5444490 h 5444490"/>
                          <a:gd name="connsiteX3" fmla="*/ 0 w 4027170"/>
                          <a:gd name="connsiteY3" fmla="*/ 5444490 h 54444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4027170" h="5444490">
                            <a:moveTo>
                              <a:pt x="0" y="5444490"/>
                            </a:moveTo>
                            <a:lnTo>
                              <a:pt x="7620" y="0"/>
                            </a:lnTo>
                            <a:lnTo>
                              <a:pt x="4027170" y="5444490"/>
                            </a:lnTo>
                            <a:lnTo>
                              <a:pt x="0" y="544449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2E862A">
                              <a:shade val="30000"/>
                              <a:satMod val="115000"/>
                            </a:srgbClr>
                          </a:gs>
                          <a:gs pos="50000">
                            <a:srgbClr val="2E862A">
                              <a:shade val="67500"/>
                              <a:satMod val="115000"/>
                            </a:srgbClr>
                          </a:gs>
                          <a:gs pos="100000">
                            <a:srgbClr val="2E862A">
                              <a:shade val="100000"/>
                              <a:satMod val="115000"/>
                            </a:srgbClr>
                          </a:gs>
                        </a:gsLst>
                        <a:lin ang="189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ADEA44" id="Trójkąt prostokątny 16" o:spid="_x0000_s1026" style="position:absolute;margin-left:-72.6pt;margin-top:364.55pt;width:283.5pt;height:4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7170,544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" path="m,5444490l7620,,4027170,5444490,,5444490xe" fillcolor="#135010" strokecolor="#243255 [1604]" strokeweight="1pt">
              <v:fill color2="#288d23" rotate="t" angle="135" colors="0 #135010;.5 #20751c;1 #288d23" focus="100%" type="gradient"/>
              <v:stroke joinstyle="miter"/>
              <v:path arrowok="t" o:connecttype="custom" o:connectlocs="0,5444490;6813,0;3600450,5444490;0,5444490" o:connectangles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4604E"/>
    <w:multiLevelType w:val="hybridMultilevel"/>
    <w:tmpl w:val="BE5C4CE0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19767134"/>
    <w:multiLevelType w:val="hybridMultilevel"/>
    <w:tmpl w:val="2FF8CE42"/>
    <w:lvl w:ilvl="0" w:tplc="790899AE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A61F8"/>
    <w:multiLevelType w:val="hybridMultilevel"/>
    <w:tmpl w:val="6C7A0BB8"/>
    <w:lvl w:ilvl="0" w:tplc="0415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 w15:restartNumberingAfterBreak="0">
    <w:nsid w:val="4D993888"/>
    <w:multiLevelType w:val="hybridMultilevel"/>
    <w:tmpl w:val="FDCAF710"/>
    <w:lvl w:ilvl="0" w:tplc="A958221E">
      <w:start w:val="1"/>
      <w:numFmt w:val="bullet"/>
      <w:pStyle w:val="Listapunktowana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FEA3F89"/>
    <w:multiLevelType w:val="hybridMultilevel"/>
    <w:tmpl w:val="53427892"/>
    <w:lvl w:ilvl="0" w:tplc="AAE6BF64">
      <w:start w:val="1"/>
      <w:numFmt w:val="decimal"/>
      <w:pStyle w:val="Listanumerowana1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7EF548E3"/>
    <w:multiLevelType w:val="hybridMultilevel"/>
    <w:tmpl w:val="46FA7A8E"/>
    <w:lvl w:ilvl="0" w:tplc="790899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50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7E"/>
    <w:rsid w:val="00037CAC"/>
    <w:rsid w:val="00053517"/>
    <w:rsid w:val="0007380A"/>
    <w:rsid w:val="0007493B"/>
    <w:rsid w:val="00084640"/>
    <w:rsid w:val="000878F6"/>
    <w:rsid w:val="000B3F36"/>
    <w:rsid w:val="000C0986"/>
    <w:rsid w:val="000C1EF1"/>
    <w:rsid w:val="000D2902"/>
    <w:rsid w:val="000E3A15"/>
    <w:rsid w:val="000E4DB7"/>
    <w:rsid w:val="000E530A"/>
    <w:rsid w:val="000F56BD"/>
    <w:rsid w:val="00111EED"/>
    <w:rsid w:val="00113816"/>
    <w:rsid w:val="00145EAC"/>
    <w:rsid w:val="00146516"/>
    <w:rsid w:val="001514F0"/>
    <w:rsid w:val="0015467B"/>
    <w:rsid w:val="00175F5A"/>
    <w:rsid w:val="001912B2"/>
    <w:rsid w:val="001B5285"/>
    <w:rsid w:val="001C644E"/>
    <w:rsid w:val="001D3976"/>
    <w:rsid w:val="001D5A60"/>
    <w:rsid w:val="001F1F5A"/>
    <w:rsid w:val="002075B7"/>
    <w:rsid w:val="002126FF"/>
    <w:rsid w:val="00233D1E"/>
    <w:rsid w:val="002543EF"/>
    <w:rsid w:val="00255A48"/>
    <w:rsid w:val="00255EB4"/>
    <w:rsid w:val="00290347"/>
    <w:rsid w:val="00294183"/>
    <w:rsid w:val="002A0044"/>
    <w:rsid w:val="002A0430"/>
    <w:rsid w:val="002B175E"/>
    <w:rsid w:val="002B2D2F"/>
    <w:rsid w:val="002B3AE6"/>
    <w:rsid w:val="002B462D"/>
    <w:rsid w:val="002C1FA1"/>
    <w:rsid w:val="002C7606"/>
    <w:rsid w:val="002D6389"/>
    <w:rsid w:val="002D7470"/>
    <w:rsid w:val="002D78C6"/>
    <w:rsid w:val="002D7A75"/>
    <w:rsid w:val="002E0213"/>
    <w:rsid w:val="00303B92"/>
    <w:rsid w:val="00313B08"/>
    <w:rsid w:val="00326547"/>
    <w:rsid w:val="00326F36"/>
    <w:rsid w:val="00332056"/>
    <w:rsid w:val="00334525"/>
    <w:rsid w:val="003370DA"/>
    <w:rsid w:val="0034528D"/>
    <w:rsid w:val="00352035"/>
    <w:rsid w:val="003521D6"/>
    <w:rsid w:val="00354601"/>
    <w:rsid w:val="003608E6"/>
    <w:rsid w:val="003627D9"/>
    <w:rsid w:val="0037742E"/>
    <w:rsid w:val="00381B99"/>
    <w:rsid w:val="00384C0B"/>
    <w:rsid w:val="00393F07"/>
    <w:rsid w:val="003A2B70"/>
    <w:rsid w:val="003A445F"/>
    <w:rsid w:val="003A4FE1"/>
    <w:rsid w:val="003C0801"/>
    <w:rsid w:val="003D448D"/>
    <w:rsid w:val="003E1F4E"/>
    <w:rsid w:val="003E2CD1"/>
    <w:rsid w:val="003E3ED2"/>
    <w:rsid w:val="003F18B9"/>
    <w:rsid w:val="003F19CB"/>
    <w:rsid w:val="003F66FA"/>
    <w:rsid w:val="004061FE"/>
    <w:rsid w:val="00406FCD"/>
    <w:rsid w:val="00417C68"/>
    <w:rsid w:val="00420911"/>
    <w:rsid w:val="004224CB"/>
    <w:rsid w:val="00426D46"/>
    <w:rsid w:val="00434DF0"/>
    <w:rsid w:val="00443A8B"/>
    <w:rsid w:val="004533FB"/>
    <w:rsid w:val="0045665C"/>
    <w:rsid w:val="0047053C"/>
    <w:rsid w:val="00473355"/>
    <w:rsid w:val="004746F6"/>
    <w:rsid w:val="00474746"/>
    <w:rsid w:val="00480611"/>
    <w:rsid w:val="0048502C"/>
    <w:rsid w:val="004A63E7"/>
    <w:rsid w:val="004B712D"/>
    <w:rsid w:val="004C590C"/>
    <w:rsid w:val="004D3CF9"/>
    <w:rsid w:val="004D5282"/>
    <w:rsid w:val="004E61F8"/>
    <w:rsid w:val="004F0E9B"/>
    <w:rsid w:val="004F1145"/>
    <w:rsid w:val="004F2E3B"/>
    <w:rsid w:val="0050378E"/>
    <w:rsid w:val="005241B0"/>
    <w:rsid w:val="00524C52"/>
    <w:rsid w:val="00530CB4"/>
    <w:rsid w:val="0053194C"/>
    <w:rsid w:val="00543975"/>
    <w:rsid w:val="00547E56"/>
    <w:rsid w:val="00550112"/>
    <w:rsid w:val="00556F4C"/>
    <w:rsid w:val="005642F6"/>
    <w:rsid w:val="00565604"/>
    <w:rsid w:val="005753D9"/>
    <w:rsid w:val="00585C27"/>
    <w:rsid w:val="005A0323"/>
    <w:rsid w:val="005A0F05"/>
    <w:rsid w:val="005A2318"/>
    <w:rsid w:val="005A54FA"/>
    <w:rsid w:val="005B1999"/>
    <w:rsid w:val="005B1BD1"/>
    <w:rsid w:val="005B2EAF"/>
    <w:rsid w:val="005B3755"/>
    <w:rsid w:val="005B769C"/>
    <w:rsid w:val="005F26FA"/>
    <w:rsid w:val="005F4585"/>
    <w:rsid w:val="005F6176"/>
    <w:rsid w:val="00600D0F"/>
    <w:rsid w:val="00607BB6"/>
    <w:rsid w:val="00636743"/>
    <w:rsid w:val="0063708B"/>
    <w:rsid w:val="00642070"/>
    <w:rsid w:val="00653D68"/>
    <w:rsid w:val="006568ED"/>
    <w:rsid w:val="006577AC"/>
    <w:rsid w:val="006679B4"/>
    <w:rsid w:val="00677536"/>
    <w:rsid w:val="006865D0"/>
    <w:rsid w:val="00694EFF"/>
    <w:rsid w:val="006A04D6"/>
    <w:rsid w:val="006C3758"/>
    <w:rsid w:val="006E67C4"/>
    <w:rsid w:val="006F1AAB"/>
    <w:rsid w:val="006F2718"/>
    <w:rsid w:val="00700231"/>
    <w:rsid w:val="00702E69"/>
    <w:rsid w:val="00713E16"/>
    <w:rsid w:val="00736D5E"/>
    <w:rsid w:val="00737503"/>
    <w:rsid w:val="007378A0"/>
    <w:rsid w:val="00746FD2"/>
    <w:rsid w:val="00753DB9"/>
    <w:rsid w:val="00754344"/>
    <w:rsid w:val="00754D7F"/>
    <w:rsid w:val="0075538F"/>
    <w:rsid w:val="007659D9"/>
    <w:rsid w:val="00765F24"/>
    <w:rsid w:val="00787CCC"/>
    <w:rsid w:val="007A1183"/>
    <w:rsid w:val="007A2BCB"/>
    <w:rsid w:val="007C5ACD"/>
    <w:rsid w:val="007D740B"/>
    <w:rsid w:val="007D770B"/>
    <w:rsid w:val="007F3138"/>
    <w:rsid w:val="007F4B9C"/>
    <w:rsid w:val="007F5F43"/>
    <w:rsid w:val="007F6D58"/>
    <w:rsid w:val="00812EF8"/>
    <w:rsid w:val="008140FF"/>
    <w:rsid w:val="00817542"/>
    <w:rsid w:val="00825714"/>
    <w:rsid w:val="008400AB"/>
    <w:rsid w:val="00842524"/>
    <w:rsid w:val="00845D4B"/>
    <w:rsid w:val="00855386"/>
    <w:rsid w:val="00857A03"/>
    <w:rsid w:val="008615EB"/>
    <w:rsid w:val="008648BA"/>
    <w:rsid w:val="00865565"/>
    <w:rsid w:val="008722D8"/>
    <w:rsid w:val="00872618"/>
    <w:rsid w:val="00873C3D"/>
    <w:rsid w:val="00873CEC"/>
    <w:rsid w:val="00892B5B"/>
    <w:rsid w:val="00895C69"/>
    <w:rsid w:val="008A34BA"/>
    <w:rsid w:val="008A42A6"/>
    <w:rsid w:val="008B67B7"/>
    <w:rsid w:val="008C1239"/>
    <w:rsid w:val="008C1BB9"/>
    <w:rsid w:val="008C62FB"/>
    <w:rsid w:val="008F10E1"/>
    <w:rsid w:val="008F4396"/>
    <w:rsid w:val="0090428B"/>
    <w:rsid w:val="00905D8C"/>
    <w:rsid w:val="00911478"/>
    <w:rsid w:val="00914588"/>
    <w:rsid w:val="00915799"/>
    <w:rsid w:val="00927443"/>
    <w:rsid w:val="00942013"/>
    <w:rsid w:val="00957818"/>
    <w:rsid w:val="009628EF"/>
    <w:rsid w:val="009640AC"/>
    <w:rsid w:val="00971FBD"/>
    <w:rsid w:val="00993DA0"/>
    <w:rsid w:val="009A0669"/>
    <w:rsid w:val="009A6A98"/>
    <w:rsid w:val="009A7B14"/>
    <w:rsid w:val="009B0AFB"/>
    <w:rsid w:val="009B1772"/>
    <w:rsid w:val="009C0F13"/>
    <w:rsid w:val="009C3454"/>
    <w:rsid w:val="009C6859"/>
    <w:rsid w:val="009D0DE8"/>
    <w:rsid w:val="009D25E9"/>
    <w:rsid w:val="009D35B7"/>
    <w:rsid w:val="009D734A"/>
    <w:rsid w:val="009E3E4B"/>
    <w:rsid w:val="009E6599"/>
    <w:rsid w:val="00A03150"/>
    <w:rsid w:val="00A03443"/>
    <w:rsid w:val="00A042C6"/>
    <w:rsid w:val="00A0547D"/>
    <w:rsid w:val="00A30E93"/>
    <w:rsid w:val="00A35868"/>
    <w:rsid w:val="00A638EC"/>
    <w:rsid w:val="00A71678"/>
    <w:rsid w:val="00A74F2B"/>
    <w:rsid w:val="00A861A4"/>
    <w:rsid w:val="00A87443"/>
    <w:rsid w:val="00A92025"/>
    <w:rsid w:val="00A94C93"/>
    <w:rsid w:val="00AA133F"/>
    <w:rsid w:val="00AB37F0"/>
    <w:rsid w:val="00AB43E5"/>
    <w:rsid w:val="00AE3913"/>
    <w:rsid w:val="00AE560D"/>
    <w:rsid w:val="00AE69C8"/>
    <w:rsid w:val="00AF1FD4"/>
    <w:rsid w:val="00AF5F3A"/>
    <w:rsid w:val="00AF721E"/>
    <w:rsid w:val="00B10C3E"/>
    <w:rsid w:val="00B14156"/>
    <w:rsid w:val="00B14D93"/>
    <w:rsid w:val="00B23CE6"/>
    <w:rsid w:val="00B3457E"/>
    <w:rsid w:val="00B503EB"/>
    <w:rsid w:val="00B76637"/>
    <w:rsid w:val="00B87B6F"/>
    <w:rsid w:val="00B87C4F"/>
    <w:rsid w:val="00BA0193"/>
    <w:rsid w:val="00BE0195"/>
    <w:rsid w:val="00C06929"/>
    <w:rsid w:val="00C109F2"/>
    <w:rsid w:val="00C12796"/>
    <w:rsid w:val="00C133D4"/>
    <w:rsid w:val="00C17516"/>
    <w:rsid w:val="00C2081F"/>
    <w:rsid w:val="00C23C37"/>
    <w:rsid w:val="00C8553C"/>
    <w:rsid w:val="00C91A53"/>
    <w:rsid w:val="00CA01E6"/>
    <w:rsid w:val="00CA36E8"/>
    <w:rsid w:val="00CA4F7A"/>
    <w:rsid w:val="00CA74A9"/>
    <w:rsid w:val="00CB20D2"/>
    <w:rsid w:val="00CF3EC9"/>
    <w:rsid w:val="00D12F85"/>
    <w:rsid w:val="00D14E07"/>
    <w:rsid w:val="00D31A67"/>
    <w:rsid w:val="00D45C52"/>
    <w:rsid w:val="00D5350B"/>
    <w:rsid w:val="00D61746"/>
    <w:rsid w:val="00D82304"/>
    <w:rsid w:val="00D86A6E"/>
    <w:rsid w:val="00DA0AED"/>
    <w:rsid w:val="00DC2FD4"/>
    <w:rsid w:val="00DC3BDD"/>
    <w:rsid w:val="00DD499E"/>
    <w:rsid w:val="00DD67AB"/>
    <w:rsid w:val="00DE0FD8"/>
    <w:rsid w:val="00E12633"/>
    <w:rsid w:val="00E139B8"/>
    <w:rsid w:val="00E16521"/>
    <w:rsid w:val="00E16F6F"/>
    <w:rsid w:val="00E170A8"/>
    <w:rsid w:val="00E31715"/>
    <w:rsid w:val="00E31A5A"/>
    <w:rsid w:val="00E31C3E"/>
    <w:rsid w:val="00E90792"/>
    <w:rsid w:val="00E97BF4"/>
    <w:rsid w:val="00EA253F"/>
    <w:rsid w:val="00EA7A8A"/>
    <w:rsid w:val="00EB55EC"/>
    <w:rsid w:val="00EC211F"/>
    <w:rsid w:val="00EC622F"/>
    <w:rsid w:val="00ED18AC"/>
    <w:rsid w:val="00EE107D"/>
    <w:rsid w:val="00EF653C"/>
    <w:rsid w:val="00EF6DE1"/>
    <w:rsid w:val="00F113B8"/>
    <w:rsid w:val="00F34770"/>
    <w:rsid w:val="00F41AA3"/>
    <w:rsid w:val="00F4388B"/>
    <w:rsid w:val="00F4545E"/>
    <w:rsid w:val="00F719D7"/>
    <w:rsid w:val="00F87228"/>
    <w:rsid w:val="00F9069F"/>
    <w:rsid w:val="00F90E01"/>
    <w:rsid w:val="00F92AB0"/>
    <w:rsid w:val="00F96AA0"/>
    <w:rsid w:val="00F97B12"/>
    <w:rsid w:val="00F97CAA"/>
    <w:rsid w:val="00FA19FB"/>
    <w:rsid w:val="00FA1D84"/>
    <w:rsid w:val="00FB16FD"/>
    <w:rsid w:val="00FB5E48"/>
    <w:rsid w:val="00FC1A77"/>
    <w:rsid w:val="00FC58C2"/>
    <w:rsid w:val="00FE14BE"/>
    <w:rsid w:val="00FE286F"/>
    <w:rsid w:val="00FE7804"/>
    <w:rsid w:val="00FF4695"/>
    <w:rsid w:val="00FF5280"/>
    <w:rsid w:val="00FF567E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aqua"/>
    </o:shapedefaults>
    <o:shapelayout v:ext="edit">
      <o:idmap v:ext="edit" data="2"/>
    </o:shapelayout>
  </w:shapeDefaults>
  <w:decimalSymbol w:val=","/>
  <w:listSeparator w:val=";"/>
  <w14:docId w14:val="52AC09D3"/>
  <w15:chartTrackingRefBased/>
  <w15:docId w15:val="{DA35D20B-33CC-483D-B4AF-E576298F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pl-PL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8AC"/>
    <w:pPr>
      <w:spacing w:before="120" w:after="0" w:line="360" w:lineRule="auto"/>
      <w:ind w:left="74" w:right="74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F653C"/>
    <w:pPr>
      <w:keepNext/>
      <w:keepLines/>
      <w:pageBreakBefore/>
      <w:spacing w:after="240"/>
      <w:outlineLvl w:val="0"/>
    </w:pPr>
    <w:rPr>
      <w:rFonts w:asciiTheme="majorHAnsi" w:eastAsiaTheme="majorEastAsia" w:hAnsiTheme="majorHAnsi" w:cstheme="majorBidi"/>
      <w:caps/>
      <w:color w:val="5AA2AE" w:themeColor="accent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F34770"/>
    <w:pPr>
      <w:keepNext/>
      <w:keepLines/>
      <w:pBdr>
        <w:top w:val="single" w:sz="4" w:space="1" w:color="2E862A"/>
      </w:pBdr>
      <w:spacing w:before="600" w:after="240"/>
      <w:ind w:left="0"/>
      <w:jc w:val="left"/>
      <w:outlineLvl w:val="1"/>
    </w:pPr>
    <w:rPr>
      <w:rFonts w:asciiTheme="majorHAnsi" w:eastAsiaTheme="majorEastAsia" w:hAnsiTheme="majorHAnsi" w:cstheme="majorBidi"/>
      <w:b/>
      <w:bCs/>
      <w:caps/>
      <w:color w:val="2E862A"/>
      <w:spacing w:val="20"/>
      <w:szCs w:val="24"/>
    </w:rPr>
  </w:style>
  <w:style w:type="paragraph" w:styleId="Nagwek3">
    <w:name w:val="heading 3"/>
    <w:basedOn w:val="Normalny"/>
    <w:next w:val="Nagwek4"/>
    <w:link w:val="Nagwek3Znak"/>
    <w:uiPriority w:val="1"/>
    <w:qFormat/>
    <w:rsid w:val="00EF653C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bCs/>
      <w:caps/>
      <w:color w:val="5AA2AE" w:themeColor="accent5"/>
      <w:szCs w:val="24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2126FF"/>
    <w:pPr>
      <w:spacing w:before="0" w:after="360" w:line="240" w:lineRule="auto"/>
      <w:outlineLvl w:val="3"/>
    </w:pPr>
    <w:rPr>
      <w:rFonts w:asciiTheme="majorHAnsi" w:eastAsiaTheme="majorEastAsia" w:hAnsiTheme="majorHAnsi" w:cstheme="majorBidi"/>
      <w:b/>
      <w:color w:val="595959" w:themeColor="text1" w:themeTint="A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F653C"/>
    <w:rPr>
      <w:rFonts w:asciiTheme="majorHAnsi" w:eastAsiaTheme="majorEastAsia" w:hAnsiTheme="majorHAnsi" w:cstheme="majorBidi"/>
      <w:caps/>
      <w:color w:val="5AA2AE" w:themeColor="accent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F34770"/>
    <w:rPr>
      <w:rFonts w:asciiTheme="majorHAnsi" w:eastAsiaTheme="majorEastAsia" w:hAnsiTheme="majorHAnsi" w:cstheme="majorBidi"/>
      <w:b/>
      <w:bCs/>
      <w:caps/>
      <w:color w:val="2E862A"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EF653C"/>
    <w:rPr>
      <w:rFonts w:asciiTheme="majorHAnsi" w:eastAsiaTheme="majorEastAsia" w:hAnsiTheme="majorHAnsi" w:cstheme="majorBidi"/>
      <w:b/>
      <w:bCs/>
      <w:caps/>
      <w:color w:val="5AA2AE" w:themeColor="accent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2126FF"/>
    <w:rPr>
      <w:rFonts w:asciiTheme="majorHAnsi" w:eastAsiaTheme="majorEastAsia" w:hAnsiTheme="majorHAnsi" w:cstheme="majorBidi"/>
      <w:b/>
      <w:color w:val="595959" w:themeColor="text1" w:themeTint="A6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126FF"/>
    <w:pPr>
      <w:spacing w:before="0" w:line="240" w:lineRule="auto"/>
    </w:pPr>
    <w:rPr>
      <w:bCs/>
      <w:i/>
      <w:color w:val="595959" w:themeColor="text1" w:themeTint="A6"/>
      <w:sz w:val="22"/>
    </w:rPr>
  </w:style>
  <w:style w:type="paragraph" w:styleId="Tytu">
    <w:name w:val="Title"/>
    <w:basedOn w:val="Normalny"/>
    <w:link w:val="TytuZnak"/>
    <w:uiPriority w:val="1"/>
    <w:qFormat/>
    <w:rsid w:val="00F4545E"/>
    <w:pPr>
      <w:spacing w:line="240" w:lineRule="auto"/>
      <w:jc w:val="right"/>
    </w:pPr>
    <w:rPr>
      <w:rFonts w:asciiTheme="majorHAnsi" w:eastAsiaTheme="majorEastAsia" w:hAnsiTheme="majorHAnsi" w:cstheme="majorBidi"/>
      <w:caps/>
      <w:color w:val="5AA2AE" w:themeColor="accent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F4545E"/>
    <w:rPr>
      <w:rFonts w:asciiTheme="majorHAnsi" w:eastAsiaTheme="majorEastAsia" w:hAnsiTheme="majorHAnsi" w:cstheme="majorBidi"/>
      <w:caps/>
      <w:color w:val="5AA2AE" w:themeColor="accent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1">
    <w:name w:val="Grid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elalisty7kolorowaakcent1">
    <w:name w:val="List Table 7 Colorful Accent 1"/>
    <w:basedOn w:val="Standardowy"/>
    <w:uiPriority w:val="5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Tabelasiatki4akcent6">
    <w:name w:val="Grid Table 4 Accent 6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listy2akcent1">
    <w:name w:val="List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character" w:styleId="Tekstzastpczy">
    <w:name w:val="Placeholder Text"/>
    <w:basedOn w:val="Domylnaczcionkaakapitu"/>
    <w:uiPriority w:val="2"/>
    <w:rPr>
      <w:i/>
      <w:iCs/>
      <w:color w:val="808080"/>
    </w:rPr>
  </w:style>
  <w:style w:type="table" w:styleId="Tabelasiatki4akcent1">
    <w:name w:val="Grid Table 4 Accent 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siatki4akcent2">
    <w:name w:val="Grid Table 4 Accent 2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6">
    <w:name w:val="Grid Table 1 Light Accent 6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1jasnaakcent6">
    <w:name w:val="List Table 1 Light Accent 6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Stopka">
    <w:name w:val="footer"/>
    <w:basedOn w:val="Normalny"/>
    <w:link w:val="StopkaZnak"/>
    <w:uiPriority w:val="99"/>
    <w:rsid w:val="002D6389"/>
    <w:pPr>
      <w:pBdr>
        <w:top w:val="single" w:sz="4" w:space="1" w:color="595959" w:themeColor="text1" w:themeTint="A6"/>
      </w:pBdr>
      <w:tabs>
        <w:tab w:val="center" w:pos="4536"/>
        <w:tab w:val="right" w:pos="9072"/>
      </w:tabs>
      <w:spacing w:before="0" w:line="240" w:lineRule="auto"/>
      <w:ind w:left="0" w:right="0"/>
      <w:jc w:val="left"/>
    </w:pPr>
    <w:rPr>
      <w:color w:val="7F7F7F" w:themeColor="text1" w:themeTint="80"/>
    </w:rPr>
  </w:style>
  <w:style w:type="character" w:customStyle="1" w:styleId="StopkaZnak">
    <w:name w:val="Stopka Znak"/>
    <w:basedOn w:val="Domylnaczcionkaakapitu"/>
    <w:link w:val="Stopka"/>
    <w:uiPriority w:val="99"/>
    <w:rsid w:val="002D6389"/>
    <w:rPr>
      <w:color w:val="7F7F7F" w:themeColor="text1" w:themeTint="80"/>
      <w:sz w:val="24"/>
    </w:rPr>
  </w:style>
  <w:style w:type="table" w:customStyle="1" w:styleId="Bezobramowania">
    <w:name w:val="Bez obramowania"/>
    <w:basedOn w:val="Standardowy"/>
    <w:uiPriority w:val="99"/>
    <w:pPr>
      <w:spacing w:after="0" w:line="240" w:lineRule="auto"/>
    </w:pPr>
    <w:tblPr/>
  </w:style>
  <w:style w:type="table" w:styleId="Tabelasiatki1jasnaakcent1">
    <w:name w:val="Grid Table 1 Light Accent 1"/>
    <w:aliases w:val="Sample questionnaires table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4A66AC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A66A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elasiatki2akcent1">
    <w:name w:val="Grid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customStyle="1" w:styleId="Logo">
    <w:name w:val="Logo"/>
    <w:basedOn w:val="Normalny"/>
    <w:next w:val="Normalny"/>
    <w:uiPriority w:val="1"/>
    <w:qFormat/>
    <w:rsid w:val="00915799"/>
    <w:pPr>
      <w:spacing w:before="0" w:after="5280"/>
      <w:jc w:val="right"/>
    </w:pPr>
    <w:rPr>
      <w:color w:val="1B1D3D" w:themeColor="text2" w:themeShade="BF"/>
      <w:sz w:val="52"/>
      <w:szCs w:val="5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Informacjekontaktowe">
    <w:name w:val="Informacje kontaktowe"/>
    <w:basedOn w:val="Normalny"/>
    <w:uiPriority w:val="1"/>
    <w:qFormat/>
    <w:rsid w:val="009E3E4B"/>
    <w:pPr>
      <w:spacing w:before="1800" w:line="240" w:lineRule="auto"/>
      <w:contextualSpacing/>
      <w:jc w:val="right"/>
    </w:pPr>
    <w:rPr>
      <w:caps/>
    </w:rPr>
  </w:style>
  <w:style w:type="table" w:styleId="Tabelasiatki3akcent3">
    <w:name w:val="Grid Table 3 Accent 3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asiatki5ciemnaakcent3">
    <w:name w:val="Grid Table 5 Dark Accent 3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abelasiatki1jasnaakcent3">
    <w:name w:val="Grid Table 1 Light Accent 3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B37F0"/>
    <w:pPr>
      <w:tabs>
        <w:tab w:val="center" w:pos="4680"/>
        <w:tab w:val="right" w:pos="9360"/>
      </w:tabs>
      <w:spacing w:before="0"/>
      <w:jc w:val="right"/>
    </w:pPr>
    <w:rPr>
      <w:color w:val="7F7F7F" w:themeColor="text1" w:themeTint="80"/>
    </w:rPr>
  </w:style>
  <w:style w:type="paragraph" w:styleId="Podpis">
    <w:name w:val="Signature"/>
    <w:basedOn w:val="Normalny"/>
    <w:link w:val="PodpisZnak"/>
    <w:uiPriority w:val="1"/>
    <w:qFormat/>
    <w:rsid w:val="00D61746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PodpisZnak">
    <w:name w:val="Podpis Znak"/>
    <w:basedOn w:val="Domylnaczcionkaakapitu"/>
    <w:link w:val="Podpis"/>
    <w:uiPriority w:val="1"/>
    <w:rsid w:val="00D61746"/>
    <w:rPr>
      <w:kern w:val="0"/>
      <w:sz w:val="16"/>
      <w:szCs w:val="16"/>
      <w14:ligatures w14:val="none"/>
    </w:rPr>
  </w:style>
  <w:style w:type="paragraph" w:customStyle="1" w:styleId="Zakoczenie">
    <w:name w:val="Zakończenie"/>
    <w:basedOn w:val="Normalny"/>
    <w:uiPriority w:val="1"/>
    <w:qFormat/>
    <w:pPr>
      <w:jc w:val="center"/>
    </w:pPr>
    <w:rPr>
      <w:sz w:val="20"/>
      <w:szCs w:val="20"/>
    </w:rPr>
  </w:style>
  <w:style w:type="paragraph" w:customStyle="1" w:styleId="Wyrwnywaniedoprawej">
    <w:name w:val="Wyrównywanie do prawej"/>
    <w:basedOn w:val="Normalny"/>
    <w:uiPriority w:val="1"/>
    <w:qFormat/>
    <w:pPr>
      <w:jc w:val="right"/>
    </w:pPr>
  </w:style>
  <w:style w:type="table" w:styleId="Tabelasiatki1jasnaakcent2">
    <w:name w:val="Grid Table 1 Light Accent 2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Znak">
    <w:name w:val="Nagłówek Znak"/>
    <w:basedOn w:val="Domylnaczcionkaakapitu"/>
    <w:link w:val="Nagwek"/>
    <w:uiPriority w:val="99"/>
    <w:rsid w:val="00AB37F0"/>
    <w:rPr>
      <w:color w:val="7F7F7F" w:themeColor="text1" w:themeTint="80"/>
      <w:sz w:val="24"/>
    </w:rPr>
  </w:style>
  <w:style w:type="paragraph" w:styleId="Listapunktowana">
    <w:name w:val="List Bullet"/>
    <w:basedOn w:val="Normalny"/>
    <w:uiPriority w:val="1"/>
    <w:unhideWhenUsed/>
    <w:rsid w:val="00F34770"/>
    <w:pPr>
      <w:numPr>
        <w:numId w:val="5"/>
      </w:numPr>
      <w:ind w:left="426" w:hanging="397"/>
      <w:contextualSpacing/>
    </w:pPr>
  </w:style>
  <w:style w:type="character" w:styleId="Wyrnienieintensywne">
    <w:name w:val="Intense Emphasis"/>
    <w:basedOn w:val="Domylnaczcionkaakapitu"/>
    <w:uiPriority w:val="21"/>
    <w:semiHidden/>
    <w:unhideWhenUsed/>
    <w:rsid w:val="005A54FA"/>
    <w:rPr>
      <w:i/>
      <w:iCs/>
      <w:color w:val="253356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5A54FA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253356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A54FA"/>
    <w:rPr>
      <w:i/>
      <w:iCs/>
      <w:color w:val="253356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rsid w:val="005A54FA"/>
    <w:rPr>
      <w:b/>
      <w:bCs/>
      <w:caps w:val="0"/>
      <w:smallCaps/>
      <w:color w:val="253356" w:themeColor="accent1" w:themeShade="80"/>
      <w:spacing w:val="5"/>
    </w:rPr>
  </w:style>
  <w:style w:type="paragraph" w:styleId="Tekstblokowy">
    <w:name w:val="Block Text"/>
    <w:basedOn w:val="Normalny"/>
    <w:uiPriority w:val="99"/>
    <w:semiHidden/>
    <w:unhideWhenUsed/>
    <w:rsid w:val="005A54FA"/>
    <w:pPr>
      <w:pBdr>
        <w:top w:val="single" w:sz="2" w:space="10" w:color="253356" w:themeColor="accent1" w:themeShade="80"/>
        <w:left w:val="single" w:sz="2" w:space="10" w:color="253356" w:themeColor="accent1" w:themeShade="80"/>
        <w:bottom w:val="single" w:sz="2" w:space="10" w:color="253356" w:themeColor="accent1" w:themeShade="80"/>
        <w:right w:val="single" w:sz="2" w:space="10" w:color="253356" w:themeColor="accent1" w:themeShade="80"/>
      </w:pBdr>
      <w:ind w:left="1152" w:right="1152"/>
    </w:pPr>
    <w:rPr>
      <w:i/>
      <w:iCs/>
      <w:color w:val="253356" w:themeColor="accent1" w:themeShade="80"/>
    </w:rPr>
  </w:style>
  <w:style w:type="character" w:styleId="Hipercze">
    <w:name w:val="Hyperlink"/>
    <w:basedOn w:val="Domylnaczcionkaakapitu"/>
    <w:uiPriority w:val="99"/>
    <w:unhideWhenUsed/>
    <w:rsid w:val="005A54FA"/>
    <w:rPr>
      <w:color w:val="3B4658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Uwydatnienie">
    <w:name w:val="Emphasis"/>
    <w:basedOn w:val="Domylnaczcionkaakapitu"/>
    <w:uiPriority w:val="20"/>
    <w:rsid w:val="005B2EAF"/>
    <w:rPr>
      <w:i/>
      <w:iCs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2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23"/>
    <w:rPr>
      <w:rFonts w:ascii="Segoe UI" w:hAnsi="Segoe UI" w:cs="Segoe UI"/>
      <w:sz w:val="18"/>
      <w:szCs w:val="18"/>
    </w:rPr>
  </w:style>
  <w:style w:type="paragraph" w:customStyle="1" w:styleId="Listanumerowana1">
    <w:name w:val="Lista numerowana 1"/>
    <w:basedOn w:val="Normalny"/>
    <w:qFormat/>
    <w:rsid w:val="00895C69"/>
    <w:pPr>
      <w:numPr>
        <w:numId w:val="16"/>
      </w:numPr>
      <w:ind w:left="794" w:hanging="397"/>
    </w:pPr>
  </w:style>
  <w:style w:type="paragraph" w:styleId="Bezodstpw">
    <w:name w:val="No Spacing"/>
    <w:uiPriority w:val="1"/>
    <w:qFormat/>
    <w:rsid w:val="008C1239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styleId="Akapitzlist">
    <w:name w:val="List Paragraph"/>
    <w:basedOn w:val="Normalny"/>
    <w:uiPriority w:val="34"/>
    <w:unhideWhenUsed/>
    <w:qFormat/>
    <w:rsid w:val="00895C69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F347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F719D7"/>
    <w:pPr>
      <w:tabs>
        <w:tab w:val="right" w:leader="dot" w:pos="9016"/>
      </w:tabs>
      <w:spacing w:after="100"/>
      <w:ind w:left="240"/>
    </w:pPr>
    <w:rPr>
      <w:b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719D7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footer" Target="footer2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\AppData\Roaming\Microsoft\Szablony\Taktyczny%20plan%20marketingowy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4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5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6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kswierklanska\Desktop\Ankietyzacja%202021-2022\Uczelnia\WE\wynik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Liczba</a:t>
            </a:r>
            <a:r>
              <a:rPr lang="pl-PL" sz="1100" b="1" baseline="0"/>
              <a:t> respondentów ze względu na kierunek studiów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95D-409F-BFDF-EE27D2E2989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95D-409F-BFDF-EE27D2E2989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95D-409F-BFDF-EE27D2E298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3'!$B$2:$B$4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'wykres 3'!$G$2:$G$4</c:f>
              <c:numCache>
                <c:formatCode>0.0%</c:formatCode>
                <c:ptCount val="3"/>
                <c:pt idx="0">
                  <c:v>0.24468085106382978</c:v>
                </c:pt>
                <c:pt idx="1">
                  <c:v>0.47872340425531917</c:v>
                </c:pt>
                <c:pt idx="2">
                  <c:v>0.27659574468085107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5D-409F-BFDF-EE27D2E29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342976"/>
        <c:axId val="185335920"/>
      </c:barChart>
      <c:catAx>
        <c:axId val="18534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5335920"/>
        <c:crosses val="autoZero"/>
        <c:auto val="1"/>
        <c:lblAlgn val="ctr"/>
        <c:lblOffset val="100"/>
        <c:noMultiLvlLbl val="0"/>
      </c:catAx>
      <c:valAx>
        <c:axId val="18533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5342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Oceń bazę laboratoryjną i dydaktyczną (gdzie 2 - bardzo niska, 5 - bardzo wysoka)                                       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1'!$B$71:$B$72</c:f>
              <c:strCache>
                <c:ptCount val="2"/>
                <c:pt idx="0">
                  <c:v>Oceń bazę laboratoryjną i dydaktyczną (gdzie 2 - bardzo niska, 5 - bardzo wysoka)                                           </c:v>
                </c:pt>
                <c:pt idx="1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0ED-4C28-84CC-F1523811B516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0ED-4C28-84CC-F1523811B51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0ED-4C28-84CC-F1523811B5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1'!$A$73:$A$75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1'!$B$73:$B$75</c:f>
              <c:numCache>
                <c:formatCode>General</c:formatCode>
                <c:ptCount val="3"/>
                <c:pt idx="0">
                  <c:v>4.5</c:v>
                </c:pt>
                <c:pt idx="1">
                  <c:v>4.0999999999999996</c:v>
                </c:pt>
                <c:pt idx="2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0ED-4C28-84CC-F1523811B5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059328"/>
        <c:axId val="165057760"/>
      </c:barChart>
      <c:catAx>
        <c:axId val="16505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7760"/>
        <c:crosses val="autoZero"/>
        <c:auto val="1"/>
        <c:lblAlgn val="ctr"/>
        <c:lblOffset val="100"/>
        <c:noMultiLvlLbl val="0"/>
      </c:catAx>
      <c:valAx>
        <c:axId val="16505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bazę laboratoryjną i dydaktyczną (gdzie 2 - bardzo niska, 5 - bardzo wysoka)                              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2'!$C$65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2'!$B$66:$B$71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2'!$C$66:$C$71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0.04</c:v>
                </c:pt>
                <c:pt idx="3">
                  <c:v>0.19</c:v>
                </c:pt>
                <c:pt idx="4">
                  <c:v>0.42</c:v>
                </c:pt>
                <c:pt idx="5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F4-4E4C-84E2-AA88EBBC3CEB}"/>
            </c:ext>
          </c:extLst>
        </c:ser>
        <c:ser>
          <c:idx val="1"/>
          <c:order val="1"/>
          <c:tx>
            <c:strRef>
              <c:f>'wykresy 2'!$D$65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2'!$B$66:$B$71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2'!$D$66:$D$71</c:f>
              <c:numCache>
                <c:formatCode>0%</c:formatCode>
                <c:ptCount val="6"/>
                <c:pt idx="0">
                  <c:v>0.04</c:v>
                </c:pt>
                <c:pt idx="1">
                  <c:v>0.04</c:v>
                </c:pt>
                <c:pt idx="2">
                  <c:v>0.2</c:v>
                </c:pt>
                <c:pt idx="3">
                  <c:v>0.22</c:v>
                </c:pt>
                <c:pt idx="4">
                  <c:v>0.31</c:v>
                </c:pt>
                <c:pt idx="5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F4-4E4C-84E2-AA88EBBC3CEB}"/>
            </c:ext>
          </c:extLst>
        </c:ser>
        <c:ser>
          <c:idx val="2"/>
          <c:order val="2"/>
          <c:tx>
            <c:strRef>
              <c:f>'wykresy 2'!$E$65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2'!$B$66:$B$71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2'!$E$66:$E$71</c:f>
              <c:numCache>
                <c:formatCode>0%</c:formatCode>
                <c:ptCount val="6"/>
                <c:pt idx="0">
                  <c:v>0.04</c:v>
                </c:pt>
                <c:pt idx="1">
                  <c:v>0.04</c:v>
                </c:pt>
                <c:pt idx="2">
                  <c:v>0</c:v>
                </c:pt>
                <c:pt idx="3">
                  <c:v>0.39</c:v>
                </c:pt>
                <c:pt idx="4">
                  <c:v>0.39</c:v>
                </c:pt>
                <c:pt idx="5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F4-4E4C-84E2-AA88EBBC3C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408112"/>
        <c:axId val="165408504"/>
      </c:barChart>
      <c:catAx>
        <c:axId val="16540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08504"/>
        <c:crosses val="autoZero"/>
        <c:auto val="1"/>
        <c:lblAlgn val="ctr"/>
        <c:lblOffset val="100"/>
        <c:noMultiLvlLbl val="0"/>
      </c:catAx>
      <c:valAx>
        <c:axId val="165408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0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Oceń zaplecze biblioteczne (gdzie: 2 - niewystarczające, 5 - wystarczające)                    </a:t>
            </a:r>
          </a:p>
        </c:rich>
      </c:tx>
      <c:layout>
        <c:manualLayout>
          <c:xMode val="edge"/>
          <c:yMode val="edge"/>
          <c:x val="0.12078202515188395"/>
          <c:y val="3.44827586206896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E94-43FB-8B86-A3B2665A0489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E94-43FB-8B86-A3B2665A048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E94-43FB-8B86-A3B2665A04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1'!$A$3:$A$5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1'!$B$3:$B$5</c:f>
              <c:numCache>
                <c:formatCode>General</c:formatCode>
                <c:ptCount val="3"/>
                <c:pt idx="0">
                  <c:v>4.5</c:v>
                </c:pt>
                <c:pt idx="1">
                  <c:v>4.3</c:v>
                </c:pt>
                <c:pt idx="2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E94-43FB-8B86-A3B2665A04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151088"/>
        <c:axId val="163153440"/>
      </c:barChart>
      <c:catAx>
        <c:axId val="163151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153440"/>
        <c:crosses val="autoZero"/>
        <c:auto val="1"/>
        <c:lblAlgn val="ctr"/>
        <c:lblOffset val="100"/>
        <c:noMultiLvlLbl val="0"/>
      </c:catAx>
      <c:valAx>
        <c:axId val="16315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151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zaplecze biblioteczne (gdzie: 2 - niewystarczające, 5 - wystarczające)      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layout>
        <c:manualLayout>
          <c:xMode val="edge"/>
          <c:yMode val="edge"/>
          <c:x val="0.13600511998257026"/>
          <c:y val="1.8348623853211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2'!$C$2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2'!$B$3:$B$8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2'!$C$3:$C$8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0.12</c:v>
                </c:pt>
                <c:pt idx="3">
                  <c:v>0.27</c:v>
                </c:pt>
                <c:pt idx="4">
                  <c:v>0.08</c:v>
                </c:pt>
                <c:pt idx="5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31-47B9-ABA5-9FF6D5BBC9CA}"/>
            </c:ext>
          </c:extLst>
        </c:ser>
        <c:ser>
          <c:idx val="1"/>
          <c:order val="1"/>
          <c:tx>
            <c:strRef>
              <c:f>'wykresy 2'!$D$2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2'!$B$3:$B$8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2'!$D$3:$D$8</c:f>
              <c:numCache>
                <c:formatCode>0%</c:formatCode>
                <c:ptCount val="6"/>
                <c:pt idx="0">
                  <c:v>0.02</c:v>
                </c:pt>
                <c:pt idx="1">
                  <c:v>0.04</c:v>
                </c:pt>
                <c:pt idx="2">
                  <c:v>0.18</c:v>
                </c:pt>
                <c:pt idx="3">
                  <c:v>0.2</c:v>
                </c:pt>
                <c:pt idx="4">
                  <c:v>0.2</c:v>
                </c:pt>
                <c:pt idx="5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31-47B9-ABA5-9FF6D5BBC9CA}"/>
            </c:ext>
          </c:extLst>
        </c:ser>
        <c:ser>
          <c:idx val="2"/>
          <c:order val="2"/>
          <c:tx>
            <c:strRef>
              <c:f>'wykresy 2'!$E$2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2'!$B$3:$B$8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2'!$E$3:$E$8</c:f>
              <c:numCache>
                <c:formatCode>0%</c:formatCode>
                <c:ptCount val="6"/>
                <c:pt idx="0">
                  <c:v>0</c:v>
                </c:pt>
                <c:pt idx="1">
                  <c:v>0.04</c:v>
                </c:pt>
                <c:pt idx="2">
                  <c:v>0.04</c:v>
                </c:pt>
                <c:pt idx="3">
                  <c:v>0.39</c:v>
                </c:pt>
                <c:pt idx="4">
                  <c:v>0.17</c:v>
                </c:pt>
                <c:pt idx="5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31-47B9-ABA5-9FF6D5BBC9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060504"/>
        <c:axId val="165058152"/>
      </c:barChart>
      <c:catAx>
        <c:axId val="16506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8152"/>
        <c:crosses val="autoZero"/>
        <c:auto val="1"/>
        <c:lblAlgn val="ctr"/>
        <c:lblOffset val="100"/>
        <c:noMultiLvlLbl val="0"/>
      </c:catAx>
      <c:valAx>
        <c:axId val="165058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60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Ocen dostępność infastruktury mieszkaniowej w ramach osiedla studenckiego (gdzie: 2 - bardzo niska, 5 - bardzo wysoka)</a:t>
            </a:r>
          </a:p>
        </c:rich>
      </c:tx>
      <c:layout>
        <c:manualLayout>
          <c:xMode val="edge"/>
          <c:yMode val="edge"/>
          <c:x val="0.14941235533477776"/>
          <c:y val="4.45361271989761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1'!$B$86:$B$87</c:f>
              <c:strCache>
                <c:ptCount val="2"/>
                <c:pt idx="0">
                  <c:v>Ocen dostępność infastruktury mieszkaniowej w ramach osiedla studenckiego (gdzie: 2 - bardzo niska, 5 - bardzo wysoka)      </c:v>
                </c:pt>
                <c:pt idx="1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331-4043-B27D-75CC8A58B389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331-4043-B27D-75CC8A58B38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331-4043-B27D-75CC8A58B3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1'!$A$88:$A$90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1'!$B$88:$B$90</c:f>
              <c:numCache>
                <c:formatCode>General</c:formatCode>
                <c:ptCount val="3"/>
                <c:pt idx="0">
                  <c:v>4.5</c:v>
                </c:pt>
                <c:pt idx="1">
                  <c:v>4</c:v>
                </c:pt>
                <c:pt idx="2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331-4043-B27D-75CC8A58B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061680"/>
        <c:axId val="165057368"/>
      </c:barChart>
      <c:catAx>
        <c:axId val="16506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7368"/>
        <c:crosses val="autoZero"/>
        <c:auto val="1"/>
        <c:lblAlgn val="ctr"/>
        <c:lblOffset val="100"/>
        <c:noMultiLvlLbl val="0"/>
      </c:catAx>
      <c:valAx>
        <c:axId val="165057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6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Ocen dostępność infastruktury mieszkaniowej w ramach osiedla studenckiego (gdzie: 2 - bardzo niska, 5 - bardzo wysoka)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layout>
        <c:manualLayout>
          <c:xMode val="edge"/>
          <c:yMode val="edge"/>
          <c:x val="0.15425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2'!$C$79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2'!$B$80:$B$85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2'!$C$80:$C$85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0.12</c:v>
                </c:pt>
                <c:pt idx="3">
                  <c:v>0.27</c:v>
                </c:pt>
                <c:pt idx="4">
                  <c:v>0.04</c:v>
                </c:pt>
                <c:pt idx="5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D7-4557-BF1D-E93007E75F2F}"/>
            </c:ext>
          </c:extLst>
        </c:ser>
        <c:ser>
          <c:idx val="1"/>
          <c:order val="1"/>
          <c:tx>
            <c:strRef>
              <c:f>'wykresy 2'!$D$79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2'!$B$80:$B$85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2'!$D$80:$D$85</c:f>
              <c:numCache>
                <c:formatCode>0%</c:formatCode>
                <c:ptCount val="6"/>
                <c:pt idx="0">
                  <c:v>0.09</c:v>
                </c:pt>
                <c:pt idx="1">
                  <c:v>0.11</c:v>
                </c:pt>
                <c:pt idx="2">
                  <c:v>0.11</c:v>
                </c:pt>
                <c:pt idx="3">
                  <c:v>0.31</c:v>
                </c:pt>
                <c:pt idx="4">
                  <c:v>0.11</c:v>
                </c:pt>
                <c:pt idx="5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D7-4557-BF1D-E93007E75F2F}"/>
            </c:ext>
          </c:extLst>
        </c:ser>
        <c:ser>
          <c:idx val="2"/>
          <c:order val="2"/>
          <c:tx>
            <c:strRef>
              <c:f>'wykresy 2'!$E$79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2'!$B$80:$B$85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2'!$E$80:$E$85</c:f>
              <c:numCache>
                <c:formatCode>0%</c:formatCode>
                <c:ptCount val="6"/>
                <c:pt idx="0">
                  <c:v>0</c:v>
                </c:pt>
                <c:pt idx="1">
                  <c:v>0.04</c:v>
                </c:pt>
                <c:pt idx="2">
                  <c:v>0.09</c:v>
                </c:pt>
                <c:pt idx="3">
                  <c:v>0.43</c:v>
                </c:pt>
                <c:pt idx="4">
                  <c:v>0.17</c:v>
                </c:pt>
                <c:pt idx="5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D7-4557-BF1D-E93007E75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5338664"/>
        <c:axId val="185337880"/>
      </c:barChart>
      <c:catAx>
        <c:axId val="185338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5337880"/>
        <c:crosses val="autoZero"/>
        <c:auto val="1"/>
        <c:lblAlgn val="ctr"/>
        <c:lblOffset val="100"/>
        <c:noMultiLvlLbl val="0"/>
      </c:catAx>
      <c:valAx>
        <c:axId val="185337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5338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0834011373578303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1'!$B$22</c:f>
              <c:strCache>
                <c:ptCount val="1"/>
                <c:pt idx="0">
                  <c:v>Oceń możliwości korzystania z Internetu na terenie uczelni (gdzie: 2 - brak, 5 - bardzo dobre)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523-490E-A139-3EA67ECB28B4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523-490E-A139-3EA67ECB28B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523-490E-A139-3EA67ECB28B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1'!$A$23:$A$25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1'!$B$23:$B$25</c:f>
              <c:numCache>
                <c:formatCode>General</c:formatCode>
                <c:ptCount val="3"/>
                <c:pt idx="0">
                  <c:v>4.2</c:v>
                </c:pt>
                <c:pt idx="1">
                  <c:v>4.0999999999999996</c:v>
                </c:pt>
                <c:pt idx="2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523-490E-A139-3EA67ECB28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58000"/>
        <c:axId val="163456040"/>
      </c:barChart>
      <c:catAx>
        <c:axId val="16345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6040"/>
        <c:crosses val="autoZero"/>
        <c:auto val="1"/>
        <c:lblAlgn val="ctr"/>
        <c:lblOffset val="100"/>
        <c:noMultiLvlLbl val="0"/>
      </c:catAx>
      <c:valAx>
        <c:axId val="163456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możliwości korzystania z Internetu na terenie uczelni (gdzie: 2 - brak, 5 - bardzo dobre)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2'!$C$23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2'!$B$24:$B$29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2'!$C$24:$C$29</c:f>
              <c:numCache>
                <c:formatCode>0%</c:formatCode>
                <c:ptCount val="6"/>
                <c:pt idx="0">
                  <c:v>0.04</c:v>
                </c:pt>
                <c:pt idx="1">
                  <c:v>0.08</c:v>
                </c:pt>
                <c:pt idx="2">
                  <c:v>0.04</c:v>
                </c:pt>
                <c:pt idx="3">
                  <c:v>0.42</c:v>
                </c:pt>
                <c:pt idx="4">
                  <c:v>0.12</c:v>
                </c:pt>
                <c:pt idx="5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C7-4350-941D-89FB045F8268}"/>
            </c:ext>
          </c:extLst>
        </c:ser>
        <c:ser>
          <c:idx val="1"/>
          <c:order val="1"/>
          <c:tx>
            <c:strRef>
              <c:f>'wykresy 2'!$D$23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2'!$B$24:$B$29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2'!$D$24:$D$29</c:f>
              <c:numCache>
                <c:formatCode>0%</c:formatCode>
                <c:ptCount val="6"/>
                <c:pt idx="0">
                  <c:v>7.0000000000000007E-2</c:v>
                </c:pt>
                <c:pt idx="1">
                  <c:v>7.0000000000000007E-2</c:v>
                </c:pt>
                <c:pt idx="2">
                  <c:v>0.18</c:v>
                </c:pt>
                <c:pt idx="3">
                  <c:v>0.18</c:v>
                </c:pt>
                <c:pt idx="4">
                  <c:v>0.27</c:v>
                </c:pt>
                <c:pt idx="5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C7-4350-941D-89FB045F8268}"/>
            </c:ext>
          </c:extLst>
        </c:ser>
        <c:ser>
          <c:idx val="2"/>
          <c:order val="2"/>
          <c:tx>
            <c:strRef>
              <c:f>'wykresy 2'!$E$23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2'!$B$24:$B$29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2'!$E$24:$E$29</c:f>
              <c:numCache>
                <c:formatCode>0%</c:formatCode>
                <c:ptCount val="6"/>
                <c:pt idx="0">
                  <c:v>0.04</c:v>
                </c:pt>
                <c:pt idx="1">
                  <c:v>0.09</c:v>
                </c:pt>
                <c:pt idx="2">
                  <c:v>0.13</c:v>
                </c:pt>
                <c:pt idx="3">
                  <c:v>0.17</c:v>
                </c:pt>
                <c:pt idx="4">
                  <c:v>0.3</c:v>
                </c:pt>
                <c:pt idx="5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C7-4350-941D-89FB045F82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410072"/>
        <c:axId val="165410464"/>
      </c:barChart>
      <c:catAx>
        <c:axId val="165410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0464"/>
        <c:crosses val="autoZero"/>
        <c:auto val="1"/>
        <c:lblAlgn val="ctr"/>
        <c:lblOffset val="100"/>
        <c:noMultiLvlLbl val="0"/>
      </c:catAx>
      <c:valAx>
        <c:axId val="16541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0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Oceń kryteria przyznawania pomocy materialnej (gdzie: 2 - niezadowalające, 5 - satysfakcjonujące)                                 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1'!$B$28:$B$29</c:f>
              <c:strCache>
                <c:ptCount val="2"/>
                <c:pt idx="0">
                  <c:v>Oceń kryteria przyznawania pomocy materialnej (gdzie: 2 - niezadowalające, 5 - satysfakcjonujące)                                     </c:v>
                </c:pt>
                <c:pt idx="1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A03-4200-95AE-BED4336D440D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A03-4200-95AE-BED4336D440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A03-4200-95AE-BED4336D44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1'!$A$30:$A$32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1'!$B$30:$B$32</c:f>
              <c:numCache>
                <c:formatCode>General</c:formatCode>
                <c:ptCount val="3"/>
                <c:pt idx="0">
                  <c:v>4.3</c:v>
                </c:pt>
                <c:pt idx="1">
                  <c:v>3.7</c:v>
                </c:pt>
                <c:pt idx="2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A03-4200-95AE-BED4336D44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51336"/>
        <c:axId val="163452120"/>
      </c:barChart>
      <c:catAx>
        <c:axId val="163451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2120"/>
        <c:crosses val="autoZero"/>
        <c:auto val="1"/>
        <c:lblAlgn val="ctr"/>
        <c:lblOffset val="100"/>
        <c:noMultiLvlLbl val="0"/>
      </c:catAx>
      <c:valAx>
        <c:axId val="163452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1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kryteria przyznawania pomocy materialnej (gdzie: 2 - niezadowalające, 5 - satysfakcjonujące)                        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2'!$C$30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2'!$B$31:$B$36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2'!$C$31:$C$36</c:f>
              <c:numCache>
                <c:formatCode>0%</c:formatCode>
                <c:ptCount val="6"/>
                <c:pt idx="0">
                  <c:v>0</c:v>
                </c:pt>
                <c:pt idx="1">
                  <c:v>0.04</c:v>
                </c:pt>
                <c:pt idx="2">
                  <c:v>0.19</c:v>
                </c:pt>
                <c:pt idx="3">
                  <c:v>0.31</c:v>
                </c:pt>
                <c:pt idx="4">
                  <c:v>0.12</c:v>
                </c:pt>
                <c:pt idx="5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69-470B-ADB8-E9DE7146A285}"/>
            </c:ext>
          </c:extLst>
        </c:ser>
        <c:ser>
          <c:idx val="1"/>
          <c:order val="1"/>
          <c:tx>
            <c:strRef>
              <c:f>'wykresy 2'!$D$30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2'!$B$31:$B$36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2'!$D$31:$D$36</c:f>
              <c:numCache>
                <c:formatCode>0%</c:formatCode>
                <c:ptCount val="6"/>
                <c:pt idx="0">
                  <c:v>0.2</c:v>
                </c:pt>
                <c:pt idx="1">
                  <c:v>0.13</c:v>
                </c:pt>
                <c:pt idx="2">
                  <c:v>0.04</c:v>
                </c:pt>
                <c:pt idx="3">
                  <c:v>0.28999999999999998</c:v>
                </c:pt>
                <c:pt idx="4">
                  <c:v>0.13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69-470B-ADB8-E9DE7146A285}"/>
            </c:ext>
          </c:extLst>
        </c:ser>
        <c:ser>
          <c:idx val="2"/>
          <c:order val="2"/>
          <c:tx>
            <c:strRef>
              <c:f>'wykresy 2'!$E$30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2'!$B$31:$B$36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2'!$E$31:$E$36</c:f>
              <c:numCache>
                <c:formatCode>0%</c:formatCode>
                <c:ptCount val="6"/>
                <c:pt idx="0">
                  <c:v>0</c:v>
                </c:pt>
                <c:pt idx="1">
                  <c:v>0.04</c:v>
                </c:pt>
                <c:pt idx="2">
                  <c:v>0.17</c:v>
                </c:pt>
                <c:pt idx="3">
                  <c:v>0.43</c:v>
                </c:pt>
                <c:pt idx="4">
                  <c:v>0.22</c:v>
                </c:pt>
                <c:pt idx="5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69-470B-ADB8-E9DE7146A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412424"/>
        <c:axId val="165409288"/>
      </c:barChart>
      <c:catAx>
        <c:axId val="16541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09288"/>
        <c:crosses val="autoZero"/>
        <c:auto val="1"/>
        <c:lblAlgn val="ctr"/>
        <c:lblOffset val="100"/>
        <c:noMultiLvlLbl val="0"/>
      </c:catAx>
      <c:valAx>
        <c:axId val="165409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2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Oceń rozkład zajęć dydaktycznych (gdzie: 2 - niewłaściwy, 5 - właściwy)                        </a:t>
            </a:r>
          </a:p>
        </c:rich>
      </c:tx>
      <c:layout>
        <c:manualLayout>
          <c:xMode val="edge"/>
          <c:yMode val="edge"/>
          <c:x val="0.14159104640221859"/>
          <c:y val="3.02171950115455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1'!$C$15:$C$16</c:f>
              <c:strCache>
                <c:ptCount val="2"/>
                <c:pt idx="0">
                  <c:v>Oceń rozkład zajęć dydaktycznych (gdzie: 2 - niewłaściwy, 5 - właściwy)                       </c:v>
                </c:pt>
                <c:pt idx="1">
                  <c:v>kierunek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F95-4A78-946C-EB4961507F30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F95-4A78-946C-EB4961507F3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F95-4A78-946C-EB4961507F3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1'!$B$17:$B$19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1'!$C$17:$C$19</c:f>
              <c:numCache>
                <c:formatCode>General</c:formatCode>
                <c:ptCount val="3"/>
                <c:pt idx="0">
                  <c:v>3.2</c:v>
                </c:pt>
                <c:pt idx="1">
                  <c:v>3.3</c:v>
                </c:pt>
                <c:pt idx="2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F95-4A78-946C-EB4961507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55256"/>
        <c:axId val="163458392"/>
      </c:barChart>
      <c:catAx>
        <c:axId val="163455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8392"/>
        <c:crosses val="autoZero"/>
        <c:auto val="1"/>
        <c:lblAlgn val="ctr"/>
        <c:lblOffset val="100"/>
        <c:noMultiLvlLbl val="0"/>
      </c:catAx>
      <c:valAx>
        <c:axId val="163458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5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Oceń działalność organów samorządów studenckich/doktoranckich (gdzie: 2 - naganna, 5 - wzorowa)                                    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1'!$B$62:$B$63</c:f>
              <c:strCache>
                <c:ptCount val="2"/>
                <c:pt idx="0">
                  <c:v>Oceń działalność organów samorządów studenckich/doktoranckich (gdzie: 2 - naganna, 5 - wzorowa)                                       </c:v>
                </c:pt>
                <c:pt idx="1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59D-480C-B9C6-12EDDAF90415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59D-480C-B9C6-12EDDAF9041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59D-480C-B9C6-12EDDAF904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1'!$A$64:$A$66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1'!$B$64:$B$66</c:f>
              <c:numCache>
                <c:formatCode>General</c:formatCode>
                <c:ptCount val="3"/>
                <c:pt idx="0">
                  <c:v>4.5</c:v>
                </c:pt>
                <c:pt idx="1">
                  <c:v>3.9</c:v>
                </c:pt>
                <c:pt idx="2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59D-480C-B9C6-12EDDAF904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57608"/>
        <c:axId val="165058544"/>
      </c:barChart>
      <c:catAx>
        <c:axId val="163457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8544"/>
        <c:crosses val="autoZero"/>
        <c:auto val="1"/>
        <c:lblAlgn val="ctr"/>
        <c:lblOffset val="100"/>
        <c:noMultiLvlLbl val="0"/>
      </c:catAx>
      <c:valAx>
        <c:axId val="16505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7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działalność organów samorządów studenckich/doktoranckich (gdzie: 2 - naganna, 5 - wzorowa)                          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2'!$C$58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2'!$B$59:$B$64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2'!$C$59:$C$64</c:f>
              <c:numCache>
                <c:formatCode>0%</c:formatCode>
                <c:ptCount val="6"/>
                <c:pt idx="0">
                  <c:v>0</c:v>
                </c:pt>
                <c:pt idx="1">
                  <c:v>0.08</c:v>
                </c:pt>
                <c:pt idx="2">
                  <c:v>0.08</c:v>
                </c:pt>
                <c:pt idx="3">
                  <c:v>0.23</c:v>
                </c:pt>
                <c:pt idx="4">
                  <c:v>0.04</c:v>
                </c:pt>
                <c:pt idx="5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79-45ED-B8B7-3B2F5158C3EB}"/>
            </c:ext>
          </c:extLst>
        </c:ser>
        <c:ser>
          <c:idx val="1"/>
          <c:order val="1"/>
          <c:tx>
            <c:strRef>
              <c:f>'wykresy 2'!$D$58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2'!$B$59:$B$64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2'!$D$59:$D$64</c:f>
              <c:numCache>
                <c:formatCode>0%</c:formatCode>
                <c:ptCount val="6"/>
                <c:pt idx="0">
                  <c:v>0.11</c:v>
                </c:pt>
                <c:pt idx="1">
                  <c:v>0.16</c:v>
                </c:pt>
                <c:pt idx="2">
                  <c:v>0.11</c:v>
                </c:pt>
                <c:pt idx="3">
                  <c:v>0.27</c:v>
                </c:pt>
                <c:pt idx="4">
                  <c:v>0.04</c:v>
                </c:pt>
                <c:pt idx="5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79-45ED-B8B7-3B2F5158C3EB}"/>
            </c:ext>
          </c:extLst>
        </c:ser>
        <c:ser>
          <c:idx val="2"/>
          <c:order val="2"/>
          <c:tx>
            <c:strRef>
              <c:f>'wykresy 2'!$E$58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2'!$B$59:$B$64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2'!$E$59:$E$64</c:f>
              <c:numCache>
                <c:formatCode>0%</c:formatCode>
                <c:ptCount val="6"/>
                <c:pt idx="0">
                  <c:v>0.09</c:v>
                </c:pt>
                <c:pt idx="1">
                  <c:v>0.13</c:v>
                </c:pt>
                <c:pt idx="2">
                  <c:v>0.13</c:v>
                </c:pt>
                <c:pt idx="3">
                  <c:v>0.43</c:v>
                </c:pt>
                <c:pt idx="4">
                  <c:v>0.17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79-45ED-B8B7-3B2F5158C3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415168"/>
        <c:axId val="165408896"/>
      </c:barChart>
      <c:catAx>
        <c:axId val="16541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08896"/>
        <c:crosses val="autoZero"/>
        <c:auto val="1"/>
        <c:lblAlgn val="ctr"/>
        <c:lblOffset val="100"/>
        <c:noMultiLvlLbl val="0"/>
      </c:catAx>
      <c:valAx>
        <c:axId val="16540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Oceń infrastrukturę sportową i ofertę kulturalną (gdzie: 2 - bardzo niska, 5 - bardzo wysoka)                                          </a:t>
            </a:r>
          </a:p>
        </c:rich>
      </c:tx>
      <c:layout>
        <c:manualLayout>
          <c:xMode val="edge"/>
          <c:yMode val="edge"/>
          <c:x val="0.11586111111111111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1'!$B$53:$B$54</c:f>
              <c:strCache>
                <c:ptCount val="2"/>
                <c:pt idx="0">
                  <c:v>Oceń infrastrukturę sportową i ofertę kulturalną (gdzie: 2 - bardzo niska, 5 - bardzo wysoka)                                         </c:v>
                </c:pt>
                <c:pt idx="1">
                  <c:v>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240-4EC3-9984-5F336AD9DA4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240-4EC3-9984-5F336AD9DA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1'!$A$55:$A$57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1'!$B$55:$B$57</c:f>
              <c:numCache>
                <c:formatCode>General</c:formatCode>
                <c:ptCount val="3"/>
                <c:pt idx="0">
                  <c:v>4.3</c:v>
                </c:pt>
                <c:pt idx="1">
                  <c:v>3.9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40-4EC3-9984-5F336AD9DA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56432"/>
        <c:axId val="163454472"/>
      </c:barChart>
      <c:catAx>
        <c:axId val="16345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4472"/>
        <c:crosses val="autoZero"/>
        <c:auto val="1"/>
        <c:lblAlgn val="ctr"/>
        <c:lblOffset val="100"/>
        <c:noMultiLvlLbl val="0"/>
      </c:catAx>
      <c:valAx>
        <c:axId val="163454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infrastrukturę sportową i ofertę kulturalną (gdzie: 2 - bardzo niska, 5 - bardzo wysoka)                            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2'!$C$51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2'!$B$52:$B$57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2'!$C$52:$C$57</c:f>
              <c:numCache>
                <c:formatCode>0%</c:formatCode>
                <c:ptCount val="6"/>
                <c:pt idx="0">
                  <c:v>0.04</c:v>
                </c:pt>
                <c:pt idx="1">
                  <c:v>0.04</c:v>
                </c:pt>
                <c:pt idx="2">
                  <c:v>0.04</c:v>
                </c:pt>
                <c:pt idx="3">
                  <c:v>0.27</c:v>
                </c:pt>
                <c:pt idx="4">
                  <c:v>0.27</c:v>
                </c:pt>
                <c:pt idx="5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72-486E-B805-B1C363AB4A80}"/>
            </c:ext>
          </c:extLst>
        </c:ser>
        <c:ser>
          <c:idx val="1"/>
          <c:order val="1"/>
          <c:tx>
            <c:strRef>
              <c:f>'wykresy 2'!$D$51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2'!$B$52:$B$57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2'!$D$52:$D$57</c:f>
              <c:numCache>
                <c:formatCode>0%</c:formatCode>
                <c:ptCount val="6"/>
                <c:pt idx="0">
                  <c:v>0.09</c:v>
                </c:pt>
                <c:pt idx="1">
                  <c:v>0.09</c:v>
                </c:pt>
                <c:pt idx="2">
                  <c:v>0.18</c:v>
                </c:pt>
                <c:pt idx="3">
                  <c:v>0.33</c:v>
                </c:pt>
                <c:pt idx="4">
                  <c:v>0.11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72-486E-B805-B1C363AB4A80}"/>
            </c:ext>
          </c:extLst>
        </c:ser>
        <c:ser>
          <c:idx val="2"/>
          <c:order val="2"/>
          <c:tx>
            <c:strRef>
              <c:f>'wykresy 2'!$E$51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2'!$B$52:$B$57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2'!$E$52:$E$57</c:f>
              <c:numCache>
                <c:formatCode>0%</c:formatCode>
                <c:ptCount val="6"/>
                <c:pt idx="0">
                  <c:v>0</c:v>
                </c:pt>
                <c:pt idx="1">
                  <c:v>0.17</c:v>
                </c:pt>
                <c:pt idx="2">
                  <c:v>0.04</c:v>
                </c:pt>
                <c:pt idx="3">
                  <c:v>0.56999999999999995</c:v>
                </c:pt>
                <c:pt idx="4">
                  <c:v>0.09</c:v>
                </c:pt>
                <c:pt idx="5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72-486E-B805-B1C363AB4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413208"/>
        <c:axId val="165414776"/>
      </c:barChart>
      <c:catAx>
        <c:axId val="165413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4776"/>
        <c:crosses val="autoZero"/>
        <c:auto val="1"/>
        <c:lblAlgn val="ctr"/>
        <c:lblOffset val="100"/>
        <c:noMultiLvlLbl val="0"/>
      </c:catAx>
      <c:valAx>
        <c:axId val="165414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3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Oceń integrację środowiska studenckiego i atmosferę towarzyszącą życiu stydenckiemu (gdzie: 2 - bardzo niska, 5 - bardzo wysoka)  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1'!$B$44:$B$45</c:f>
              <c:strCache>
                <c:ptCount val="2"/>
                <c:pt idx="0">
                  <c:v>Oceń integrację środowiska studenckiego i atmosferę towarzyszącą życiu stydenckiemu (gdzie: 2 - bardzo niska, 5 - bardzo wysoka)      </c:v>
                </c:pt>
                <c:pt idx="1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640-4308-9FE2-1A4BBF98E504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640-4308-9FE2-1A4BBF98E50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640-4308-9FE2-1A4BBF98E5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1'!$A$46:$A$48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1'!$B$46:$B$48</c:f>
              <c:numCache>
                <c:formatCode>General</c:formatCode>
                <c:ptCount val="3"/>
                <c:pt idx="0">
                  <c:v>4.5</c:v>
                </c:pt>
                <c:pt idx="1">
                  <c:v>4</c:v>
                </c:pt>
                <c:pt idx="2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640-4308-9FE2-1A4BBF98E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53688"/>
        <c:axId val="163457216"/>
      </c:barChart>
      <c:catAx>
        <c:axId val="163453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7216"/>
        <c:crosses val="autoZero"/>
        <c:auto val="1"/>
        <c:lblAlgn val="ctr"/>
        <c:lblOffset val="100"/>
        <c:noMultiLvlLbl val="0"/>
      </c:catAx>
      <c:valAx>
        <c:axId val="16345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3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integrację środowiska studenckiego i atmosferę towarzyszącą życiu studenckiemu (gdzie: 2 - bardzo niska, 5 - bardzo wysoka)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2'!$C$44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2'!$B$45:$B$50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2'!$C$45:$C$50</c:f>
              <c:numCache>
                <c:formatCode>0%</c:formatCode>
                <c:ptCount val="6"/>
                <c:pt idx="0">
                  <c:v>0.04</c:v>
                </c:pt>
                <c:pt idx="1">
                  <c:v>0</c:v>
                </c:pt>
                <c:pt idx="2">
                  <c:v>0.04</c:v>
                </c:pt>
                <c:pt idx="3">
                  <c:v>0.19</c:v>
                </c:pt>
                <c:pt idx="4">
                  <c:v>0.27</c:v>
                </c:pt>
                <c:pt idx="5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4A-4C23-95AC-809FB303DCA7}"/>
            </c:ext>
          </c:extLst>
        </c:ser>
        <c:ser>
          <c:idx val="1"/>
          <c:order val="1"/>
          <c:tx>
            <c:strRef>
              <c:f>'wykresy 2'!$D$44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2'!$B$45:$B$50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2'!$D$45:$D$50</c:f>
              <c:numCache>
                <c:formatCode>0%</c:formatCode>
                <c:ptCount val="6"/>
                <c:pt idx="0">
                  <c:v>0.04</c:v>
                </c:pt>
                <c:pt idx="1">
                  <c:v>0.16</c:v>
                </c:pt>
                <c:pt idx="2">
                  <c:v>0.16</c:v>
                </c:pt>
                <c:pt idx="3">
                  <c:v>0.28999999999999998</c:v>
                </c:pt>
                <c:pt idx="4">
                  <c:v>0.09</c:v>
                </c:pt>
                <c:pt idx="5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4A-4C23-95AC-809FB303DCA7}"/>
            </c:ext>
          </c:extLst>
        </c:ser>
        <c:ser>
          <c:idx val="2"/>
          <c:order val="2"/>
          <c:tx>
            <c:strRef>
              <c:f>'wykresy 2'!$E$44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2'!$B$45:$B$50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2'!$E$45:$E$50</c:f>
              <c:numCache>
                <c:formatCode>0%</c:formatCode>
                <c:ptCount val="6"/>
                <c:pt idx="0">
                  <c:v>0.04</c:v>
                </c:pt>
                <c:pt idx="1">
                  <c:v>0.04</c:v>
                </c:pt>
                <c:pt idx="2">
                  <c:v>0.04</c:v>
                </c:pt>
                <c:pt idx="3">
                  <c:v>0.43</c:v>
                </c:pt>
                <c:pt idx="4">
                  <c:v>0.26</c:v>
                </c:pt>
                <c:pt idx="5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4A-4C23-95AC-809FB303DC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407720"/>
        <c:axId val="165413992"/>
      </c:barChart>
      <c:catAx>
        <c:axId val="165407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3992"/>
        <c:crosses val="autoZero"/>
        <c:auto val="1"/>
        <c:lblAlgn val="ctr"/>
        <c:lblOffset val="100"/>
        <c:noMultiLvlLbl val="0"/>
      </c:catAx>
      <c:valAx>
        <c:axId val="165413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07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Porównanie</a:t>
            </a:r>
            <a:r>
              <a:rPr lang="pl-PL" sz="1100" b="1" baseline="0"/>
              <a:t> liczby respondentów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 3'!$C$30</c:f>
              <c:strCache>
                <c:ptCount val="1"/>
                <c:pt idx="0">
                  <c:v>rok akademicki 2021/2022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3'!$B$31:$B$33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'wykres 3'!$C$31:$C$33</c:f>
              <c:numCache>
                <c:formatCode>0.0%</c:formatCode>
                <c:ptCount val="3"/>
                <c:pt idx="0">
                  <c:v>0.245</c:v>
                </c:pt>
                <c:pt idx="1">
                  <c:v>0.47899999999999998</c:v>
                </c:pt>
                <c:pt idx="2">
                  <c:v>0.27700000000000002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1B-45E1-A2F5-403C72629BE3}"/>
            </c:ext>
          </c:extLst>
        </c:ser>
        <c:ser>
          <c:idx val="1"/>
          <c:order val="1"/>
          <c:tx>
            <c:strRef>
              <c:f>'wykres 3'!$D$30</c:f>
              <c:strCache>
                <c:ptCount val="1"/>
                <c:pt idx="0">
                  <c:v>rok akademicki 2020/2021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'wykres 3'!$B$31:$B$33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'wykres 3'!$D$31:$D$33</c:f>
              <c:numCache>
                <c:formatCode>0.0%</c:formatCode>
                <c:ptCount val="3"/>
                <c:pt idx="0">
                  <c:v>0.183</c:v>
                </c:pt>
                <c:pt idx="1">
                  <c:v>0.45</c:v>
                </c:pt>
                <c:pt idx="2">
                  <c:v>0.36699999999999999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1B-45E1-A2F5-403C72629B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9803952"/>
        <c:axId val="780284720"/>
      </c:barChart>
      <c:catAx>
        <c:axId val="78980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80284720"/>
        <c:crosses val="autoZero"/>
        <c:auto val="1"/>
        <c:lblAlgn val="ctr"/>
        <c:lblOffset val="100"/>
        <c:noMultiLvlLbl val="0"/>
      </c:catAx>
      <c:valAx>
        <c:axId val="78028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8980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rozkład zajęć dydaktycznych (gdzie: 2 - niewłaściwy, 5 - właściwy)          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layout>
        <c:manualLayout>
          <c:xMode val="edge"/>
          <c:yMode val="edge"/>
          <c:x val="0.13490106189556492"/>
          <c:y val="1.89573459715639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2'!$C$16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2'!$B$17:$B$22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2'!$C$17:$C$22</c:f>
              <c:numCache>
                <c:formatCode>0%</c:formatCode>
                <c:ptCount val="6"/>
                <c:pt idx="0">
                  <c:v>0.27</c:v>
                </c:pt>
                <c:pt idx="1">
                  <c:v>0.31</c:v>
                </c:pt>
                <c:pt idx="2">
                  <c:v>0.12</c:v>
                </c:pt>
                <c:pt idx="3">
                  <c:v>0.12</c:v>
                </c:pt>
                <c:pt idx="4">
                  <c:v>0.15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4E-4AA9-89A8-25680ECAEDFB}"/>
            </c:ext>
          </c:extLst>
        </c:ser>
        <c:ser>
          <c:idx val="1"/>
          <c:order val="1"/>
          <c:tx>
            <c:strRef>
              <c:f>'wykresy 2'!$D$16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2'!$B$17:$B$22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2'!$D$17:$D$22</c:f>
              <c:numCache>
                <c:formatCode>0%</c:formatCode>
                <c:ptCount val="6"/>
                <c:pt idx="0">
                  <c:v>0.27</c:v>
                </c:pt>
                <c:pt idx="1">
                  <c:v>0.18</c:v>
                </c:pt>
                <c:pt idx="2">
                  <c:v>0.16</c:v>
                </c:pt>
                <c:pt idx="3">
                  <c:v>0.22</c:v>
                </c:pt>
                <c:pt idx="4">
                  <c:v>0.11</c:v>
                </c:pt>
                <c:pt idx="5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4E-4AA9-89A8-25680ECAEDFB}"/>
            </c:ext>
          </c:extLst>
        </c:ser>
        <c:ser>
          <c:idx val="2"/>
          <c:order val="2"/>
          <c:tx>
            <c:strRef>
              <c:f>'wykresy 2'!$E$16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2'!$B$17:$B$22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2'!$E$17:$E$22</c:f>
              <c:numCache>
                <c:formatCode>0%</c:formatCode>
                <c:ptCount val="6"/>
                <c:pt idx="0">
                  <c:v>0.09</c:v>
                </c:pt>
                <c:pt idx="1">
                  <c:v>0.18</c:v>
                </c:pt>
                <c:pt idx="2">
                  <c:v>0.18</c:v>
                </c:pt>
                <c:pt idx="3">
                  <c:v>0.27</c:v>
                </c:pt>
                <c:pt idx="4">
                  <c:v>0.14000000000000001</c:v>
                </c:pt>
                <c:pt idx="5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4E-4AA9-89A8-25680ECAED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061288"/>
        <c:axId val="165056584"/>
      </c:barChart>
      <c:catAx>
        <c:axId val="165061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6584"/>
        <c:crosses val="autoZero"/>
        <c:auto val="1"/>
        <c:lblAlgn val="ctr"/>
        <c:lblOffset val="100"/>
        <c:noMultiLvlLbl val="0"/>
      </c:catAx>
      <c:valAx>
        <c:axId val="165056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61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Oceń system oceny postępów w nauce (gdzie: 2 - niesprawiedliwy, 5 - sprawiedliwy)              </a:t>
            </a:r>
          </a:p>
        </c:rich>
      </c:tx>
      <c:layout>
        <c:manualLayout>
          <c:xMode val="edge"/>
          <c:yMode val="edge"/>
          <c:x val="0.10069444444444445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1'!$C$8:$C$9</c:f>
              <c:strCache>
                <c:ptCount val="2"/>
                <c:pt idx="0">
                  <c:v>Oceń system oceny postępów w nauce (gdzie: 2 - niesprawiedliwy, 5 - sprawiedliwy)             </c:v>
                </c:pt>
                <c:pt idx="1">
                  <c:v>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F48-4872-AC3B-9D8F2398204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F48-4872-AC3B-9D8F2398204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1'!$B$10:$B$12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1'!$C$10:$C$12</c:f>
              <c:numCache>
                <c:formatCode>General</c:formatCode>
                <c:ptCount val="3"/>
                <c:pt idx="0">
                  <c:v>4.3</c:v>
                </c:pt>
                <c:pt idx="1">
                  <c:v>4</c:v>
                </c:pt>
                <c:pt idx="2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48-4872-AC3B-9D8F239820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151872"/>
        <c:axId val="163150304"/>
      </c:barChart>
      <c:catAx>
        <c:axId val="16315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150304"/>
        <c:crosses val="autoZero"/>
        <c:auto val="1"/>
        <c:lblAlgn val="ctr"/>
        <c:lblOffset val="100"/>
        <c:noMultiLvlLbl val="0"/>
      </c:catAx>
      <c:valAx>
        <c:axId val="16315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15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system oceny postępów w nauce (gdzie: 2 - niesprawiedliwy, 5 - sprawiedliwy)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2'!$C$9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2'!$B$10:$B$15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2'!$C$10:$C$15</c:f>
              <c:numCache>
                <c:formatCode>0%</c:formatCode>
                <c:ptCount val="6"/>
                <c:pt idx="0">
                  <c:v>0</c:v>
                </c:pt>
                <c:pt idx="1">
                  <c:v>0.04</c:v>
                </c:pt>
                <c:pt idx="2">
                  <c:v>0.12</c:v>
                </c:pt>
                <c:pt idx="3">
                  <c:v>0.31</c:v>
                </c:pt>
                <c:pt idx="4">
                  <c:v>0.38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A2-4B3C-A11E-E9EB7F724D03}"/>
            </c:ext>
          </c:extLst>
        </c:ser>
        <c:ser>
          <c:idx val="1"/>
          <c:order val="1"/>
          <c:tx>
            <c:strRef>
              <c:f>'wykresy 2'!$D$9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2'!$B$10:$B$15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2'!$D$10:$D$15</c:f>
              <c:numCache>
                <c:formatCode>0%</c:formatCode>
                <c:ptCount val="6"/>
                <c:pt idx="0">
                  <c:v>0.11</c:v>
                </c:pt>
                <c:pt idx="1">
                  <c:v>0.13</c:v>
                </c:pt>
                <c:pt idx="2">
                  <c:v>0.04</c:v>
                </c:pt>
                <c:pt idx="3">
                  <c:v>0.28999999999999998</c:v>
                </c:pt>
                <c:pt idx="4">
                  <c:v>0.18</c:v>
                </c:pt>
                <c:pt idx="5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A2-4B3C-A11E-E9EB7F724D03}"/>
            </c:ext>
          </c:extLst>
        </c:ser>
        <c:ser>
          <c:idx val="2"/>
          <c:order val="2"/>
          <c:tx>
            <c:strRef>
              <c:f>'wykresy 2'!$E$9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2'!$B$10:$B$15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2'!$E$10:$E$15</c:f>
              <c:numCache>
                <c:formatCode>0%</c:formatCode>
                <c:ptCount val="6"/>
                <c:pt idx="0">
                  <c:v>0.04</c:v>
                </c:pt>
                <c:pt idx="1">
                  <c:v>0.13</c:v>
                </c:pt>
                <c:pt idx="2">
                  <c:v>0.04</c:v>
                </c:pt>
                <c:pt idx="3">
                  <c:v>0.3</c:v>
                </c:pt>
                <c:pt idx="4">
                  <c:v>0.35</c:v>
                </c:pt>
                <c:pt idx="5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A2-4B3C-A11E-E9EB7F724D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062464"/>
        <c:axId val="165055408"/>
      </c:barChart>
      <c:catAx>
        <c:axId val="16506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5408"/>
        <c:crosses val="autoZero"/>
        <c:auto val="1"/>
        <c:lblAlgn val="ctr"/>
        <c:lblOffset val="100"/>
        <c:noMultiLvlLbl val="0"/>
      </c:catAx>
      <c:valAx>
        <c:axId val="16505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6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Ocen jakośc funkcjonowania administracji uczelnianej (gdzie: 2 - bardzo niska, 5 - bardzo wysoka)                        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1'!$B$78:$B$79</c:f>
              <c:strCache>
                <c:ptCount val="2"/>
                <c:pt idx="0">
                  <c:v>Ocen jakośc funkcjonowania administracji uczelnianej (gdzie: 2 - bardzo niska, 5 - bardzo wysoka)                           </c:v>
                </c:pt>
                <c:pt idx="1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8D0-4205-8336-AC6F6C104472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8D0-4205-8336-AC6F6C10447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8D0-4205-8336-AC6F6C1044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1'!$A$80:$A$82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1'!$B$80:$B$82</c:f>
              <c:numCache>
                <c:formatCode>General</c:formatCode>
                <c:ptCount val="3"/>
                <c:pt idx="0">
                  <c:v>4.5</c:v>
                </c:pt>
                <c:pt idx="1">
                  <c:v>4.2</c:v>
                </c:pt>
                <c:pt idx="2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8D0-4205-8336-AC6F6C1044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056192"/>
        <c:axId val="165055016"/>
      </c:barChart>
      <c:catAx>
        <c:axId val="16505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5016"/>
        <c:crosses val="autoZero"/>
        <c:auto val="1"/>
        <c:lblAlgn val="ctr"/>
        <c:lblOffset val="100"/>
        <c:noMultiLvlLbl val="0"/>
      </c:catAx>
      <c:valAx>
        <c:axId val="165055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056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kryteria przyznawania pomocy materialnej (gdzie: 2 - niezadowalające, 5 - satysfakcjonujące)                        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2'!$C$30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2'!$B$31:$B$36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2'!$C$31:$C$36</c:f>
              <c:numCache>
                <c:formatCode>0%</c:formatCode>
                <c:ptCount val="6"/>
                <c:pt idx="0">
                  <c:v>0</c:v>
                </c:pt>
                <c:pt idx="1">
                  <c:v>0.04</c:v>
                </c:pt>
                <c:pt idx="2">
                  <c:v>0.19</c:v>
                </c:pt>
                <c:pt idx="3">
                  <c:v>0.31</c:v>
                </c:pt>
                <c:pt idx="4">
                  <c:v>0.12</c:v>
                </c:pt>
                <c:pt idx="5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37-44F0-A600-21A8B8666D8D}"/>
            </c:ext>
          </c:extLst>
        </c:ser>
        <c:ser>
          <c:idx val="1"/>
          <c:order val="1"/>
          <c:tx>
            <c:strRef>
              <c:f>'wykresy 2'!$D$30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2'!$B$31:$B$36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2'!$D$31:$D$36</c:f>
              <c:numCache>
                <c:formatCode>0%</c:formatCode>
                <c:ptCount val="6"/>
                <c:pt idx="0">
                  <c:v>0.2</c:v>
                </c:pt>
                <c:pt idx="1">
                  <c:v>0.13</c:v>
                </c:pt>
                <c:pt idx="2">
                  <c:v>0.04</c:v>
                </c:pt>
                <c:pt idx="3">
                  <c:v>0.28999999999999998</c:v>
                </c:pt>
                <c:pt idx="4">
                  <c:v>0.13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37-44F0-A600-21A8B8666D8D}"/>
            </c:ext>
          </c:extLst>
        </c:ser>
        <c:ser>
          <c:idx val="2"/>
          <c:order val="2"/>
          <c:tx>
            <c:strRef>
              <c:f>'wykresy 2'!$E$30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2'!$B$31:$B$36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2'!$E$31:$E$36</c:f>
              <c:numCache>
                <c:formatCode>0%</c:formatCode>
                <c:ptCount val="6"/>
                <c:pt idx="0">
                  <c:v>0</c:v>
                </c:pt>
                <c:pt idx="1">
                  <c:v>0.04</c:v>
                </c:pt>
                <c:pt idx="2">
                  <c:v>0.17</c:v>
                </c:pt>
                <c:pt idx="3">
                  <c:v>0.43</c:v>
                </c:pt>
                <c:pt idx="4">
                  <c:v>0.22</c:v>
                </c:pt>
                <c:pt idx="5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37-44F0-A600-21A8B8666D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412424"/>
        <c:axId val="165409288"/>
      </c:barChart>
      <c:catAx>
        <c:axId val="16541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09288"/>
        <c:crosses val="autoZero"/>
        <c:auto val="1"/>
        <c:lblAlgn val="ctr"/>
        <c:lblOffset val="100"/>
        <c:noMultiLvlLbl val="0"/>
      </c:catAx>
      <c:valAx>
        <c:axId val="165409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2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Oceń jakośc obsługi w dziekanacie (gdzie: 2 - bardzo niska, 5 - bardzo wysoka)                                                      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wykresy 1'!$B$36:$B$37</c:f>
              <c:strCache>
                <c:ptCount val="2"/>
                <c:pt idx="0">
                  <c:v>Oceń jakośc obsługi w dziekanacie (gdzie: 2 - bardzo niska, 5 - bardzo wysoka)                                                        </c:v>
                </c:pt>
                <c:pt idx="1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587-40C6-826A-75523B368F24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587-40C6-826A-75523B368F2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587-40C6-826A-75523B368F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wykresy 1'!$A$38:$A$40</c:f>
              <c:strCache>
                <c:ptCount val="3"/>
                <c:pt idx="0">
                  <c:v>Teleinformatyka</c:v>
                </c:pt>
                <c:pt idx="1">
                  <c:v>Elektrotechnika</c:v>
                </c:pt>
                <c:pt idx="2">
                  <c:v>Automatyka i robotyka</c:v>
                </c:pt>
              </c:strCache>
            </c:strRef>
          </c:cat>
          <c:val>
            <c:numRef>
              <c:f>' wykresy 1'!$B$38:$B$40</c:f>
              <c:numCache>
                <c:formatCode>General</c:formatCode>
                <c:ptCount val="3"/>
                <c:pt idx="0">
                  <c:v>4.5999999999999996</c:v>
                </c:pt>
                <c:pt idx="1">
                  <c:v>4.4000000000000004</c:v>
                </c:pt>
                <c:pt idx="2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587-40C6-826A-75523B368F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452904"/>
        <c:axId val="163454080"/>
      </c:barChart>
      <c:catAx>
        <c:axId val="163452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4080"/>
        <c:crosses val="autoZero"/>
        <c:auto val="1"/>
        <c:lblAlgn val="ctr"/>
        <c:lblOffset val="100"/>
        <c:noMultiLvlLbl val="0"/>
      </c:catAx>
      <c:valAx>
        <c:axId val="16345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3452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u="none" strike="noStrike" baseline="0">
                <a:effectLst/>
              </a:rPr>
              <a:t>Oceń jakośc obsługi w dziekanacie (gdzie: 2 - bardzo niska, 5 - bardzo wysoka)                                                        </a:t>
            </a:r>
            <a:r>
              <a:rPr lang="pl-PL" sz="1100" b="1" i="0" u="none" strike="noStrike" baseline="0"/>
              <a:t> </a:t>
            </a:r>
            <a:endParaRPr lang="pl-PL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'wykresy 2'!$C$37</c:f>
              <c:strCache>
                <c:ptCount val="1"/>
                <c:pt idx="0">
                  <c:v>Teleinformatyka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2'!$B$38:$B$43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2'!$C$38:$C$43</c:f>
              <c:numCache>
                <c:formatCode>0%</c:formatCode>
                <c:ptCount val="6"/>
                <c:pt idx="0">
                  <c:v>0</c:v>
                </c:pt>
                <c:pt idx="1">
                  <c:v>0.08</c:v>
                </c:pt>
                <c:pt idx="2">
                  <c:v>0.04</c:v>
                </c:pt>
                <c:pt idx="3">
                  <c:v>0.12</c:v>
                </c:pt>
                <c:pt idx="4">
                  <c:v>0.19</c:v>
                </c:pt>
                <c:pt idx="5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6C-4D46-8F47-30F3D32EF9EA}"/>
            </c:ext>
          </c:extLst>
        </c:ser>
        <c:ser>
          <c:idx val="1"/>
          <c:order val="1"/>
          <c:tx>
            <c:strRef>
              <c:f>'wykresy 2'!$D$37</c:f>
              <c:strCache>
                <c:ptCount val="1"/>
                <c:pt idx="0">
                  <c:v>Elektrotechnika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BE6C-4D46-8F47-30F3D32EF9E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BE6C-4D46-8F47-30F3D32EF9E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BE6C-4D46-8F47-30F3D32EF9E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BE6C-4D46-8F47-30F3D32EF9E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BE6C-4D46-8F47-30F3D32EF9E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BE6C-4D46-8F47-30F3D32EF9E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2'!$B$38:$B$43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2'!$D$38:$D$43</c:f>
              <c:numCache>
                <c:formatCode>0%</c:formatCode>
                <c:ptCount val="6"/>
                <c:pt idx="0">
                  <c:v>0</c:v>
                </c:pt>
                <c:pt idx="1">
                  <c:v>0.11</c:v>
                </c:pt>
                <c:pt idx="2">
                  <c:v>0.13</c:v>
                </c:pt>
                <c:pt idx="3">
                  <c:v>0.16</c:v>
                </c:pt>
                <c:pt idx="4">
                  <c:v>0.09</c:v>
                </c:pt>
                <c:pt idx="5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E6C-4D46-8F47-30F3D32EF9EA}"/>
            </c:ext>
          </c:extLst>
        </c:ser>
        <c:ser>
          <c:idx val="2"/>
          <c:order val="2"/>
          <c:tx>
            <c:strRef>
              <c:f>'wykresy 2'!$E$37</c:f>
              <c:strCache>
                <c:ptCount val="1"/>
                <c:pt idx="0">
                  <c:v>Automatyka i robotyka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'wykresy 2'!$B$38:$B$43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'wykresy 2'!$E$38:$E$43</c:f>
              <c:numCache>
                <c:formatCode>0%</c:formatCode>
                <c:ptCount val="6"/>
                <c:pt idx="0">
                  <c:v>0.04</c:v>
                </c:pt>
                <c:pt idx="1">
                  <c:v>0.04</c:v>
                </c:pt>
                <c:pt idx="2">
                  <c:v>0.09</c:v>
                </c:pt>
                <c:pt idx="3">
                  <c:v>0.09</c:v>
                </c:pt>
                <c:pt idx="4">
                  <c:v>0.35</c:v>
                </c:pt>
                <c:pt idx="5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E6C-4D46-8F47-30F3D32EF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413600"/>
        <c:axId val="165412816"/>
      </c:barChart>
      <c:catAx>
        <c:axId val="16541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2816"/>
        <c:crosses val="autoZero"/>
        <c:auto val="1"/>
        <c:lblAlgn val="ctr"/>
        <c:lblOffset val="100"/>
        <c:noMultiLvlLbl val="0"/>
      </c:catAx>
      <c:valAx>
        <c:axId val="16541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541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0E43CEBD47457ABCE5C4DE29DE2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A131E-0B8C-4347-B447-C4284760E147}"/>
      </w:docPartPr>
      <w:docPartBody>
        <w:p w:rsidR="00AA4F9A" w:rsidRDefault="00403205">
          <w:pPr>
            <w:pStyle w:val="BF0E43CEBD47457ABCE5C4DE29DE2A87"/>
          </w:pPr>
          <w:r w:rsidRPr="002A0044">
            <w:rPr>
              <w:lang w:bidi="pl-PL"/>
            </w:rPr>
            <w:t>Taktyczny plan marketingowy</w:t>
          </w:r>
        </w:p>
      </w:docPartBody>
    </w:docPart>
    <w:docPart>
      <w:docPartPr>
        <w:name w:val="15EFFD3BFB8B49C9BDCEF359CD124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09754-4B56-4A35-A934-334949CB0DB7}"/>
      </w:docPartPr>
      <w:docPartBody>
        <w:p w:rsidR="00AA4F9A" w:rsidRDefault="00403205">
          <w:pPr>
            <w:pStyle w:val="15EFFD3BFB8B49C9BDCEF359CD12449A"/>
          </w:pPr>
          <w:r>
            <w:rPr>
              <w:lang w:bidi="pl-PL"/>
            </w:rPr>
            <w:t>Podtytuł dokumentu</w:t>
          </w:r>
        </w:p>
      </w:docPartBody>
    </w:docPart>
    <w:docPart>
      <w:docPartPr>
        <w:name w:val="5FF0EB0BDD09482EB4E21CBB85C4A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E0B7A-24F9-4C59-9E60-A2ED02642FF3}"/>
      </w:docPartPr>
      <w:docPartBody>
        <w:p w:rsidR="00AA4F9A" w:rsidRDefault="00403205">
          <w:pPr>
            <w:pStyle w:val="5FF0EB0BDD09482EB4E21CBB85C4A556"/>
          </w:pPr>
          <w:r w:rsidRPr="004D5282">
            <w:rPr>
              <w:lang w:bidi="pl-PL"/>
            </w:rPr>
            <w:t>nazwa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F4"/>
    <w:rsid w:val="000B34F7"/>
    <w:rsid w:val="00102151"/>
    <w:rsid w:val="001807B9"/>
    <w:rsid w:val="001856D4"/>
    <w:rsid w:val="001D12AB"/>
    <w:rsid w:val="00241855"/>
    <w:rsid w:val="00241EF4"/>
    <w:rsid w:val="00283B07"/>
    <w:rsid w:val="002A3EF2"/>
    <w:rsid w:val="002E0BBB"/>
    <w:rsid w:val="002F4564"/>
    <w:rsid w:val="0033453B"/>
    <w:rsid w:val="00345465"/>
    <w:rsid w:val="00390649"/>
    <w:rsid w:val="00403205"/>
    <w:rsid w:val="004A6790"/>
    <w:rsid w:val="00504F1E"/>
    <w:rsid w:val="00526DE1"/>
    <w:rsid w:val="005C20B9"/>
    <w:rsid w:val="00615455"/>
    <w:rsid w:val="0069745B"/>
    <w:rsid w:val="006B3986"/>
    <w:rsid w:val="006D1198"/>
    <w:rsid w:val="006E3AC9"/>
    <w:rsid w:val="006F14EA"/>
    <w:rsid w:val="007913F9"/>
    <w:rsid w:val="007950AA"/>
    <w:rsid w:val="007A47B0"/>
    <w:rsid w:val="007B51A6"/>
    <w:rsid w:val="00824B50"/>
    <w:rsid w:val="00A26FEA"/>
    <w:rsid w:val="00AA47CF"/>
    <w:rsid w:val="00AA4F9A"/>
    <w:rsid w:val="00AC394D"/>
    <w:rsid w:val="00BD5199"/>
    <w:rsid w:val="00C11515"/>
    <w:rsid w:val="00CA1E52"/>
    <w:rsid w:val="00DC1BA0"/>
    <w:rsid w:val="00DE6884"/>
    <w:rsid w:val="00E15686"/>
    <w:rsid w:val="00E24D66"/>
    <w:rsid w:val="00EB3980"/>
    <w:rsid w:val="00EC5D54"/>
    <w:rsid w:val="00EF2711"/>
    <w:rsid w:val="00EF3433"/>
    <w:rsid w:val="00F01BB7"/>
    <w:rsid w:val="00F02087"/>
    <w:rsid w:val="00F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F0E43CEBD47457ABCE5C4DE29DE2A87">
    <w:name w:val="BF0E43CEBD47457ABCE5C4DE29DE2A87"/>
  </w:style>
  <w:style w:type="paragraph" w:customStyle="1" w:styleId="15EFFD3BFB8B49C9BDCEF359CD12449A">
    <w:name w:val="15EFFD3BFB8B49C9BDCEF359CD12449A"/>
  </w:style>
  <w:style w:type="paragraph" w:customStyle="1" w:styleId="5FF0EB0BDD09482EB4E21CBB85C4A556">
    <w:name w:val="5FF0EB0BDD09482EB4E21CBB85C4A556"/>
  </w:style>
  <w:style w:type="character" w:styleId="Uwydatnienie">
    <w:name w:val="Emphasis"/>
    <w:basedOn w:val="Domylnaczcionkaakapitu"/>
    <w:uiPriority w:val="20"/>
    <w:rPr>
      <w:i/>
      <w:iCs/>
      <w:color w:val="595959" w:themeColor="text1" w:themeTint="A6"/>
    </w:rPr>
  </w:style>
  <w:style w:type="character" w:styleId="Tekstzastpczy">
    <w:name w:val="Placeholder Text"/>
    <w:basedOn w:val="Domylnaczcionkaakapitu"/>
    <w:uiPriority w:val="2"/>
    <w:rPr>
      <w:i/>
      <w:iCs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1C1E07-F5D8-4588-8DD6-7946B59E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Taktyczny plan marketingowy.dotx</Template>
  <TotalTime>345</TotalTime>
  <Pages>20</Pages>
  <Words>1978</Words>
  <Characters>11872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Zachodniopomorski uniwersytet technologiczny</Company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rok akademicki 2021/2022</dc:subject>
  <dc:creator>Piotr Piela</dc:creator>
  <cp:keywords>Sprawozdanie z ankiety uczelni wydział ELEKTRYCZny</cp:keywords>
  <cp:lastModifiedBy>Kamila Świerklańska</cp:lastModifiedBy>
  <cp:revision>31</cp:revision>
  <cp:lastPrinted>2021-06-15T07:44:00Z</cp:lastPrinted>
  <dcterms:created xsi:type="dcterms:W3CDTF">2021-08-13T08:27:00Z</dcterms:created>
  <dcterms:modified xsi:type="dcterms:W3CDTF">2022-11-09T11:19:00Z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2022-09-15T07:47:25Z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cc612efe-12ca-46e4-a25e-6a82833e83f4</vt:lpwstr>
  </property>
  <property fmtid="{D5CDD505-2E9C-101B-9397-08002B2CF9AE}" pid="14" name="MSIP_Label_50945193-57ff-457d-9504-518e9bfb59a9_ContentBits">
    <vt:lpwstr>0</vt:lpwstr>
  </property>
</Properties>
</file>