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83BB" w14:textId="3D18E42B" w:rsidR="009B351D" w:rsidRPr="00D60351" w:rsidRDefault="009B351D" w:rsidP="00422C9B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  <w:lang w:eastAsia="pl-PL"/>
        </w:rPr>
      </w:pPr>
      <w:bookmarkStart w:id="0" w:name="_Hlk117514186"/>
      <w:r w:rsidRPr="00D60351">
        <w:rPr>
          <w:rFonts w:ascii="Times New Roman" w:hAnsi="Times New Roman"/>
          <w:b/>
          <w:sz w:val="32"/>
          <w:szCs w:val="32"/>
          <w:lang w:eastAsia="pl-PL"/>
        </w:rPr>
        <w:t>UCHWAŁA NR</w:t>
      </w:r>
      <w:r>
        <w:rPr>
          <w:rFonts w:ascii="Times New Roman" w:hAnsi="Times New Roman"/>
          <w:b/>
          <w:sz w:val="32"/>
          <w:szCs w:val="32"/>
          <w:lang w:eastAsia="pl-PL"/>
        </w:rPr>
        <w:t xml:space="preserve"> </w:t>
      </w:r>
      <w:r w:rsidR="00166582">
        <w:rPr>
          <w:rFonts w:ascii="Times New Roman" w:hAnsi="Times New Roman"/>
          <w:b/>
          <w:sz w:val="32"/>
          <w:szCs w:val="32"/>
          <w:lang w:eastAsia="pl-PL"/>
        </w:rPr>
        <w:t>261</w:t>
      </w:r>
    </w:p>
    <w:p w14:paraId="462C914C" w14:textId="77777777" w:rsidR="009B351D" w:rsidRPr="00D60351" w:rsidRDefault="009B351D" w:rsidP="009B351D">
      <w:pPr>
        <w:keepNext/>
        <w:suppressAutoHyphens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0351">
        <w:rPr>
          <w:rFonts w:ascii="Times New Roman" w:hAnsi="Times New Roman"/>
          <w:b/>
          <w:sz w:val="28"/>
          <w:szCs w:val="28"/>
        </w:rPr>
        <w:t>Senatu Zachodniopomorskiego Uniwersytetu Technologicznego w Szczecinie</w:t>
      </w:r>
    </w:p>
    <w:p w14:paraId="36CEEDE5" w14:textId="77777777" w:rsidR="009B351D" w:rsidRDefault="009B351D" w:rsidP="009B351D">
      <w:pPr>
        <w:spacing w:after="240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D60351">
        <w:rPr>
          <w:rFonts w:ascii="Times New Roman" w:hAnsi="Times New Roman"/>
          <w:b/>
          <w:sz w:val="28"/>
          <w:szCs w:val="28"/>
          <w:lang w:eastAsia="pl-PL"/>
        </w:rPr>
        <w:t xml:space="preserve">z dnia </w:t>
      </w:r>
      <w:r>
        <w:rPr>
          <w:rFonts w:ascii="Times New Roman" w:hAnsi="Times New Roman"/>
          <w:b/>
          <w:sz w:val="28"/>
          <w:szCs w:val="28"/>
          <w:lang w:eastAsia="pl-PL"/>
        </w:rPr>
        <w:t>24 października 2022</w:t>
      </w:r>
      <w:r w:rsidRPr="00D60351">
        <w:rPr>
          <w:rFonts w:ascii="Times New Roman" w:hAnsi="Times New Roman"/>
          <w:b/>
          <w:sz w:val="28"/>
          <w:szCs w:val="28"/>
          <w:lang w:eastAsia="pl-PL"/>
        </w:rPr>
        <w:t xml:space="preserve"> r.</w:t>
      </w:r>
    </w:p>
    <w:p w14:paraId="3B894980" w14:textId="11331416" w:rsidR="009B351D" w:rsidRPr="003B2896" w:rsidRDefault="009B351D" w:rsidP="00517F51">
      <w:pPr>
        <w:spacing w:after="240"/>
        <w:jc w:val="center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  <w:r w:rsidRPr="00F13D91">
        <w:rPr>
          <w:rFonts w:ascii="Times New Roman" w:hAnsi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/>
          <w:b/>
          <w:sz w:val="24"/>
          <w:szCs w:val="24"/>
          <w:lang w:eastAsia="pl-PL"/>
        </w:rPr>
        <w:t>Z</w:t>
      </w:r>
      <w:r w:rsidRPr="00F13D91">
        <w:rPr>
          <w:rFonts w:ascii="Times New Roman" w:hAnsi="Times New Roman"/>
          <w:b/>
          <w:sz w:val="24"/>
          <w:szCs w:val="24"/>
          <w:lang w:eastAsia="pl-PL"/>
        </w:rPr>
        <w:t>asad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13D91">
        <w:rPr>
          <w:rFonts w:ascii="Times New Roman" w:hAnsi="Times New Roman"/>
          <w:b/>
          <w:sz w:val="24"/>
          <w:szCs w:val="24"/>
          <w:lang w:eastAsia="pl-PL"/>
        </w:rPr>
        <w:t>przyjmowania na studia pierwszego stopnia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F13D91">
        <w:rPr>
          <w:rFonts w:ascii="Times New Roman" w:hAnsi="Times New Roman"/>
          <w:b/>
          <w:sz w:val="24"/>
          <w:szCs w:val="24"/>
          <w:lang w:eastAsia="pl-PL"/>
        </w:rPr>
        <w:t>laureatów i finalistów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13D91">
        <w:rPr>
          <w:rFonts w:ascii="Times New Roman" w:hAnsi="Times New Roman"/>
          <w:b/>
          <w:sz w:val="24"/>
          <w:szCs w:val="24"/>
          <w:lang w:eastAsia="pl-PL"/>
        </w:rPr>
        <w:t xml:space="preserve">olimpiad stopnia centralnego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F13D91">
        <w:rPr>
          <w:rFonts w:ascii="Times New Roman" w:hAnsi="Times New Roman"/>
          <w:b/>
          <w:sz w:val="24"/>
          <w:szCs w:val="24"/>
          <w:lang w:eastAsia="pl-PL"/>
        </w:rPr>
        <w:t xml:space="preserve">oraz laureatów konkursów międzynarodowych i ogólnopolskich </w:t>
      </w:r>
      <w:r w:rsidR="002A78FB">
        <w:rPr>
          <w:rFonts w:ascii="Times New Roman" w:hAnsi="Times New Roman"/>
          <w:b/>
          <w:sz w:val="24"/>
          <w:szCs w:val="24"/>
          <w:lang w:eastAsia="pl-PL"/>
        </w:rPr>
        <w:br/>
      </w:r>
      <w:r w:rsidR="002A78FB" w:rsidRPr="003B2896">
        <w:rPr>
          <w:rFonts w:ascii="Times New Roman" w:hAnsi="Times New Roman"/>
          <w:b/>
          <w:sz w:val="24"/>
          <w:szCs w:val="24"/>
          <w:lang w:eastAsia="pl-PL"/>
        </w:rPr>
        <w:t>w kolejnych latach akademickich 2023/2024 – 2026/2027</w:t>
      </w:r>
    </w:p>
    <w:bookmarkEnd w:id="0"/>
    <w:p w14:paraId="1CD58F24" w14:textId="77777777" w:rsidR="009B351D" w:rsidRPr="001F3BB9" w:rsidRDefault="009B351D" w:rsidP="009B351D">
      <w:pPr>
        <w:spacing w:before="24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2FEA">
        <w:rPr>
          <w:rFonts w:ascii="Times New Roman" w:hAnsi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hAnsi="Times New Roman"/>
          <w:sz w:val="24"/>
          <w:szCs w:val="24"/>
          <w:lang w:eastAsia="pl-PL"/>
        </w:rPr>
        <w:t xml:space="preserve">70 ust. </w:t>
      </w:r>
      <w:r w:rsidRPr="00162FEA">
        <w:rPr>
          <w:rFonts w:ascii="Times New Roman" w:hAnsi="Times New Roman"/>
          <w:sz w:val="24"/>
          <w:szCs w:val="24"/>
          <w:lang w:eastAsia="pl-PL"/>
        </w:rPr>
        <w:t>6 ustawy z dnia 20 lipca 2018 r. Prawo o szkolnictwie wyższym i nauce (tekst jedn. Dz. U. z 202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162FEA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/>
          <w:sz w:val="24"/>
          <w:szCs w:val="24"/>
          <w:lang w:eastAsia="pl-PL"/>
        </w:rPr>
        <w:t>574</w:t>
      </w:r>
      <w:r w:rsidRPr="00162FEA">
        <w:rPr>
          <w:rFonts w:ascii="Times New Roman" w:hAnsi="Times New Roman"/>
          <w:sz w:val="24"/>
          <w:szCs w:val="24"/>
          <w:lang w:eastAsia="pl-PL"/>
        </w:rPr>
        <w:t>, z późn. zm.)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F3BB9">
        <w:rPr>
          <w:rFonts w:ascii="Times New Roman" w:hAnsi="Times New Roman"/>
          <w:sz w:val="24"/>
          <w:szCs w:val="24"/>
          <w:lang w:eastAsia="pl-PL"/>
        </w:rPr>
        <w:t xml:space="preserve">uchwala się, co następuje: </w:t>
      </w:r>
    </w:p>
    <w:p w14:paraId="47E1112C" w14:textId="77777777" w:rsidR="009B351D" w:rsidRPr="00EC5283" w:rsidRDefault="009B351D" w:rsidP="009B351D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EC5283">
        <w:rPr>
          <w:rFonts w:ascii="Times New Roman" w:hAnsi="Times New Roman"/>
          <w:b/>
          <w:sz w:val="24"/>
          <w:szCs w:val="24"/>
        </w:rPr>
        <w:t>§ 1.</w:t>
      </w:r>
    </w:p>
    <w:p w14:paraId="205CAE90" w14:textId="452A842F" w:rsidR="009B351D" w:rsidRDefault="009B351D" w:rsidP="009B351D">
      <w:pPr>
        <w:pStyle w:val="Akapitzlist"/>
        <w:numPr>
          <w:ilvl w:val="0"/>
          <w:numId w:val="1"/>
        </w:numPr>
        <w:spacing w:after="60"/>
        <w:ind w:left="340" w:hanging="340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Laureaci i finaliści olimpiad stopnia centralnego oraz laureaci konkursów międzynarodowych i</w:t>
      </w:r>
      <w:r w:rsidR="00A40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ogólnopolskich przyjmowani są na studia pierwszego stopnia na zasadach zawartych w uchwale</w:t>
      </w:r>
      <w:r w:rsidR="002A78F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A78FB"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Senatu ZUT 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E45FC0" w:rsidRPr="003B289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sprawie warunków, trybu, terminu rozpoczęcia i zakończenia rekrutacji na studia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oraz sposobu jej przeprowadzenia odpowiednio w danym roku akademickim</w:t>
      </w:r>
      <w:r w:rsidR="00E45F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2023/2024, 2024/2025, 2025/2026, 2026/2027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z uwzględnieniem preferencji polegających na przyznaniu kandydatowi maksymalnej liczby punktów w procesie rekrutacji oraz zwolnieniu z</w:t>
      </w:r>
      <w:r w:rsidR="00A40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opłaty rekrutacyjnej.</w:t>
      </w:r>
    </w:p>
    <w:p w14:paraId="1EA17B2B" w14:textId="14172F2C" w:rsidR="009B351D" w:rsidRPr="003B2896" w:rsidRDefault="009B351D" w:rsidP="009B351D">
      <w:pPr>
        <w:pStyle w:val="Akapitzlist"/>
        <w:numPr>
          <w:ilvl w:val="0"/>
          <w:numId w:val="1"/>
        </w:numPr>
        <w:spacing w:after="0"/>
        <w:ind w:left="340" w:hanging="34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Podstawą </w:t>
      </w:r>
      <w:r w:rsidR="00E45FC0"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do 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>skorzystania z preferencji, o których mowa w ust.</w:t>
      </w:r>
      <w:r w:rsidR="00991F20"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1, </w:t>
      </w:r>
      <w:r w:rsidR="00E45FC0"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są: </w:t>
      </w:r>
    </w:p>
    <w:p w14:paraId="33FEE495" w14:textId="78128235" w:rsidR="009B351D" w:rsidRDefault="009B351D" w:rsidP="009B351D">
      <w:pPr>
        <w:pStyle w:val="Akapitzlist"/>
        <w:numPr>
          <w:ilvl w:val="0"/>
          <w:numId w:val="2"/>
        </w:numPr>
        <w:spacing w:after="0"/>
        <w:ind w:left="680" w:hanging="3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dokonanie rejestracji w Internetowej Rekrutacji Kandydatów (IRK)</w:t>
      </w:r>
      <w:r w:rsidR="00C238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5493F84D" w14:textId="3A655F6F" w:rsidR="009B351D" w:rsidRDefault="009B351D" w:rsidP="009B351D">
      <w:pPr>
        <w:pStyle w:val="Akapitzlist"/>
        <w:numPr>
          <w:ilvl w:val="0"/>
          <w:numId w:val="2"/>
        </w:numPr>
        <w:spacing w:after="0"/>
        <w:ind w:left="680" w:hanging="3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405E1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przedstawienie dokumentu wydanego przez komitet organizacyjny danej olimpiady, konkursu,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stwierdzającego uzyskanie tytułu laureata lub finalisty</w:t>
      </w:r>
      <w:r w:rsidR="00C2383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14:paraId="5219F271" w14:textId="77777777" w:rsidR="003B2896" w:rsidRDefault="009B351D" w:rsidP="003B2896">
      <w:pPr>
        <w:pStyle w:val="Akapitzlist"/>
        <w:numPr>
          <w:ilvl w:val="0"/>
          <w:numId w:val="2"/>
        </w:numPr>
        <w:spacing w:after="0"/>
        <w:ind w:left="680" w:hanging="3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2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złożenie kompletu </w:t>
      </w:r>
      <w:r w:rsidRPr="003B2896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dokumentów</w:t>
      </w:r>
      <w:r w:rsidRPr="003B2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wymaganych w procesie rekrutacji na studia</w:t>
      </w:r>
      <w:r w:rsidR="00C23834" w:rsidRPr="003B2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B28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BA98973" w14:textId="5E201BBE" w:rsidR="009B351D" w:rsidRPr="003B2896" w:rsidRDefault="009B351D" w:rsidP="003B2896">
      <w:pPr>
        <w:pStyle w:val="Akapitzlist"/>
        <w:spacing w:after="0"/>
        <w:ind w:left="3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w terminie określonym harmonogramem rekrutacji </w:t>
      </w:r>
      <w:r w:rsidR="00C23834"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w Zachodniopomorskim Uniwersytecie Technologicznym w Szczecinie 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na dany </w:t>
      </w:r>
      <w:r w:rsidR="003B2896"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odpowiednio 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>rok akademicki</w:t>
      </w:r>
      <w:r w:rsidR="007E3D4B" w:rsidRPr="003B2896">
        <w:rPr>
          <w:rFonts w:ascii="Times New Roman" w:hAnsi="Times New Roman"/>
          <w:sz w:val="24"/>
          <w:szCs w:val="24"/>
          <w:shd w:val="clear" w:color="auto" w:fill="FFFFFF"/>
        </w:rPr>
        <w:t>, o którym mowa w ust. 1</w:t>
      </w:r>
      <w:r w:rsidR="003B2896" w:rsidRPr="003B289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20AD4B2" w14:textId="77777777" w:rsidR="009B351D" w:rsidRPr="00EC5283" w:rsidRDefault="009B351D" w:rsidP="009B351D">
      <w:pPr>
        <w:spacing w:before="240" w:after="0"/>
        <w:ind w:left="284" w:hanging="28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C5283">
        <w:rPr>
          <w:rFonts w:ascii="Times New Roman" w:hAnsi="Times New Roman"/>
          <w:b/>
          <w:sz w:val="24"/>
          <w:szCs w:val="24"/>
        </w:rPr>
        <w:t>§ 2.</w:t>
      </w:r>
    </w:p>
    <w:p w14:paraId="16E6EFDE" w14:textId="587D0311" w:rsidR="00991F20" w:rsidRDefault="009B351D" w:rsidP="009B35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73D4D">
        <w:rPr>
          <w:rFonts w:ascii="Times New Roman" w:hAnsi="Times New Roman"/>
          <w:bCs/>
          <w:sz w:val="24"/>
          <w:szCs w:val="24"/>
        </w:rPr>
        <w:t xml:space="preserve">Wykaz olimpiad stopnia centralnego oraz </w:t>
      </w:r>
      <w:r>
        <w:rPr>
          <w:rFonts w:ascii="Times New Roman" w:hAnsi="Times New Roman"/>
          <w:bCs/>
          <w:sz w:val="24"/>
          <w:szCs w:val="24"/>
        </w:rPr>
        <w:t xml:space="preserve">konkursów międzynarodowych i ogólnopolskich, których </w:t>
      </w:r>
      <w:r w:rsidRPr="003B2896">
        <w:rPr>
          <w:rFonts w:ascii="Times New Roman" w:hAnsi="Times New Roman"/>
          <w:bCs/>
          <w:sz w:val="24"/>
          <w:szCs w:val="24"/>
        </w:rPr>
        <w:t>laureatom i finalistom przyznaje się preferencje w procesie rekrutacji</w:t>
      </w:r>
      <w:r w:rsidR="00A52B56" w:rsidRPr="003B2896">
        <w:rPr>
          <w:rFonts w:ascii="Times New Roman" w:hAnsi="Times New Roman"/>
          <w:bCs/>
          <w:sz w:val="24"/>
          <w:szCs w:val="24"/>
        </w:rPr>
        <w:t xml:space="preserve"> na poszczególne kierunki studiów pierwszego stopnia</w:t>
      </w:r>
      <w:r w:rsidRPr="003B2896">
        <w:rPr>
          <w:rFonts w:ascii="Times New Roman" w:hAnsi="Times New Roman"/>
          <w:bCs/>
          <w:sz w:val="24"/>
          <w:szCs w:val="24"/>
        </w:rPr>
        <w:t xml:space="preserve"> w</w:t>
      </w:r>
      <w:r w:rsidR="007E3D4B" w:rsidRPr="003B2896">
        <w:rPr>
          <w:rFonts w:ascii="Times New Roman" w:hAnsi="Times New Roman"/>
          <w:bCs/>
          <w:sz w:val="24"/>
          <w:szCs w:val="24"/>
        </w:rPr>
        <w:t> </w:t>
      </w:r>
      <w:r w:rsidRPr="003B2896">
        <w:rPr>
          <w:rFonts w:ascii="Times New Roman" w:hAnsi="Times New Roman"/>
          <w:bCs/>
          <w:sz w:val="24"/>
          <w:szCs w:val="24"/>
        </w:rPr>
        <w:t>kolejnych latach</w:t>
      </w:r>
      <w:r w:rsidR="00A405E1" w:rsidRPr="003B2896">
        <w:rPr>
          <w:rFonts w:ascii="Times New Roman" w:hAnsi="Times New Roman"/>
          <w:bCs/>
          <w:sz w:val="24"/>
          <w:szCs w:val="24"/>
        </w:rPr>
        <w:t xml:space="preserve"> akademickich</w:t>
      </w:r>
      <w:r w:rsidRPr="003B2896">
        <w:rPr>
          <w:rFonts w:ascii="Times New Roman" w:hAnsi="Times New Roman"/>
          <w:bCs/>
          <w:sz w:val="24"/>
          <w:szCs w:val="24"/>
        </w:rPr>
        <w:t xml:space="preserve"> 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>2023/2024</w:t>
      </w:r>
      <w:r w:rsidR="003B289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3B289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2896">
        <w:rPr>
          <w:rFonts w:ascii="Times New Roman" w:hAnsi="Times New Roman"/>
          <w:sz w:val="24"/>
          <w:szCs w:val="24"/>
          <w:shd w:val="clear" w:color="auto" w:fill="FFFFFF"/>
        </w:rPr>
        <w:t xml:space="preserve">2026/2027 stanowi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załącznik</w:t>
      </w:r>
      <w:r w:rsidR="00991F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niniejszej uchwały</w:t>
      </w:r>
      <w:r w:rsidR="007E3D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DE82B91" w14:textId="77777777" w:rsidR="009B351D" w:rsidRPr="00EC5283" w:rsidRDefault="009B351D" w:rsidP="009B351D">
      <w:pPr>
        <w:spacing w:before="240" w:after="0"/>
        <w:ind w:left="284" w:hanging="28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C5283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  <w:r w:rsidRPr="00EC5283">
        <w:rPr>
          <w:rFonts w:ascii="Times New Roman" w:hAnsi="Times New Roman"/>
          <w:b/>
          <w:sz w:val="24"/>
          <w:szCs w:val="24"/>
        </w:rPr>
        <w:t>.</w:t>
      </w:r>
    </w:p>
    <w:p w14:paraId="2EDC30AB" w14:textId="77777777" w:rsidR="009B351D" w:rsidRPr="00EC5283" w:rsidRDefault="009B351D" w:rsidP="009B351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C5283">
        <w:rPr>
          <w:rFonts w:ascii="Times New Roman" w:hAnsi="Times New Roman"/>
          <w:sz w:val="24"/>
          <w:szCs w:val="24"/>
          <w:lang w:eastAsia="pl-PL"/>
        </w:rPr>
        <w:t>Uchwała wchodzi w życie z dniem podjęcia.</w:t>
      </w:r>
    </w:p>
    <w:p w14:paraId="5043E58A" w14:textId="77777777" w:rsidR="009B351D" w:rsidRPr="00EC5283" w:rsidRDefault="009B351D" w:rsidP="00E14CA4">
      <w:pPr>
        <w:spacing w:before="240" w:after="0"/>
        <w:ind w:left="5103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C5283">
        <w:rPr>
          <w:rFonts w:ascii="Times New Roman" w:hAnsi="Times New Roman"/>
          <w:sz w:val="24"/>
          <w:szCs w:val="24"/>
          <w:lang w:eastAsia="pl-PL"/>
        </w:rPr>
        <w:t>Przewodniczący Senatu</w:t>
      </w:r>
    </w:p>
    <w:p w14:paraId="57C9BBAB" w14:textId="77777777" w:rsidR="009B351D" w:rsidRPr="00EC5283" w:rsidRDefault="009B351D" w:rsidP="00E14CA4">
      <w:pPr>
        <w:spacing w:after="600"/>
        <w:ind w:left="5103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C5283">
        <w:rPr>
          <w:rFonts w:ascii="Times New Roman" w:hAnsi="Times New Roman"/>
          <w:sz w:val="24"/>
          <w:szCs w:val="24"/>
          <w:lang w:eastAsia="pl-PL"/>
        </w:rPr>
        <w:t>Rektor</w:t>
      </w:r>
    </w:p>
    <w:p w14:paraId="71317578" w14:textId="77777777" w:rsidR="009B351D" w:rsidRPr="00EC5283" w:rsidRDefault="009B351D" w:rsidP="00E14CA4">
      <w:pPr>
        <w:spacing w:after="0"/>
        <w:ind w:left="5103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C5283">
        <w:rPr>
          <w:rFonts w:ascii="Times New Roman" w:hAnsi="Times New Roman"/>
          <w:sz w:val="24"/>
          <w:szCs w:val="24"/>
          <w:lang w:eastAsia="pl-PL"/>
        </w:rPr>
        <w:t>dr hab. inż. Jacek Wróbel, prof. ZUT</w:t>
      </w:r>
    </w:p>
    <w:p w14:paraId="326C2B6B" w14:textId="57B1AA23" w:rsidR="009B351D" w:rsidRDefault="009B351D" w:rsidP="009B351D">
      <w:pPr>
        <w:spacing w:after="160"/>
        <w:rPr>
          <w:rFonts w:ascii="Times New Roman" w:hAnsi="Times New Roman"/>
          <w:bCs/>
          <w:sz w:val="20"/>
          <w:szCs w:val="20"/>
          <w:lang w:eastAsia="pl-PL"/>
        </w:rPr>
        <w:sectPr w:rsidR="009B351D" w:rsidSect="00B67B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709" w:left="1418" w:header="510" w:footer="567" w:gutter="0"/>
          <w:cols w:space="708"/>
          <w:docGrid w:linePitch="360"/>
        </w:sectPr>
      </w:pPr>
    </w:p>
    <w:p w14:paraId="4BFB86E7" w14:textId="207DB274" w:rsidR="000868F3" w:rsidRPr="00101267" w:rsidRDefault="00101267" w:rsidP="003D1F00">
      <w:pPr>
        <w:tabs>
          <w:tab w:val="left" w:pos="3456"/>
        </w:tabs>
        <w:spacing w:after="0"/>
        <w:jc w:val="right"/>
        <w:outlineLvl w:val="1"/>
        <w:rPr>
          <w:rFonts w:ascii="Times New Roman" w:hAnsi="Times New Roman"/>
          <w:bCs/>
          <w:sz w:val="20"/>
          <w:szCs w:val="20"/>
          <w:lang w:eastAsia="pl-PL"/>
        </w:rPr>
      </w:pPr>
      <w:r w:rsidRPr="00101267">
        <w:rPr>
          <w:rFonts w:ascii="Times New Roman" w:hAnsi="Times New Roman"/>
          <w:bCs/>
          <w:sz w:val="20"/>
          <w:szCs w:val="20"/>
          <w:lang w:eastAsia="pl-PL"/>
        </w:rPr>
        <w:lastRenderedPageBreak/>
        <w:t xml:space="preserve">Załącznik </w:t>
      </w:r>
      <w:r w:rsidR="007E3D4B">
        <w:rPr>
          <w:rFonts w:ascii="Times New Roman" w:hAnsi="Times New Roman"/>
          <w:bCs/>
          <w:sz w:val="20"/>
          <w:szCs w:val="20"/>
          <w:lang w:eastAsia="pl-PL"/>
        </w:rPr>
        <w:br/>
      </w:r>
      <w:r w:rsidRPr="00101267">
        <w:rPr>
          <w:rFonts w:ascii="Times New Roman" w:hAnsi="Times New Roman"/>
          <w:bCs/>
          <w:sz w:val="20"/>
          <w:szCs w:val="20"/>
          <w:lang w:eastAsia="pl-PL"/>
        </w:rPr>
        <w:t xml:space="preserve">do uchwały nr </w:t>
      </w:r>
      <w:r w:rsidR="00166582">
        <w:rPr>
          <w:rFonts w:ascii="Times New Roman" w:hAnsi="Times New Roman"/>
          <w:bCs/>
          <w:sz w:val="20"/>
          <w:szCs w:val="20"/>
          <w:lang w:eastAsia="pl-PL"/>
        </w:rPr>
        <w:t>261</w:t>
      </w:r>
      <w:r w:rsidR="00ED49A7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101267">
        <w:rPr>
          <w:rFonts w:ascii="Times New Roman" w:hAnsi="Times New Roman"/>
          <w:bCs/>
          <w:sz w:val="20"/>
          <w:szCs w:val="20"/>
          <w:lang w:eastAsia="pl-PL"/>
        </w:rPr>
        <w:t xml:space="preserve">Senatu ZUT z dnia </w:t>
      </w:r>
      <w:r w:rsidR="00D17889">
        <w:rPr>
          <w:rFonts w:ascii="Times New Roman" w:hAnsi="Times New Roman"/>
          <w:bCs/>
          <w:sz w:val="20"/>
          <w:szCs w:val="20"/>
          <w:lang w:eastAsia="pl-PL"/>
        </w:rPr>
        <w:t>24</w:t>
      </w:r>
      <w:r w:rsidRPr="00101267">
        <w:rPr>
          <w:rFonts w:ascii="Times New Roman" w:hAnsi="Times New Roman"/>
          <w:bCs/>
          <w:sz w:val="20"/>
          <w:szCs w:val="20"/>
          <w:lang w:eastAsia="pl-PL"/>
        </w:rPr>
        <w:t xml:space="preserve"> października 2022 r.</w:t>
      </w:r>
    </w:p>
    <w:p w14:paraId="3019731F" w14:textId="4845B8B6" w:rsidR="00B11384" w:rsidRPr="00E14CA4" w:rsidRDefault="00991F20" w:rsidP="00ED49A7">
      <w:pPr>
        <w:tabs>
          <w:tab w:val="left" w:pos="3456"/>
        </w:tabs>
        <w:spacing w:before="240" w:after="360"/>
        <w:jc w:val="center"/>
        <w:outlineLvl w:val="1"/>
        <w:rPr>
          <w:rFonts w:ascii="Times New Roman" w:hAnsi="Times New Roman"/>
          <w:b/>
          <w:lang w:eastAsia="pl-PL"/>
        </w:rPr>
      </w:pPr>
      <w:r w:rsidRPr="00E14CA4">
        <w:rPr>
          <w:rFonts w:ascii="Times New Roman" w:hAnsi="Times New Roman"/>
          <w:b/>
        </w:rPr>
        <w:t xml:space="preserve">Wykaz olimpiad stopnia centralnego oraz konkursów międzynarodowych i ogólnopolskich, </w:t>
      </w:r>
      <w:r w:rsidR="00A45B91" w:rsidRPr="00E14CA4">
        <w:rPr>
          <w:rFonts w:ascii="Times New Roman" w:hAnsi="Times New Roman"/>
          <w:b/>
        </w:rPr>
        <w:br/>
      </w:r>
      <w:r w:rsidRPr="00E14CA4">
        <w:rPr>
          <w:rFonts w:ascii="Times New Roman" w:hAnsi="Times New Roman"/>
          <w:b/>
        </w:rPr>
        <w:t>których laureatom i finalistom przyznaje się preferencje w procesie rekrutacji</w:t>
      </w:r>
      <w:r w:rsidR="00392479" w:rsidRPr="00E14CA4">
        <w:rPr>
          <w:rFonts w:ascii="Times New Roman" w:hAnsi="Times New Roman"/>
          <w:b/>
        </w:rPr>
        <w:br/>
        <w:t>na poszczególne kierunki studiów pierwszego stopnia</w:t>
      </w:r>
      <w:r w:rsidR="00392479" w:rsidRPr="00E14CA4">
        <w:rPr>
          <w:rFonts w:ascii="Times New Roman" w:hAnsi="Times New Roman"/>
          <w:b/>
        </w:rPr>
        <w:br/>
      </w:r>
      <w:r w:rsidRPr="00E14CA4">
        <w:rPr>
          <w:rFonts w:ascii="Times New Roman" w:hAnsi="Times New Roman"/>
          <w:b/>
        </w:rPr>
        <w:t>w kolejnych latach</w:t>
      </w:r>
      <w:r w:rsidR="00422C9B" w:rsidRPr="00E14CA4">
        <w:rPr>
          <w:rFonts w:ascii="Times New Roman" w:hAnsi="Times New Roman"/>
          <w:b/>
        </w:rPr>
        <w:t xml:space="preserve"> akademickich</w:t>
      </w:r>
      <w:r w:rsidRPr="00E14CA4">
        <w:rPr>
          <w:rFonts w:ascii="Times New Roman" w:hAnsi="Times New Roman"/>
          <w:b/>
        </w:rPr>
        <w:t xml:space="preserve"> </w:t>
      </w:r>
      <w:r w:rsidRPr="00E14CA4">
        <w:rPr>
          <w:rFonts w:ascii="Times New Roman" w:hAnsi="Times New Roman"/>
          <w:b/>
          <w:shd w:val="clear" w:color="auto" w:fill="FFFFFF"/>
        </w:rPr>
        <w:t>2023/2024</w:t>
      </w:r>
      <w:r w:rsidR="00E14CA4">
        <w:rPr>
          <w:rFonts w:ascii="Times New Roman" w:hAnsi="Times New Roman"/>
          <w:b/>
          <w:shd w:val="clear" w:color="auto" w:fill="FFFFFF"/>
        </w:rPr>
        <w:t> </w:t>
      </w:r>
      <w:r w:rsidRPr="00E14CA4">
        <w:rPr>
          <w:rFonts w:ascii="Times New Roman" w:hAnsi="Times New Roman"/>
          <w:b/>
          <w:shd w:val="clear" w:color="auto" w:fill="FFFFFF"/>
        </w:rPr>
        <w:t>–</w:t>
      </w:r>
      <w:r w:rsidR="00E14CA4">
        <w:rPr>
          <w:rFonts w:ascii="Times New Roman" w:hAnsi="Times New Roman"/>
          <w:b/>
          <w:shd w:val="clear" w:color="auto" w:fill="FFFFFF"/>
        </w:rPr>
        <w:t> </w:t>
      </w:r>
      <w:r w:rsidRPr="00E14CA4">
        <w:rPr>
          <w:rFonts w:ascii="Times New Roman" w:hAnsi="Times New Roman"/>
          <w:b/>
          <w:shd w:val="clear" w:color="auto" w:fill="FFFFFF"/>
        </w:rPr>
        <w:t>2026/2027</w:t>
      </w:r>
    </w:p>
    <w:p w14:paraId="674B6266" w14:textId="2542EA3A" w:rsidR="00A16808" w:rsidRDefault="00A16808" w:rsidP="006256FD">
      <w:pPr>
        <w:spacing w:after="120"/>
        <w:outlineLvl w:val="1"/>
        <w:rPr>
          <w:rFonts w:ascii="Times New Roman" w:hAnsi="Times New Roman"/>
          <w:bCs/>
          <w:lang w:eastAsia="pl-PL"/>
        </w:rPr>
      </w:pPr>
      <w:r w:rsidRPr="003D1F00">
        <w:rPr>
          <w:rFonts w:ascii="Times New Roman" w:hAnsi="Times New Roman"/>
          <w:b/>
          <w:color w:val="000000"/>
          <w:lang w:eastAsia="pl-PL"/>
        </w:rPr>
        <w:t>Tabela 1</w:t>
      </w:r>
      <w:r w:rsidR="007E3D4B" w:rsidRPr="003D1F00">
        <w:rPr>
          <w:rFonts w:ascii="Times New Roman" w:hAnsi="Times New Roman"/>
          <w:b/>
          <w:color w:val="000000"/>
          <w:lang w:eastAsia="pl-PL"/>
        </w:rPr>
        <w:t xml:space="preserve">. </w:t>
      </w:r>
      <w:r w:rsidRPr="003D1F00">
        <w:rPr>
          <w:rFonts w:ascii="Times New Roman" w:hAnsi="Times New Roman"/>
          <w:b/>
          <w:color w:val="000000"/>
          <w:lang w:eastAsia="pl-PL"/>
        </w:rPr>
        <w:t xml:space="preserve">Wykaz olimpiad stopnia </w:t>
      </w:r>
      <w:r w:rsidR="006F0816" w:rsidRPr="003D1F00">
        <w:rPr>
          <w:rFonts w:ascii="Times New Roman" w:hAnsi="Times New Roman"/>
          <w:b/>
          <w:color w:val="000000"/>
          <w:lang w:eastAsia="pl-PL"/>
        </w:rPr>
        <w:t>centralnego</w:t>
      </w:r>
      <w:r w:rsidR="006F0816" w:rsidRPr="007E3D4B">
        <w:rPr>
          <w:rFonts w:ascii="Times New Roman" w:hAnsi="Times New Roman"/>
          <w:bCs/>
          <w:color w:val="000000"/>
          <w:lang w:eastAsia="pl-PL"/>
        </w:rPr>
        <w:t xml:space="preserve"> </w:t>
      </w:r>
    </w:p>
    <w:p w14:paraId="08FED837" w14:textId="459A15AE" w:rsidR="00402FAB" w:rsidRPr="007E3D4B" w:rsidRDefault="00402FAB" w:rsidP="00DF1743">
      <w:pPr>
        <w:spacing w:after="120"/>
        <w:rPr>
          <w:rFonts w:ascii="Times New Roman" w:hAnsi="Times New Roman"/>
          <w:bCs/>
          <w:color w:val="000000"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* </w:t>
      </w:r>
      <w:r w:rsidRPr="00A2713E">
        <w:rPr>
          <w:rFonts w:ascii="Times New Roman" w:hAnsi="Times New Roman"/>
          <w:bCs/>
          <w:sz w:val="18"/>
          <w:szCs w:val="18"/>
          <w:lang w:eastAsia="pl-PL"/>
        </w:rPr>
        <w:t>kandydatów dodatkowo obowiązuje sprawdzian z umiejętności plastycznych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F1194" w:rsidRPr="00FE7844" w14:paraId="2B58563F" w14:textId="39B6718F" w:rsidTr="003A189B">
        <w:trPr>
          <w:trHeight w:val="62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F4ECC" w14:textId="45D988DE" w:rsidR="003F1194" w:rsidRPr="00A41E15" w:rsidRDefault="007F1F2B" w:rsidP="00DF174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K</w:t>
            </w:r>
            <w:r w:rsidR="003F1194" w:rsidRPr="00A41E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ierunki studiów</w:t>
            </w:r>
            <w:r w:rsidR="003A1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</w:t>
            </w:r>
            <w:r w:rsidRPr="00A41E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referowane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w procesie rekrutacji</w:t>
            </w:r>
          </w:p>
        </w:tc>
      </w:tr>
      <w:tr w:rsidR="003F1194" w:rsidRPr="00422C9B" w14:paraId="7CDDA701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AFFF2F" w14:textId="47BF3F8A" w:rsidR="003F1194" w:rsidRPr="003F1194" w:rsidRDefault="003F1194" w:rsidP="00DF174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F119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Artystyczna – sekcja plastyki</w:t>
            </w:r>
          </w:p>
        </w:tc>
      </w:tr>
      <w:tr w:rsidR="002E1ACF" w:rsidRPr="00422C9B" w14:paraId="30D17AAE" w14:textId="5CEEA566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A1C114" w14:textId="21E5FC94" w:rsidR="002E1ACF" w:rsidRPr="00A2713E" w:rsidRDefault="003F1194" w:rsidP="006256F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D397886" w14:textId="01557380" w:rsidR="002E1ACF" w:rsidRPr="003F1194" w:rsidRDefault="003F1194" w:rsidP="006256F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architektura </w:t>
            </w:r>
            <w:r w:rsidRPr="006256F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krajobrazu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4C2A39" w14:textId="06E9486B" w:rsidR="002E1ACF" w:rsidRPr="00422C9B" w:rsidRDefault="00A52B56" w:rsidP="006256F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3F1194" w:rsidRPr="00422C9B" w14:paraId="7F992A8D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2F95F9" w14:textId="5B379E18" w:rsidR="003F1194" w:rsidRPr="00965C1E" w:rsidRDefault="00965C1E" w:rsidP="00965C1E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965C1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Astronomiczna</w:t>
            </w:r>
          </w:p>
        </w:tc>
      </w:tr>
      <w:tr w:rsidR="00965C1E" w:rsidRPr="00422C9B" w14:paraId="0E2F88A9" w14:textId="76166E20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75ED6" w14:textId="26E6B194" w:rsidR="00965C1E" w:rsidRPr="00965C1E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9E04EC" w14:textId="1B785554" w:rsidR="00965C1E" w:rsidRPr="00422C9B" w:rsidRDefault="00B56B73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BB7A3" w14:textId="747B8C9F" w:rsidR="00965C1E" w:rsidRPr="00422C9B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965C1E" w:rsidRPr="00422C9B" w14:paraId="28656EFC" w14:textId="6C10DC47" w:rsidTr="00965C1E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A7457" w14:textId="7B374431" w:rsidR="00965C1E" w:rsidRPr="00965C1E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6E093E" w14:textId="6D336B54" w:rsidR="00965C1E" w:rsidRPr="00422C9B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F777E" w14:textId="42CEA3AD" w:rsidR="00965C1E" w:rsidRPr="00422C9B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</w:tr>
      <w:tr w:rsidR="00965C1E" w:rsidRPr="00422C9B" w14:paraId="057B71A1" w14:textId="60F80599" w:rsidTr="00965C1E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F7CC2" w14:textId="12400C4E" w:rsidR="00965C1E" w:rsidRPr="00965C1E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41F5B2" w14:textId="68A969E1" w:rsidR="00965C1E" w:rsidRPr="00422C9B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inżynieria materiałów i nanomateriałów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B9CD8" w14:textId="0C69FDB1" w:rsidR="00965C1E" w:rsidRPr="00422C9B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logistyka</w:t>
            </w:r>
          </w:p>
        </w:tc>
      </w:tr>
      <w:tr w:rsidR="00965C1E" w:rsidRPr="00422C9B" w14:paraId="6BBB2DFC" w14:textId="40BCD147" w:rsidTr="00965C1E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2D74C" w14:textId="3E24D398" w:rsidR="00965C1E" w:rsidRPr="00965C1E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CA6616" w14:textId="028D5B3B" w:rsidR="00965C1E" w:rsidRPr="00422C9B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pojazdów bojowych i</w:t>
            </w:r>
            <w:r w:rsidR="0001573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55D39" w14:textId="59361A9C" w:rsidR="00965C1E" w:rsidRPr="00422C9B" w:rsidRDefault="00965C1E" w:rsidP="00965C1E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materiałów w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konstrukcjach inżynierskich </w:t>
            </w:r>
          </w:p>
        </w:tc>
      </w:tr>
      <w:tr w:rsidR="004F687B" w:rsidRPr="00422C9B" w14:paraId="64A236F1" w14:textId="16C611AD" w:rsidTr="00965C1E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E00E24" w14:textId="25D63E18" w:rsidR="004F687B" w:rsidRPr="00965C1E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8B3CA4" w14:textId="4414D94C" w:rsidR="004F687B" w:rsidRPr="00422C9B" w:rsidRDefault="004F687B" w:rsidP="004F687B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0D5A4" w14:textId="0BA7AC11" w:rsidR="004F687B" w:rsidRPr="00422C9B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4F687B" w:rsidRPr="00422C9B" w14:paraId="748E9BFF" w14:textId="0030CC79" w:rsidTr="00965C1E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2B3D0" w14:textId="2718EA53" w:rsidR="004F687B" w:rsidRPr="00965C1E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58FA7E" w14:textId="6EE11478" w:rsidR="004F687B" w:rsidRPr="00422C9B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inżynieria transportu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0F3E7" w14:textId="3A80B00A" w:rsidR="004F687B" w:rsidRPr="00422C9B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4F687B" w:rsidRPr="00422C9B" w14:paraId="09418E58" w14:textId="6A39DCBA" w:rsidTr="00965C1E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378E1" w14:textId="01E23032" w:rsidR="004F687B" w:rsidRPr="00965C1E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41114E" w14:textId="4BDB33F5" w:rsidR="004F687B" w:rsidRPr="00422C9B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5C4E1" w14:textId="75EE3B62" w:rsidR="004F687B" w:rsidRPr="00422C9B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transport </w:t>
            </w:r>
          </w:p>
        </w:tc>
      </w:tr>
      <w:tr w:rsidR="004F687B" w:rsidRPr="00422C9B" w14:paraId="6C3138F8" w14:textId="4BEEC880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E7181" w14:textId="5D5FB0EC" w:rsidR="004F687B" w:rsidRPr="00965C1E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5529CB" w14:textId="33651B4A" w:rsidR="004F687B" w:rsidRPr="00422C9B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EAB65" w14:textId="4F6910F1" w:rsidR="004F687B" w:rsidRPr="00422C9B" w:rsidRDefault="004F687B" w:rsidP="004F687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4F687B" w:rsidRPr="00422C9B" w14:paraId="29ECDDE5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651CC" w14:textId="76B04423" w:rsidR="004F687B" w:rsidRPr="004F687B" w:rsidRDefault="004F687B" w:rsidP="004F687B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4F687B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Biologiczna</w:t>
            </w:r>
          </w:p>
        </w:tc>
      </w:tr>
      <w:tr w:rsidR="0020436A" w:rsidRPr="00422C9B" w14:paraId="2C06E43B" w14:textId="0E99D07A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32811" w14:textId="1F9B45CF" w:rsidR="0020436A" w:rsidRPr="004F687B" w:rsidRDefault="0020436A" w:rsidP="0020436A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8032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A4EC38" w14:textId="1F683061" w:rsidR="0020436A" w:rsidRPr="0008032D" w:rsidRDefault="0020436A" w:rsidP="0020436A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8032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F93D0" w14:textId="61ED9858" w:rsidR="0020436A" w:rsidRPr="00422C9B" w:rsidRDefault="00293E1D" w:rsidP="0020436A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293E1D" w:rsidRPr="00422C9B" w14:paraId="11F4C866" w14:textId="453674F1" w:rsidTr="004F687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4980D" w14:textId="22D1D597" w:rsidR="00293E1D" w:rsidRPr="004F687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8032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5A0EC0" w14:textId="5DE2E76C" w:rsidR="00293E1D" w:rsidRPr="0008032D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12E58" w14:textId="77CF0C06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293E1D" w:rsidRPr="00422C9B" w14:paraId="591A6271" w14:textId="5ACBDC47" w:rsidTr="004F687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B8B310" w14:textId="66FBCEF4" w:rsidR="00293E1D" w:rsidRPr="004F687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8032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BA6DFE" w14:textId="027F2074" w:rsidR="00293E1D" w:rsidRPr="0008032D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8032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E88BA" w14:textId="5D0D4407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293E1D" w:rsidRPr="00422C9B" w14:paraId="190EDAC3" w14:textId="636027DA" w:rsidTr="004F687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F7997" w14:textId="653F6352" w:rsidR="00293E1D" w:rsidRPr="004F687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8032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288F50" w14:textId="620CB730" w:rsidR="00293E1D" w:rsidRPr="0008032D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ochrona środowiska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5BFB1" w14:textId="60F7B880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293E1D" w:rsidRPr="00422C9B" w14:paraId="237BF28C" w14:textId="5AF7DFE9" w:rsidTr="004F687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F9F5" w14:textId="4BD22438" w:rsidR="00293E1D" w:rsidRPr="004F687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8032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ACE939" w14:textId="1CDC9D5C" w:rsidR="00293E1D" w:rsidRPr="0008032D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5DC29" w14:textId="1A6DFF49" w:rsidR="00293E1D" w:rsidRPr="0020436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293E1D" w:rsidRPr="00422C9B" w14:paraId="04AB22BD" w14:textId="62EC0E06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377D" w14:textId="7EE37633" w:rsidR="00293E1D" w:rsidRPr="004F687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8032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BCAFA4" w14:textId="568D92A2" w:rsidR="00293E1D" w:rsidRPr="0008032D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2E336" w14:textId="233FF072" w:rsidR="00293E1D" w:rsidRPr="0020436A" w:rsidRDefault="00293E1D" w:rsidP="00293E1D">
            <w:pPr>
              <w:spacing w:after="0" w:line="200" w:lineRule="exact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293E1D" w:rsidRPr="00422C9B" w14:paraId="0903BBE0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43A0D" w14:textId="27B2CDB2" w:rsidR="00293E1D" w:rsidRPr="0020436A" w:rsidRDefault="00293E1D" w:rsidP="00293E1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2043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Chemiczna</w:t>
            </w:r>
          </w:p>
        </w:tc>
      </w:tr>
      <w:tr w:rsidR="00293E1D" w:rsidRPr="00422C9B" w14:paraId="78CA465D" w14:textId="785FAC49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96E5B" w14:textId="577CE6AD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FB67CE" w14:textId="40AC376D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16DED" w14:textId="0E15F3BF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293E1D" w:rsidRPr="00422C9B" w14:paraId="0E8E0F85" w14:textId="79C2C4E2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8AFAD" w14:textId="29BAD0A8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E8799B" w14:textId="29D725F1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7FD40" w14:textId="1FECB21C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293E1D" w:rsidRPr="00422C9B" w14:paraId="50FA40C4" w14:textId="0D8B5080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34FE5" w14:textId="3B238E3D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0CBEA3" w14:textId="3DD7641F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C0695" w14:textId="5679A0E1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293E1D" w:rsidRPr="00422C9B" w14:paraId="00C1BABB" w14:textId="60B551ED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61D7B" w14:textId="5E148EE7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D5F26A" w14:textId="2449AB6D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4DC19" w14:textId="131DC73C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materiałów w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konstrukcjach inżynierskich</w:t>
            </w:r>
          </w:p>
        </w:tc>
      </w:tr>
      <w:tr w:rsidR="00293E1D" w:rsidRPr="00422C9B" w14:paraId="6C5B45FD" w14:textId="664C6D3E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552D4" w14:textId="55BB1E77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E76003" w14:textId="2B9DCA0A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7CC47" w14:textId="7871070F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293E1D" w:rsidRPr="00422C9B" w14:paraId="375262DF" w14:textId="4F3470B8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8FCD7" w14:textId="068CA050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287661" w14:textId="5F5CA764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53423" w14:textId="2328C87B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293E1D" w:rsidRPr="00422C9B" w14:paraId="6D1A405E" w14:textId="733DEEC4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7D3C2" w14:textId="5303250A" w:rsidR="00293E1D" w:rsidRPr="00A2713E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73B602" w14:textId="008E854B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FDBD0E" w14:textId="6E9FDE3D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293E1D" w:rsidRPr="00422C9B" w14:paraId="14190ED2" w14:textId="064A92A3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44798" w14:textId="3AB0CE98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DB45FF" w14:textId="769C392D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834CE" w14:textId="061DB5E9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293E1D" w:rsidRPr="00422C9B" w14:paraId="4C865F6B" w14:textId="683EA883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270F4" w14:textId="2BF26E84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F412EA" w14:textId="624A769F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39629" w14:textId="3CD866EA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293E1D" w:rsidRPr="00422C9B" w14:paraId="7726307E" w14:textId="3E34844D" w:rsidTr="004F1BB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A5732" w14:textId="0E869ADE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CFE8E3" w14:textId="5DB5A021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45CE7" w14:textId="54F0EC7C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293E1D" w:rsidRPr="00422C9B" w14:paraId="72B34670" w14:textId="2B2D0F71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F3E6C" w14:textId="5CEFF31D" w:rsidR="00293E1D" w:rsidRPr="004F1BBA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CAA7766" w14:textId="1BCD012F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62FE6" w14:textId="39AD23D8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293E1D" w:rsidRPr="00422C9B" w14:paraId="1E495208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815B" w14:textId="0FB0B1B0" w:rsidR="00293E1D" w:rsidRPr="003064C1" w:rsidRDefault="00293E1D" w:rsidP="00293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064C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Elektrotechników i Mechatroników „ELEKTROMECHATRON”</w:t>
            </w:r>
          </w:p>
        </w:tc>
      </w:tr>
      <w:tr w:rsidR="00293E1D" w:rsidRPr="00422C9B" w14:paraId="76CADDB0" w14:textId="13D2C20F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0D2F5" w14:textId="0E731323" w:rsidR="00293E1D" w:rsidRPr="00ED49A7" w:rsidRDefault="00293E1D" w:rsidP="00ED49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9F00C" w14:textId="5F51B27A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80B5" w14:textId="0BB15C93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293E1D" w:rsidRPr="00422C9B" w14:paraId="479CE0A2" w14:textId="12356FA1" w:rsidTr="00293E1D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757" w14:textId="6FB1E567" w:rsidR="00293E1D" w:rsidRPr="00ED49A7" w:rsidRDefault="00293E1D" w:rsidP="00ED49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CB9EEE" w14:textId="6A6E7ACC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3F18" w14:textId="2E39362A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293E1D" w:rsidRPr="00422C9B" w14:paraId="18D74796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8C054" w14:textId="70FEA008" w:rsidR="00293E1D" w:rsidRPr="003064C1" w:rsidRDefault="00293E1D" w:rsidP="00293E1D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064C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lastRenderedPageBreak/>
              <w:t>Olimpiada Fizyczna</w:t>
            </w:r>
          </w:p>
        </w:tc>
      </w:tr>
      <w:tr w:rsidR="00293E1D" w:rsidRPr="00422C9B" w14:paraId="209E5FEB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784B0" w14:textId="40F2BE22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</w:t>
            </w:r>
            <w:r w:rsidR="001410D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tura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A0DB6" w14:textId="7FFB0266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B451" w14:textId="7418E255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293E1D" w:rsidRPr="00422C9B" w14:paraId="583AC6CC" w14:textId="663270A4" w:rsidTr="00293E1D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6FAA3" w14:textId="5E95AC25" w:rsidR="00293E1D" w:rsidRPr="00A2713E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A2783" w14:textId="5B97EFA0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1E8B" w14:textId="79AFC03A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293E1D" w:rsidRPr="00422C9B" w14:paraId="5AF06C4A" w14:textId="1058819B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B48E8" w14:textId="2EF9EFE5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E8E6F1" w14:textId="6ED0AE9B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D93F" w14:textId="666E59E5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293E1D" w:rsidRPr="00422C9B" w14:paraId="52510885" w14:textId="3A4B19BB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92BD5" w14:textId="4574DF9C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377A0" w14:textId="56C75636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pojazdów bojowych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specjalnych 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6FE96" w14:textId="2454D9BC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 w:rsidR="00D244B3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293E1D" w:rsidRPr="00422C9B" w14:paraId="46C9C358" w14:textId="6901B0A8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963C3" w14:textId="2FB33F16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52002" w14:textId="384330A8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inżynieria produkcji w przemyśle 4.0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31A17" w14:textId="1BF3669F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materiałów w</w:t>
            </w:r>
            <w:r w:rsidR="00D244B3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konstrukcjach inżynierskich</w:t>
            </w:r>
          </w:p>
        </w:tc>
      </w:tr>
      <w:tr w:rsidR="00293E1D" w:rsidRPr="00422C9B" w14:paraId="42F0EBB7" w14:textId="236C9DE7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7DFE9" w14:textId="0A87F98D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5B86C" w14:textId="04AE6B1C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26D94" w14:textId="2CCACC99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293E1D" w:rsidRPr="00422C9B" w14:paraId="0FB5F5C4" w14:textId="276290C2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F9536" w14:textId="1D7D3F70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C0844" w14:textId="324FCEFD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83756" w14:textId="7B17C7EB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293E1D" w:rsidRPr="00422C9B" w14:paraId="449A0909" w14:textId="524F99B2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22A9B" w14:textId="68F75B6A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9644F" w14:textId="3AC49421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833BE" w14:textId="5A5D875E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293E1D" w:rsidRPr="00422C9B" w14:paraId="7C5BEE75" w14:textId="6575DBBC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96C0B" w14:textId="747AE665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2D0AA" w14:textId="22739620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BA1B9" w14:textId="511F0ADF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293E1D" w:rsidRPr="00422C9B" w14:paraId="2F1F82F0" w14:textId="22F81BA9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D80380" w14:textId="29E59852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B2F3A" w14:textId="4752FED3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9FA23" w14:textId="2EF0F22B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293E1D" w:rsidRPr="00422C9B" w14:paraId="64E39027" w14:textId="680DDF16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EF3DF" w14:textId="68113D5B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0EA52C" w14:textId="5606BD24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44F0B" w14:textId="6C871756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293E1D" w:rsidRPr="00422C9B" w14:paraId="17158C66" w14:textId="2CC94319" w:rsidTr="003064C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E1C16" w14:textId="786BB568" w:rsidR="00293E1D" w:rsidRPr="003064C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82B64" w14:textId="5B92FBC6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FD15A" w14:textId="15973588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A4552C" w:rsidRPr="00422C9B" w14:paraId="6F700FB7" w14:textId="1FAF372C" w:rsidTr="006E43DF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88B0D" w14:textId="571B3F74" w:rsidR="00A4552C" w:rsidRPr="003064C1" w:rsidRDefault="00A4552C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ichtiologia i akwakultura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B4557" w14:textId="30D1B1C6" w:rsidR="00A4552C" w:rsidRPr="00422C9B" w:rsidRDefault="00A4552C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65C8" w14:textId="782D9CB0" w:rsidR="00A4552C" w:rsidRPr="00422C9B" w:rsidRDefault="00A4552C" w:rsidP="00293E1D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A4552C" w:rsidRPr="00422C9B" w14:paraId="21FC3C4D" w14:textId="1821787C" w:rsidTr="006E43DF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7DC34" w14:textId="4B5E3BE7" w:rsidR="00A4552C" w:rsidRPr="003064C1" w:rsidRDefault="00A4552C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8784BE" w14:textId="55F22369" w:rsidR="00A4552C" w:rsidRPr="00422C9B" w:rsidRDefault="00A4552C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E3D2" w14:textId="08E10ED7" w:rsidR="00A4552C" w:rsidRPr="00422C9B" w:rsidRDefault="00A4552C" w:rsidP="00293E1D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293E1D" w:rsidRPr="007407C1" w14:paraId="295BFD65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7FEAB5" w14:textId="1087885D" w:rsidR="00293E1D" w:rsidRPr="007407C1" w:rsidRDefault="00293E1D" w:rsidP="00293E1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7407C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Geograficzna</w:t>
            </w:r>
          </w:p>
        </w:tc>
      </w:tr>
      <w:tr w:rsidR="00293E1D" w:rsidRPr="00422C9B" w14:paraId="1BCDDD2F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658BE" w14:textId="5363B8C6" w:rsidR="00293E1D" w:rsidRPr="00F6218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76397" w14:textId="2E86493F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675B" w14:textId="29E6E8C7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293E1D" w:rsidRPr="00422C9B" w14:paraId="77A3DDB4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B26B8" w14:textId="33B468A2" w:rsidR="00293E1D" w:rsidRPr="00F6218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bezpieczeństwo techniczne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94819" w14:textId="3B4A0D27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A619" w14:textId="20EDE5B6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293E1D" w:rsidRPr="00422C9B" w14:paraId="718BB8DF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D2D50" w14:textId="2B1EED7D" w:rsidR="00293E1D" w:rsidRPr="00F6218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037B2" w14:textId="22E768E9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7525" w14:textId="619243C4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293E1D" w:rsidRPr="00422C9B" w14:paraId="19747605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03834" w14:textId="5C8997B2" w:rsidR="00293E1D" w:rsidRPr="00F6218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8D9A9" w14:textId="22B08106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ochrona środowiska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2021" w14:textId="433EAF70" w:rsidR="00293E1D" w:rsidRPr="00422C9B" w:rsidRDefault="00293E1D" w:rsidP="00ED49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293E1D" w:rsidRPr="00422C9B" w14:paraId="09B50CF7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E0641A" w14:textId="258D65DA" w:rsidR="00293E1D" w:rsidRPr="00F62181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CFB74" w14:textId="68527681" w:rsidR="00293E1D" w:rsidRPr="00422C9B" w:rsidRDefault="00293E1D" w:rsidP="00293E1D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9251" w14:textId="1A123586" w:rsidR="00293E1D" w:rsidRPr="00422C9B" w:rsidRDefault="00293E1D" w:rsidP="00293E1D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293E1D" w:rsidRPr="00422C9B" w14:paraId="5DFBAFF3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A3E7B" w14:textId="316C3DC8" w:rsidR="00293E1D" w:rsidRPr="00F62181" w:rsidRDefault="00293E1D" w:rsidP="00293E1D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F6218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Informatyczna</w:t>
            </w:r>
          </w:p>
        </w:tc>
      </w:tr>
      <w:tr w:rsidR="00BA2745" w:rsidRPr="00422C9B" w14:paraId="4C944161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A5F05" w14:textId="3A20BEC6" w:rsidR="00BA2745" w:rsidRPr="00422C9B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7F5969">
              <w:rPr>
                <w:rFonts w:ascii="Times New Roman" w:hAnsi="Times New Roman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C3215" w14:textId="5ED82948" w:rsidR="00BA2745" w:rsidRPr="00A003C6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A45CA" w14:textId="5557ED02" w:rsidR="00BA2745" w:rsidRPr="00A003C6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BA2745" w:rsidRPr="00422C9B" w14:paraId="23D79EE3" w14:textId="77777777" w:rsidTr="007F596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4CC98B" w14:textId="15437478" w:rsidR="00BA2745" w:rsidRPr="00422C9B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CC971" w14:textId="59238CDC" w:rsidR="00BA2745" w:rsidRPr="00A003C6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8B5EA" w14:textId="292C3933" w:rsidR="00BA2745" w:rsidRPr="00A003C6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A2745" w:rsidRPr="00422C9B" w14:paraId="735376D6" w14:textId="77777777" w:rsidTr="007F596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DAA86" w14:textId="64AC5CAA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422C9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38968" w14:textId="43DFCAD5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B3380" w14:textId="209B1A58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BA2745" w:rsidRPr="00422C9B" w14:paraId="1B6BA5F5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2D891" w14:textId="436BDC98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B1102" w14:textId="7B753154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6DDD" w14:textId="794E5A03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otoczenia*</w:t>
            </w:r>
          </w:p>
        </w:tc>
      </w:tr>
      <w:tr w:rsidR="00BA2745" w:rsidRPr="00422C9B" w14:paraId="31338A8E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A6659" w14:textId="1BFA9035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C51C9A" w14:textId="59F26F8E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pojazdów bojowych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2999" w14:textId="4DE02032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materiałów w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konstrukcjach inżynierskich</w:t>
            </w:r>
          </w:p>
        </w:tc>
      </w:tr>
      <w:tr w:rsidR="00BA2745" w:rsidRPr="00422C9B" w14:paraId="45674415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7375D" w14:textId="767B04B0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3B318" w14:textId="44AE8728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A5E10" w14:textId="2A4008CA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BA2745" w:rsidRPr="00422C9B" w14:paraId="7A8B97B9" w14:textId="77777777" w:rsidTr="00BA274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BC348" w14:textId="468AE4D1" w:rsidR="00BA2745" w:rsidRP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BA2745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6F58FA" w14:textId="7683EAEF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55506" w14:textId="759DF310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A2745" w:rsidRPr="00422C9B" w14:paraId="1BE048F5" w14:textId="77777777" w:rsidTr="00BA274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89E86" w14:textId="5978F1D4" w:rsidR="00BA2745" w:rsidRP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BA2745">
              <w:rPr>
                <w:rFonts w:ascii="Times New Roman" w:hAnsi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66081" w14:textId="3DD8D81F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2F4C" w14:textId="7AC7091C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BA2745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BA2745" w:rsidRPr="00422C9B" w14:paraId="23E418F1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6A772" w14:textId="570FA424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29B9A" w14:textId="42E7FC7F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3EF5" w14:textId="64B8FAAE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BA2745" w:rsidRPr="00422C9B" w14:paraId="1B6B76FE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FAF58" w14:textId="0E18D757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6797A" w14:textId="3714499D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BA2745">
              <w:rPr>
                <w:rFonts w:ascii="Times New Roman" w:hAnsi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2FDA" w14:textId="2775CEF0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BA2745" w:rsidRPr="00422C9B" w14:paraId="3FE40B65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0BBFA" w14:textId="6A09EB69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82728" w14:textId="088F415F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125A" w14:textId="6D908BFA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BA2745" w:rsidRPr="00422C9B" w14:paraId="790344D0" w14:textId="77777777" w:rsidTr="002C2E1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5EF8B" w14:textId="19990DF0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376C5" w14:textId="7ACB9095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4426" w14:textId="5D56D7E6" w:rsidR="00BA2745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BA2745" w:rsidRPr="00422C9B" w14:paraId="31571DC2" w14:textId="77777777" w:rsidTr="00F6218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3C5B1" w14:textId="1FB86E28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3E0F5" w14:textId="457B657A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BA2745">
              <w:rPr>
                <w:rFonts w:ascii="Times New Roman" w:hAnsi="Times New Roman"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DFAF" w14:textId="67A589EA" w:rsidR="00BA2745" w:rsidRDefault="00BA2745" w:rsidP="00ED49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BA2745" w:rsidRPr="00422C9B" w14:paraId="6E479344" w14:textId="77777777" w:rsidTr="002C2E11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1D6581" w14:textId="37370D66" w:rsidR="00BA2745" w:rsidRPr="00F62181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BA2745"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BF162" w14:textId="31A38C4F" w:rsidR="00BA2745" w:rsidRPr="00454317" w:rsidRDefault="00BA2745" w:rsidP="00BA2745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2F9F" w14:textId="54A8BD68" w:rsidR="00BA2745" w:rsidRDefault="00BA2745" w:rsidP="00ED49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03C6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BA2745" w:rsidRPr="00422C9B" w14:paraId="0881CB29" w14:textId="77777777" w:rsidTr="00A41E15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54C" w14:textId="1C351A77" w:rsidR="00BA2745" w:rsidRPr="00052D27" w:rsidRDefault="00BA2745" w:rsidP="003A189B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Olimpiada Innowacji Technicznych i Wynalazczości</w:t>
            </w:r>
          </w:p>
        </w:tc>
      </w:tr>
      <w:tr w:rsidR="00DD0B8F" w:rsidRPr="00422C9B" w14:paraId="7751C087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BA05C" w14:textId="442BAAEB" w:rsidR="00DD0B8F" w:rsidRPr="00052D27" w:rsidRDefault="00DD0B8F" w:rsidP="00DD0B8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7F5969">
              <w:rPr>
                <w:rFonts w:ascii="Times New Roman" w:hAnsi="Times New Roman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3D9AA" w14:textId="4B6B7DF0" w:rsidR="00DD0B8F" w:rsidRPr="00A003C6" w:rsidRDefault="009E2FAF" w:rsidP="00DD0B8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22C7E" w14:textId="377A6DFE" w:rsidR="00DD0B8F" w:rsidRDefault="009E2FAF" w:rsidP="00DD0B8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sz w:val="18"/>
                <w:szCs w:val="18"/>
                <w:lang w:eastAsia="pl-PL"/>
              </w:rPr>
              <w:t>mikrobiologia</w:t>
            </w:r>
          </w:p>
        </w:tc>
      </w:tr>
      <w:tr w:rsidR="009E2FAF" w:rsidRPr="00422C9B" w14:paraId="3A539E23" w14:textId="77777777" w:rsidTr="007F596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899CC" w14:textId="4EB6854B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10C2F" w14:textId="645C1670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68A1" w14:textId="4F552CFA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oceanotechnika </w:t>
            </w:r>
          </w:p>
        </w:tc>
      </w:tr>
      <w:tr w:rsidR="009E2FAF" w:rsidRPr="00422C9B" w14:paraId="4DD604B7" w14:textId="77777777" w:rsidTr="007F596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0667D" w14:textId="79DA6141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87F36" w14:textId="3BD5A493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FE22" w14:textId="11AB63D1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9E2FAF" w:rsidRPr="00422C9B" w14:paraId="6815E7AC" w14:textId="77777777" w:rsidTr="00052D2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3E452" w14:textId="30B7A83A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AD935" w14:textId="0E1765BC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A1AB" w14:textId="7720F91A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9E2FAF" w:rsidRPr="00422C9B" w14:paraId="12344843" w14:textId="77777777" w:rsidTr="00052D2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5A76C" w14:textId="10BD83A1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4B053" w14:textId="32A697F8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550A" w14:textId="470152C8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9E2FAF" w:rsidRPr="00422C9B" w14:paraId="2B0B9666" w14:textId="77777777" w:rsidTr="00052D2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4EDE8" w14:textId="516F60B3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E7C6A1" w14:textId="3C20C130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pojazdów bojowych i 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BF751" w14:textId="18D191B5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otoczenia*</w:t>
            </w:r>
          </w:p>
        </w:tc>
      </w:tr>
      <w:tr w:rsidR="009E2FAF" w:rsidRPr="00422C9B" w14:paraId="528FB74C" w14:textId="77777777" w:rsidTr="00052D2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594D4" w14:textId="38DD891F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B77AF" w14:textId="4FA01BD6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595B" w14:textId="3ACF986F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materiałów w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konstrukcjach inżynierskich</w:t>
            </w:r>
          </w:p>
        </w:tc>
      </w:tr>
      <w:tr w:rsidR="009E2FAF" w:rsidRPr="00422C9B" w14:paraId="73ED4D37" w14:textId="77777777" w:rsidTr="00052D2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7C422" w14:textId="25E238CA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AC5147" w14:textId="4C58D2EF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inżynieria środowiska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CD44" w14:textId="49179F55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9E2FAF" w:rsidRPr="00422C9B" w14:paraId="3CD0FB6B" w14:textId="77777777" w:rsidTr="003A189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83AED" w14:textId="26D4C862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B9915B" w14:textId="06A0EDC6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A2241" w14:textId="2A4864E2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9E2FAF" w:rsidRPr="00422C9B" w14:paraId="121EFE7B" w14:textId="77777777" w:rsidTr="00DD0B8F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A0F9D" w14:textId="52C3E08C" w:rsidR="009E2FAF" w:rsidRPr="00DD0B8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5C86A" w14:textId="66CE7B53" w:rsidR="009E2FAF" w:rsidRPr="00DD0B8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3DD5" w14:textId="3653063F" w:rsidR="009E2FAF" w:rsidRPr="00DD0B8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9E2FAF" w:rsidRPr="00422C9B" w14:paraId="3A6AD723" w14:textId="77777777" w:rsidTr="00052D2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081BE" w14:textId="1760898F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E412C" w14:textId="1A5E1A69" w:rsidR="009E2FAF" w:rsidRPr="00DD0B8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0516" w14:textId="2A23780E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9E2FAF" w:rsidRPr="00422C9B" w14:paraId="1FCB07F8" w14:textId="77777777" w:rsidTr="00052D2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8A377" w14:textId="096C2C88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23B571" w14:textId="27280045" w:rsidR="009E2FAF" w:rsidRPr="00DD0B8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8624" w14:textId="2DC16A68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9E2FAF" w:rsidRPr="00422C9B" w14:paraId="2E01FBD6" w14:textId="77777777" w:rsidTr="00052D2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D765B" w14:textId="15F50B31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B262E9" w14:textId="449F0D8A" w:rsidR="009E2FAF" w:rsidRPr="00DD0B8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98D63" w14:textId="701BEFE5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9E2FAF" w:rsidRPr="00422C9B" w14:paraId="5C3040E1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717BD" w14:textId="74BB0999" w:rsidR="009E2FAF" w:rsidRPr="00052D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65CB6" w14:textId="24D742FF" w:rsidR="009E2FAF" w:rsidRPr="00DD0B8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D0B8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FB504" w14:textId="7ACF1568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9E2FAF" w:rsidRPr="00422C9B" w14:paraId="5C72D31F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506" w14:textId="6DB60A63" w:rsidR="009E2FAF" w:rsidRPr="00052D27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052D27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Języka Angielskiego</w:t>
            </w:r>
          </w:p>
        </w:tc>
      </w:tr>
      <w:tr w:rsidR="009E2FAF" w:rsidRPr="00DC623A" w14:paraId="5E0566FC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A3218" w14:textId="3D351AD8" w:rsidR="009E2FAF" w:rsidRPr="00DC623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C623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0876D" w14:textId="0471950B" w:rsidR="009E2FAF" w:rsidRPr="00DC623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C623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5018" w14:textId="46B8DCAA" w:rsidR="009E2FAF" w:rsidRPr="00DC623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C623A">
              <w:rPr>
                <w:rFonts w:ascii="Times New Roman" w:hAnsi="Times New Roman"/>
                <w:sz w:val="18"/>
                <w:szCs w:val="18"/>
                <w:lang w:eastAsia="pl-PL"/>
              </w:rPr>
              <w:t>Materials Science and Engineering</w:t>
            </w:r>
          </w:p>
        </w:tc>
      </w:tr>
      <w:tr w:rsidR="009E2FAF" w:rsidRPr="00422C9B" w14:paraId="4E9ECDE1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B9B27" w14:textId="27363A5B" w:rsidR="009E2FAF" w:rsidRPr="00DC623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C623A">
              <w:rPr>
                <w:rFonts w:ascii="Times New Roman" w:hAnsi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3C1802" w14:textId="341ACC4E" w:rsidR="009E2FAF" w:rsidRPr="00DC623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C623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1F3B3" w14:textId="0C340E8E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C623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9E2FAF" w:rsidRPr="00422C9B" w14:paraId="64DA12A0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57083" w14:textId="7E40C5BD" w:rsidR="009E2FAF" w:rsidRPr="00C42E89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Języka Niemieckiego</w:t>
            </w:r>
          </w:p>
        </w:tc>
      </w:tr>
      <w:tr w:rsidR="009E2FAF" w:rsidRPr="00422C9B" w14:paraId="20B48E5E" w14:textId="77777777" w:rsidTr="009045E0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97771" w14:textId="669F5D6C" w:rsidR="009E2FAF" w:rsidRPr="00C42E89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7F26F" w14:textId="16B46AAE" w:rsidR="009E2FAF" w:rsidRP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C51A1" w14:textId="5CF34F7E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9E2FAF" w:rsidRPr="00422C9B" w14:paraId="5B05C585" w14:textId="77777777" w:rsidTr="009045E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66FCF" w14:textId="0ACFF72B" w:rsidR="009E2FAF" w:rsidRPr="00BE1389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val="en-GB" w:eastAsia="pl-PL"/>
              </w:rPr>
            </w:pPr>
            <w:r w:rsidRPr="00BE1389">
              <w:rPr>
                <w:rFonts w:ascii="Times New Roman" w:hAnsi="Times New Roman"/>
                <w:bCs/>
                <w:sz w:val="18"/>
                <w:szCs w:val="18"/>
                <w:lang w:val="en-GB" w:eastAsia="pl-PL"/>
              </w:rPr>
              <w:t>Economics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BC32DC" w14:textId="68CFA94D" w:rsidR="009E2FAF" w:rsidRPr="00454317" w:rsidRDefault="009E2FAF" w:rsidP="009E2FAF">
            <w:pPr>
              <w:pStyle w:val="Akapitzlist"/>
              <w:spacing w:after="0" w:line="200" w:lineRule="exact"/>
              <w:ind w:left="170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19E2" w14:textId="226D5055" w:rsidR="009E2FAF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63F24CEB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803C" w14:textId="03F67979" w:rsidR="009E2FAF" w:rsidRPr="00C42E89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Liderów Telekomunikacji i Informatyki „POLTELEINFO”</w:t>
            </w:r>
          </w:p>
        </w:tc>
      </w:tr>
      <w:tr w:rsidR="009E2FAF" w:rsidRPr="00422C9B" w14:paraId="14782202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DCC61" w14:textId="53BC5F80" w:rsidR="009E2FAF" w:rsidRPr="00C42E89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168C7E" w14:textId="050234B1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87CCA" w14:textId="2EF05F86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9E2FAF" w:rsidRPr="00422C9B" w14:paraId="5C2C0CD9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D6B49" w14:textId="7CA88EC8" w:rsidR="009E2FAF" w:rsidRPr="00C42E89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9B115" w14:textId="40AC14A3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12C6" w14:textId="568D593E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42E89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9E2FAF" w:rsidRPr="00422C9B" w14:paraId="63E09129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3D0" w14:textId="77469876" w:rsidR="009E2FAF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57E7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Lingwistyki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57E71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Matematycznej</w:t>
            </w:r>
          </w:p>
        </w:tc>
      </w:tr>
      <w:tr w:rsidR="009E2FAF" w:rsidRPr="00422C9B" w14:paraId="0FC33E71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2DC07D" w14:textId="54EF185C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3E5926" w14:textId="7BC33AC2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C333" w14:textId="7723041D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9E2FAF" w:rsidRPr="00422C9B" w14:paraId="54A46387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F3065" w14:textId="73866A78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06723" w14:textId="0BB2109A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17865" w14:textId="1561BBBB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9E2FAF" w:rsidRPr="00422C9B" w14:paraId="188E1669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B0BA8" w14:textId="06AF70C3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4B0F2A" w14:textId="1DB3E172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7DA5" w14:textId="616BBDB0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9E2FAF" w:rsidRPr="00422C9B" w14:paraId="68202E60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E6A2D" w14:textId="1385A35D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C0462" w14:textId="18DC994D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inżynieria materiałów i nanomateriałów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0FABE" w14:textId="3B85B057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otoczenia*</w:t>
            </w:r>
          </w:p>
        </w:tc>
      </w:tr>
      <w:tr w:rsidR="009E2FAF" w:rsidRPr="00422C9B" w14:paraId="1D5229FD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01389" w14:textId="08D8D4F2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A2F82" w14:textId="61F1CC01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pojazdów bojowych i 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65AB" w14:textId="78AD5242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materiałów w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konstrukcjach inżynierskich</w:t>
            </w:r>
          </w:p>
        </w:tc>
      </w:tr>
      <w:tr w:rsidR="009E2FAF" w:rsidRPr="00422C9B" w14:paraId="33476BBD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192B8" w14:textId="016DF733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budowa jachtów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68572" w14:textId="142C2293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A2FC4" w14:textId="3C0D8750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9E2FAF" w:rsidRPr="00422C9B" w14:paraId="2FC5ADC4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CFCF6" w14:textId="72B1043D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15842" w14:textId="7C371D91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D596" w14:textId="6E0CD815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9E2FAF" w:rsidRPr="00422C9B" w14:paraId="5C5D93D3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7FC9D" w14:textId="0BFC9884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2E6A8" w14:textId="69763E68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789C8" w14:textId="7DCA9D87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9E2FAF" w:rsidRPr="00422C9B" w14:paraId="0347DD4E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CDB26" w14:textId="7473C4CF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FFDF2" w14:textId="784509FF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0F24" w14:textId="610A46A4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9E2FAF" w:rsidRPr="00422C9B" w14:paraId="6027FC04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C32D0" w14:textId="185236A2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361EC5" w14:textId="0B9D8343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730CC" w14:textId="6244F27E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9E2FAF" w:rsidRPr="00422C9B" w14:paraId="7F2896F5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C1398" w14:textId="25069B07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8AEDE" w14:textId="34C14C20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7635" w14:textId="0A17C1B7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9E2FAF" w:rsidRPr="00422C9B" w14:paraId="77836BFE" w14:textId="77777777" w:rsidTr="00126980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42EB0" w14:textId="65DBBD60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FEF2E" w14:textId="76923699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777FF" w14:textId="4C6F3936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9E2FAF" w:rsidRPr="00422C9B" w14:paraId="5062DB89" w14:textId="77777777" w:rsidTr="00C9259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2E0F2" w14:textId="6BB220D9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C4628" w14:textId="624576A7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C46BF" w14:textId="61F29B24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9E2FAF" w:rsidRPr="00422C9B" w14:paraId="765B0D6E" w14:textId="77777777" w:rsidTr="007A6783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D01EA" w14:textId="2BA3100E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8F6478" w14:textId="1DE5D43D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302C" w14:textId="01C7650C" w:rsidR="009E2FAF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407EEBCF" w14:textId="77777777" w:rsidTr="007A6783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F2222" w14:textId="29ABC03B" w:rsidR="009E2FAF" w:rsidRPr="0012698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D3EDB" w14:textId="150BED66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1C7F" w14:textId="597C2AC4" w:rsidR="009E2FAF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446EAD8A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2F506" w14:textId="292142E3" w:rsidR="009E2FAF" w:rsidRPr="00126980" w:rsidRDefault="009E2FAF" w:rsidP="009E2FAF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Olimpiada Matematyczna</w:t>
            </w:r>
          </w:p>
        </w:tc>
      </w:tr>
      <w:tr w:rsidR="009E2FAF" w:rsidRPr="00422C9B" w14:paraId="6E2E2AD7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4501C" w14:textId="48D686FE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23F39" w14:textId="53348DC4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73FB" w14:textId="65E1D654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oceanotechnika</w:t>
            </w:r>
          </w:p>
        </w:tc>
      </w:tr>
      <w:tr w:rsidR="009E2FAF" w:rsidRPr="00422C9B" w14:paraId="299F8EC4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1B0C9" w14:textId="6905A30D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7EACF" w14:textId="222F8321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CE3A" w14:textId="2047B11A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</w:tr>
      <w:tr w:rsidR="009E2FAF" w:rsidRPr="00422C9B" w14:paraId="00DF59F4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4CD3E" w14:textId="184D0F54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B2ADC6" w14:textId="13C6442F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4E22" w14:textId="7961F8F3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9E2FAF" w:rsidRPr="00422C9B" w14:paraId="07EA9458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A92D3" w14:textId="5F51C8AE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F706F" w14:textId="38328595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381E" w14:textId="3E987F8F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9E2FAF" w:rsidRPr="00422C9B" w14:paraId="620BCB26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9A559" w14:textId="5F8C99C5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915B6" w14:textId="053B7C0D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9A71" w14:textId="1B653E9D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otoczenia*</w:t>
            </w:r>
          </w:p>
        </w:tc>
      </w:tr>
      <w:tr w:rsidR="009E2FAF" w:rsidRPr="00422C9B" w14:paraId="30F5EDA7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D526F" w14:textId="2FF3FD40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budowa jachtów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D0602A" w14:textId="5612A6CF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pojazdów bojowych i 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FE33" w14:textId="07F2ACB7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projektowanie materiałów w konstrukcjach inżynierskich </w:t>
            </w:r>
          </w:p>
        </w:tc>
      </w:tr>
      <w:tr w:rsidR="009E2FAF" w:rsidRPr="00422C9B" w14:paraId="50839E29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AF4B6" w14:textId="3E473C31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ACA2C" w14:textId="249633DC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F4F2" w14:textId="03D8A840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9E2FAF" w:rsidRPr="00422C9B" w14:paraId="430A87FE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77837" w14:textId="4DDD09A1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BB059" w14:textId="31503E8A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FC0D" w14:textId="29BB4278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chemiczna</w:t>
            </w:r>
          </w:p>
        </w:tc>
      </w:tr>
      <w:tr w:rsidR="009E2FAF" w:rsidRPr="00422C9B" w14:paraId="431D14D6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FEC20" w14:textId="33C7398F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23ABA" w14:textId="6E7BEFC6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inżynieria transportu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3C6C4" w14:textId="0FF1B74F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9E2FAF" w:rsidRPr="00422C9B" w14:paraId="69272FC6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1AB4F" w14:textId="7CF7F524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5FBD3" w14:textId="23AA6F40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9D73" w14:textId="471210A4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9E2FAF" w:rsidRPr="00422C9B" w14:paraId="17368731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0A775" w14:textId="4F84703F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5E4" w14:textId="5C7AA884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0320" w14:textId="1B152D3C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transport</w:t>
            </w:r>
          </w:p>
        </w:tc>
      </w:tr>
      <w:tr w:rsidR="009E2FAF" w:rsidRPr="00422C9B" w14:paraId="2381E57F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D2EDB" w14:textId="26D2F8A1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B490C" w14:textId="72692284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26980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Materials Science and Engineering</w:t>
            </w: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21C2" w14:textId="16751F7B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9E2FAF" w:rsidRPr="00422C9B" w14:paraId="7AD87901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E00B1" w14:textId="069906DE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7D720C" w14:textId="465E187D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17D7" w14:textId="26456C81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9E2FAF" w:rsidRPr="00422C9B" w14:paraId="3B89157B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89D15" w14:textId="37A925FA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F223E" w14:textId="29A8AD2A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188C7" w14:textId="50605AE4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9E2FAF" w:rsidRPr="00422C9B" w14:paraId="1EE6911A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9EBB3" w14:textId="6F22AB8E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3E79A" w14:textId="4707F841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D3EB" w14:textId="77777777" w:rsidR="009E2FAF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1B08429B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F1F31B" w14:textId="297B5124" w:rsidR="009E2FAF" w:rsidRPr="00F0440B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Ekologicznej</w:t>
            </w:r>
          </w:p>
        </w:tc>
      </w:tr>
      <w:tr w:rsidR="009E2FAF" w:rsidRPr="00422C9B" w14:paraId="09CE0B57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FE816" w14:textId="3BEDA201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A75B2C" w14:textId="0F51DED6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9641" w14:textId="00922569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</w:tr>
      <w:tr w:rsidR="009E2FAF" w:rsidRPr="00422C9B" w14:paraId="55E3EB96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5C646" w14:textId="266CCF0A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431B6" w14:textId="52DE71BC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3FB7D" w14:textId="1ED3D97B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otoczenia*</w:t>
            </w:r>
          </w:p>
        </w:tc>
      </w:tr>
      <w:tr w:rsidR="009E2FAF" w:rsidRPr="00422C9B" w14:paraId="2316F3AC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1B907" w14:textId="374F81D5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40BB9" w14:textId="3ABE29C4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8B4D" w14:textId="1DEC5D7E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</w:tr>
      <w:tr w:rsidR="009E2FAF" w:rsidRPr="00422C9B" w14:paraId="10A2749D" w14:textId="77777777" w:rsidTr="005833A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EDA23" w14:textId="0034A1FF" w:rsidR="009E2FAF" w:rsidRPr="00F0440B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34395" w14:textId="2C551055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A748" w14:textId="47FF18A6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9E2FAF" w:rsidRPr="005833AA" w14:paraId="4CB20952" w14:textId="77777777" w:rsidTr="005833A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05D76" w14:textId="7E377066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EE5B12" w14:textId="56605555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8AE42" w14:textId="20617F8F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9E2FAF" w:rsidRPr="005833AA" w14:paraId="463F86A2" w14:textId="77777777" w:rsidTr="005833AA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C65A1" w14:textId="2FE0052C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73BF56" w14:textId="48B69085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04A9" w14:textId="554F5FA3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9E2FAF" w:rsidRPr="00422C9B" w14:paraId="62635F14" w14:textId="77777777" w:rsidTr="00F0440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6910" w14:textId="045084EC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C4BEE" w14:textId="0F4E7599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odnawialne źródła </w:t>
            </w: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energii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9704" w14:textId="6114CF99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9E2FAF" w:rsidRPr="00422C9B" w14:paraId="632D1FA0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1046" w14:textId="44E54298" w:rsidR="009E2FAF" w:rsidRPr="00F0440B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F0440B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Ekonomicznej</w:t>
            </w:r>
          </w:p>
        </w:tc>
      </w:tr>
      <w:tr w:rsidR="009E2FAF" w:rsidRPr="005833AA" w14:paraId="22085165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320EE" w14:textId="33751A74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32234" w14:textId="1493F479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F344" w14:textId="18ED83BB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9E2FAF" w:rsidRPr="005833AA" w14:paraId="13F125FD" w14:textId="77777777" w:rsidTr="006E7E3F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7C2D7" w14:textId="5D6CC92F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A6163" w14:textId="25F9C617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DE0B" w14:textId="7002AA92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9E2FAF" w:rsidRPr="005833AA" w14:paraId="338C1F71" w14:textId="77777777" w:rsidTr="006E7E3F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7536D" w14:textId="475BE03A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85E3A" w14:textId="6F238390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CAE9" w14:textId="4838FBE1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zarządzanie </w:t>
            </w:r>
          </w:p>
        </w:tc>
      </w:tr>
      <w:tr w:rsidR="009E2FAF" w:rsidRPr="005833AA" w14:paraId="57AC8965" w14:textId="77777777" w:rsidTr="006E7E3F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F00E1" w14:textId="2AB5F301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16E82" w14:textId="407B1BB5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968F7" w14:textId="4D23B7BC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9E2FAF" w:rsidRPr="00422C9B" w14:paraId="19E8E627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1FD457" w14:textId="6A8165F0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1CF9F" w14:textId="4DE2CAFD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rolnictwo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6BB36" w14:textId="6E4C8EB2" w:rsidR="009E2FAF" w:rsidRPr="005833AA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833AA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zootechnika</w:t>
            </w:r>
          </w:p>
        </w:tc>
      </w:tr>
      <w:tr w:rsidR="009E2FAF" w:rsidRPr="006E7E3F" w14:paraId="32A29143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BD54C" w14:textId="3B9D1C2D" w:rsidR="009E2FAF" w:rsidRPr="006E7E3F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Geodezyjnej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i Kartograficznej</w:t>
            </w:r>
          </w:p>
        </w:tc>
      </w:tr>
      <w:tr w:rsidR="009E2FAF" w:rsidRPr="00422C9B" w14:paraId="2623DEA5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B8A36" w14:textId="17D1386C" w:rsidR="009E2FAF" w:rsidRPr="00F61443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61443">
              <w:rPr>
                <w:rFonts w:ascii="Times New Roman" w:hAnsi="Times New Roman"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20F69" w14:textId="389D12FD" w:rsidR="009E2FAF" w:rsidRPr="00F61443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61443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</w:t>
            </w:r>
            <w:r w:rsidRPr="00F61443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środowiska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6082A" w14:textId="13A66250" w:rsidR="009E2FAF" w:rsidRPr="00F61443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61443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 otoczenia*</w:t>
            </w:r>
          </w:p>
        </w:tc>
      </w:tr>
      <w:tr w:rsidR="009E2FAF" w:rsidRPr="00422C9B" w14:paraId="3F1E7655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119F0" w14:textId="051170E8" w:rsidR="009E2FAF" w:rsidRPr="00A2713E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E7E3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ECD64B" w14:textId="5C508128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ochrona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C760" w14:textId="77777777" w:rsidR="009E2FAF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69788E7E" w14:textId="77777777" w:rsidTr="00C92597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B22" w14:textId="1EDB161B" w:rsidR="009E2FAF" w:rsidRPr="006E7E3F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Elektrycznej i Energetycznej „EUROELEKTRA”</w:t>
            </w:r>
          </w:p>
        </w:tc>
      </w:tr>
      <w:tr w:rsidR="009E2FAF" w:rsidRPr="00422C9B" w14:paraId="18EDE445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F456B" w14:textId="57AAC97F" w:rsidR="009E2FAF" w:rsidRPr="006E7E3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6F2BC" w14:textId="38583CE1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0079" w14:textId="4E3B81CB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9E2FAF" w:rsidRPr="00422C9B" w14:paraId="1928AA41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5AFB63" w14:textId="4E00F5D0" w:rsidR="009E2FAF" w:rsidRPr="006E7E3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AFA61" w14:textId="2C2446F3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26FE" w14:textId="5BEF188B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9E2FAF" w:rsidRPr="00422C9B" w14:paraId="0C8AA61D" w14:textId="77777777" w:rsidTr="00C92597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086A7" w14:textId="7C6EA92C" w:rsidR="009E2FAF" w:rsidRPr="006E7E3F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6E7E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Elektrycznej i Elektronicznej</w:t>
            </w:r>
          </w:p>
        </w:tc>
      </w:tr>
      <w:tr w:rsidR="009E2FAF" w:rsidRPr="00D67327" w14:paraId="05F1F611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35A29" w14:textId="212F1247" w:rsidR="009E2FAF" w:rsidRPr="00D673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6B682" w14:textId="4BEC5347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44402" w14:textId="6C8517BC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9E2FAF" w:rsidRPr="00D67327" w14:paraId="038576E8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9AF09" w14:textId="25DCF979" w:rsidR="009E2FAF" w:rsidRPr="00D673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CC357" w14:textId="4443B438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E96A0" w14:textId="48EC73F1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teleinformatyka</w:t>
            </w:r>
          </w:p>
        </w:tc>
      </w:tr>
      <w:tr w:rsidR="009E2FAF" w:rsidRPr="00422C9B" w14:paraId="4A455B44" w14:textId="77777777" w:rsidTr="00C92597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C4164" w14:textId="6C9F208F" w:rsidR="009E2FAF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i Umiejętności Budowlanych</w:t>
            </w:r>
          </w:p>
        </w:tc>
      </w:tr>
      <w:tr w:rsidR="009E2FAF" w:rsidRPr="00D67327" w14:paraId="74D14317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B138C" w14:textId="484FFFD6" w:rsidR="009E2FAF" w:rsidRPr="00D673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B9C584" w14:textId="49EAA023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22C2" w14:textId="0A42FDE1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 </w:t>
            </w: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otoczenia*</w:t>
            </w:r>
          </w:p>
        </w:tc>
      </w:tr>
      <w:tr w:rsidR="009E2FAF" w:rsidRPr="00D67327" w14:paraId="0E5B8ADB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7C8A9" w14:textId="40168FEE" w:rsidR="009E2FAF" w:rsidRPr="00D6732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9C640" w14:textId="490E4B96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4A55" w14:textId="77777777" w:rsidR="009E2FAF" w:rsidRDefault="009E2FAF" w:rsidP="009E2FAF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1D9F7C37" w14:textId="77777777" w:rsidTr="003A189B">
        <w:trPr>
          <w:trHeight w:val="454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05DB" w14:textId="4A0C1A78" w:rsidR="009E2FAF" w:rsidRPr="001934E0" w:rsidRDefault="009E2FAF" w:rsidP="009E2FAF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1934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w blokach tematycznych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2843" w14:textId="2C72C569" w:rsidR="009E2FAF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D67327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i Umiejętności Rolniczych</w:t>
            </w:r>
            <w:r w:rsidRPr="00C56D5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2FAF" w:rsidRPr="00422C9B" w14:paraId="2E80CCBA" w14:textId="77777777" w:rsidTr="00A41E15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62B37" w14:textId="34429EC5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agrobiznes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4D192" w14:textId="79F0BD98" w:rsidR="009E2FAF" w:rsidRPr="00A043D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43D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899CA" w14:textId="44CBB553" w:rsidR="009E2FAF" w:rsidRPr="00A043D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A043D0"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9E2FAF" w:rsidRPr="00422C9B" w14:paraId="3FAA2AD7" w14:textId="77777777" w:rsidTr="00A043D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0CC2" w14:textId="77777777" w:rsidR="009E2FAF" w:rsidRPr="00A2713E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CA36F0" w14:textId="279FA432" w:rsidR="009E2FAF" w:rsidRPr="00FE01BD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E01B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3B1B" w14:textId="68572819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E01B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9E2FAF" w:rsidRPr="00422C9B" w14:paraId="52FD79E5" w14:textId="77777777" w:rsidTr="00A043D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AB617" w14:textId="138EDA99" w:rsidR="009E2FAF" w:rsidRPr="00A2713E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864E0" w14:textId="478E36F0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E01B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BB05" w14:textId="77777777" w:rsidR="009E2FAF" w:rsidRDefault="009E2FAF" w:rsidP="009E2FAF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3CA1FAB1" w14:textId="77777777" w:rsidTr="00A043D0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2DB00" w14:textId="154EBD4C" w:rsidR="009E2FAF" w:rsidRPr="008606D0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846AB" w14:textId="6D4FE2F6" w:rsidR="009E2FAF" w:rsidRPr="00FE01BD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C0CC0" w14:textId="08C0C303" w:rsidR="009E2FAF" w:rsidRPr="00FE01BD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E01B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projektowanie architektury wnętrz i otoczenia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*</w:t>
            </w:r>
          </w:p>
        </w:tc>
      </w:tr>
      <w:tr w:rsidR="009E2FAF" w:rsidRPr="00422C9B" w14:paraId="7286BC29" w14:textId="77777777" w:rsidTr="00A043D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202E" w14:textId="5855A0D0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F16453" w14:textId="222C07BC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E01B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26EF1" w14:textId="59E03151" w:rsidR="009E2FAF" w:rsidRDefault="009E2FAF" w:rsidP="009E2FAF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6A58BD1C" w14:textId="77777777" w:rsidTr="001934E0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D5BF8" w14:textId="5E2B59E2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gastronomia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EE0DD6" w14:textId="4A45EF63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5C5F12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5B54A" w14:textId="792E0CE7" w:rsidR="009E2FAF" w:rsidRDefault="009E2FAF" w:rsidP="009E2FAF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zarządzanie</w:t>
            </w:r>
          </w:p>
        </w:tc>
      </w:tr>
      <w:tr w:rsidR="009E2FAF" w:rsidRPr="00422C9B" w14:paraId="7D5EB5D1" w14:textId="77777777" w:rsidTr="001934E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C438" w14:textId="77777777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38B83" w14:textId="77FD95D5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DB08" w14:textId="77777777" w:rsidR="009E2FAF" w:rsidRDefault="009E2FAF" w:rsidP="009E2FAF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34226C1B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1E85" w14:textId="4024187B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99713" w14:textId="0AA50576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E01B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źródła energii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AE09" w14:textId="77777777" w:rsidR="009E2FAF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63580951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3AC" w14:textId="43CBF74E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lang w:eastAsia="pl-PL"/>
              </w:rPr>
              <w:t>mechanizacja rolnictwa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74B7C" w14:textId="06E58B38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E01BD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odnawialne</w:t>
            </w:r>
            <w:r w:rsidRPr="008606D0">
              <w:rPr>
                <w:rFonts w:ascii="Times New Roman" w:hAnsi="Times New Roman"/>
                <w:bCs/>
                <w:spacing w:val="-4"/>
                <w:sz w:val="18"/>
                <w:szCs w:val="18"/>
                <w:lang w:eastAsia="pl-PL"/>
              </w:rPr>
              <w:t xml:space="preserve"> źródła energii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B142" w14:textId="2F1A861D" w:rsidR="009E2FAF" w:rsidRDefault="009E2FAF" w:rsidP="009E2FAF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pacing w:val="-4"/>
                <w:sz w:val="18"/>
                <w:szCs w:val="18"/>
                <w:lang w:eastAsia="pl-PL"/>
              </w:rPr>
              <w:t>roln</w:t>
            </w:r>
            <w:r>
              <w:rPr>
                <w:rFonts w:ascii="Times New Roman" w:hAnsi="Times New Roman"/>
                <w:spacing w:val="-4"/>
                <w:sz w:val="18"/>
                <w:szCs w:val="18"/>
                <w:lang w:eastAsia="pl-PL"/>
              </w:rPr>
              <w:t>ictwo</w:t>
            </w:r>
          </w:p>
        </w:tc>
      </w:tr>
      <w:tr w:rsidR="009E2FAF" w:rsidRPr="00422C9B" w14:paraId="7D9E66F2" w14:textId="77777777" w:rsidTr="001934E0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A482F" w14:textId="02DB5643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ochrona i inżynieria środowiska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601228" w14:textId="7F6C7B92" w:rsidR="009E2FAF" w:rsidRPr="0099363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99363F">
              <w:rPr>
                <w:rFonts w:ascii="Times New Roman" w:hAnsi="Times New Roman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75A1" w14:textId="04804C77" w:rsidR="009E2FAF" w:rsidRPr="0099363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9E2FAF" w:rsidRPr="00422C9B" w14:paraId="4AEB70FC" w14:textId="77777777" w:rsidTr="001934E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1EDBD" w14:textId="77777777" w:rsidR="009E2FAF" w:rsidRPr="008606D0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3A47D3" w14:textId="0BA83BC8" w:rsidR="009E2FAF" w:rsidRPr="0099363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ichtiologia i akwakultura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22D2A" w14:textId="49022B4D" w:rsidR="009E2FAF" w:rsidRPr="0099363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9E2FAF" w:rsidRPr="00422C9B" w14:paraId="222CBF66" w14:textId="77777777" w:rsidTr="001934E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5DB" w14:textId="77777777" w:rsidR="009E2FAF" w:rsidRPr="008606D0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185C19" w14:textId="2769BA56" w:rsidR="009E2FAF" w:rsidRPr="00454317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073E" w14:textId="77777777" w:rsidR="009E2FAF" w:rsidRDefault="009E2FAF" w:rsidP="009E2FA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9E2FAF" w:rsidRPr="00422C9B" w14:paraId="387DC9D7" w14:textId="77777777" w:rsidTr="001934E0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03A5D" w14:textId="33890389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BE3B7" w14:textId="6AF1F75F" w:rsidR="009E2FAF" w:rsidRPr="0099363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ogrodnictwo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CCD5" w14:textId="5761FD00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9E2FAF" w:rsidRPr="00422C9B" w14:paraId="0650BE64" w14:textId="77777777" w:rsidTr="001934E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7CD" w14:textId="77777777" w:rsidR="009E2FAF" w:rsidRPr="008606D0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B4754C" w14:textId="62A4A877" w:rsidR="009E2FAF" w:rsidRPr="008606D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4A593" w14:textId="77777777" w:rsidR="009E2FAF" w:rsidRDefault="009E2FAF" w:rsidP="009E2F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9E2FAF" w:rsidRPr="00422C9B" w14:paraId="6DA92EFD" w14:textId="77777777" w:rsidTr="00EC1B94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03A4A" w14:textId="2A596548" w:rsidR="009E2FAF" w:rsidRPr="00A2713E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8606D0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produkcja roślinna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90B0A" w14:textId="0014C480" w:rsidR="009E2FAF" w:rsidRPr="00EC1B94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EC1B94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5687" w14:textId="506B3DEC" w:rsidR="009E2FAF" w:rsidRPr="00EC1B94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EC1B94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9E2FAF" w:rsidRPr="00422C9B" w14:paraId="7998D947" w14:textId="77777777" w:rsidTr="00EC1B94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CA5" w14:textId="77777777" w:rsidR="009E2FAF" w:rsidRPr="008606D0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B8E57B" w14:textId="7C34C4F1" w:rsidR="009E2FAF" w:rsidRPr="008606D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7AB8" w14:textId="4485DE54" w:rsidR="009E2FAF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9E2FAF" w:rsidRPr="00422C9B" w14:paraId="36AF7D65" w14:textId="77777777" w:rsidTr="001934E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B23A" w14:textId="77777777" w:rsidR="009E2FAF" w:rsidRPr="008606D0" w:rsidRDefault="009E2FAF" w:rsidP="009E2F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F35E3" w14:textId="3A93B8E4" w:rsidR="009E2FAF" w:rsidRPr="008606D0" w:rsidRDefault="009E2FAF" w:rsidP="009E2FA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FEA3" w14:textId="27FA3311" w:rsidR="009E2FAF" w:rsidRPr="008606D0" w:rsidRDefault="009E2FAF" w:rsidP="009E2FAF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C2648" w:rsidRPr="00422C9B" w14:paraId="4C7D5759" w14:textId="77777777" w:rsidTr="001934E0">
        <w:trPr>
          <w:trHeight w:val="283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C97B9" w14:textId="428F42B7" w:rsidR="008C2648" w:rsidRPr="00A2713E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produkcja zwierzęca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558C4" w14:textId="135203D2" w:rsidR="008C2648" w:rsidRPr="0099363F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99363F">
              <w:rPr>
                <w:rFonts w:ascii="Times New Roman" w:hAnsi="Times New Roman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38C2" w14:textId="5614F599" w:rsidR="008C2648" w:rsidRPr="0099363F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8C2648" w:rsidRPr="00422C9B" w14:paraId="47489E5F" w14:textId="77777777" w:rsidTr="008C2648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DEEE" w14:textId="77777777" w:rsidR="008C2648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93252" w14:textId="2B067DDB" w:rsidR="008C2648" w:rsidRPr="0099363F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ichtiologia i akwakultura,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2FF5" w14:textId="5C4AF0B9" w:rsidR="008C2648" w:rsidRPr="0099363F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EC1B94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8C2648" w:rsidRPr="00422C9B" w14:paraId="3D4946F1" w14:textId="77777777" w:rsidTr="008C2648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902E" w14:textId="77777777" w:rsidR="008C2648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80FAD" w14:textId="4B697B74" w:rsidR="008C2648" w:rsidRPr="0099363F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26F5" w14:textId="69B40280" w:rsidR="008C2648" w:rsidRPr="0099363F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8C2648" w:rsidRPr="00422C9B" w14:paraId="4E5CF151" w14:textId="77777777" w:rsidTr="001934E0">
        <w:trPr>
          <w:trHeight w:val="283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8753" w14:textId="77777777" w:rsidR="008C2648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FA34C6" w14:textId="260456EA" w:rsidR="008C2648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5D8E" w14:textId="77777777" w:rsidR="008C2648" w:rsidRPr="008606D0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C2648" w:rsidRPr="00422C9B" w14:paraId="5A97ABC1" w14:textId="77777777" w:rsidTr="00A41E15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CC852" w14:textId="0CFF2BDE" w:rsidR="008C2648" w:rsidRPr="00A2713E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>technologia żywności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DED92" w14:textId="4FEA4081" w:rsidR="008C2648" w:rsidRPr="0045431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A157C"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mikrobiologi</w:t>
            </w:r>
            <w:r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  <w:t>a</w:t>
            </w: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FD694" w14:textId="68B9864D" w:rsidR="008C2648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8C2648" w:rsidRPr="00422C9B" w14:paraId="28F10A36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5E5E2" w14:textId="33876C18" w:rsidR="008C2648" w:rsidRPr="001934E0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1934E0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o Elektrotechnice i Energetyce  „EDU-ELEKTRA”</w:t>
            </w:r>
          </w:p>
        </w:tc>
      </w:tr>
      <w:tr w:rsidR="008C2648" w:rsidRPr="000B6A47" w14:paraId="2850FA4A" w14:textId="77777777" w:rsidTr="003A189B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17DCD" w14:textId="0A8DCE0A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E4068E" w14:textId="3B91F8B8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2A56" w14:textId="446E1504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8C2648" w:rsidRPr="000B6A47" w14:paraId="5E002A3A" w14:textId="77777777" w:rsidTr="003A189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EA294" w14:textId="7D25FCD1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FDC5B" w14:textId="1D3D82F2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9208" w14:textId="4E290ED2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8C2648" w:rsidRPr="00422C9B" w14:paraId="42487592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15A0D" w14:textId="63276628" w:rsidR="008C2648" w:rsidRPr="001B645E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1B645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o Unii Europejskiej</w:t>
            </w:r>
          </w:p>
        </w:tc>
      </w:tr>
      <w:tr w:rsidR="008C2648" w:rsidRPr="000B6A47" w14:paraId="670D7DED" w14:textId="77777777" w:rsidTr="003A189B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B80" w14:textId="403ABCBC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9E990E" w14:textId="42BB29BB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C28" w14:textId="5F034B81" w:rsidR="008C2648" w:rsidRPr="000B6A47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8C2648" w:rsidRPr="00422C9B" w14:paraId="1BF73F86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51804" w14:textId="1C14B6C4" w:rsidR="008C2648" w:rsidRPr="001B645E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1B645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Technicznej</w:t>
            </w:r>
          </w:p>
        </w:tc>
      </w:tr>
      <w:tr w:rsidR="008C2648" w:rsidRPr="000B6A47" w14:paraId="4B5EDE08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73BEF" w14:textId="64844A04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332846" w14:textId="0ABC7309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CE737" w14:textId="71AFFA9D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mikrobiologia</w:t>
            </w:r>
          </w:p>
        </w:tc>
      </w:tr>
      <w:tr w:rsidR="008C2648" w:rsidRPr="00202A9E" w14:paraId="4F53F964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86880" w14:textId="6B5F7493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DC339" w14:textId="7A95E8B9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61E9" w14:textId="5628CA89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oceanotechnika </w:t>
            </w:r>
          </w:p>
        </w:tc>
      </w:tr>
      <w:tr w:rsidR="008C2648" w:rsidRPr="00202A9E" w14:paraId="37B25CB3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78D14" w14:textId="7642DC96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C2AE7" w14:textId="3D4CFD59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6DCD3" w14:textId="4A0CA581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ochrona środowiska </w:t>
            </w:r>
          </w:p>
        </w:tc>
      </w:tr>
      <w:tr w:rsidR="008C2648" w:rsidRPr="00202A9E" w14:paraId="67370DBD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CF8D30" w14:textId="7E154DE4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685762" w14:textId="4DA00F21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D287D" w14:textId="623625FF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8C2648" w:rsidRPr="00202A9E" w14:paraId="051BD0DB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9CAA3" w14:textId="125A1725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FCF7D" w14:textId="10714FFD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ED6A" w14:textId="525C8333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8C2648" w:rsidRPr="00202A9E" w14:paraId="20290737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1D138" w14:textId="2536AEE6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42617" w14:textId="66165F12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pojazdów bojowych i specjalnych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048B" w14:textId="266B8B5A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otoczenia*</w:t>
            </w:r>
          </w:p>
        </w:tc>
      </w:tr>
      <w:tr w:rsidR="008C2648" w:rsidRPr="00202A9E" w14:paraId="7BBE024B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96556" w14:textId="3DE079D5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14A7E" w14:textId="034A1E4B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38ABC" w14:textId="3066CB26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projektowanie materiałów w konstrukcjach inżynierskich </w:t>
            </w:r>
          </w:p>
        </w:tc>
      </w:tr>
      <w:tr w:rsidR="008C2648" w:rsidRPr="00202A9E" w14:paraId="11E66A18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6B8D1" w14:textId="67AEB6C5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D25DB" w14:textId="4D78D42C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2D08" w14:textId="728C47A5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8C2648" w:rsidRPr="00202A9E" w14:paraId="6349A49D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E0408" w14:textId="34A68DF7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D9367" w14:textId="2F708D48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CB0DC" w14:textId="0AA572CA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8C2648" w:rsidRPr="00202A9E" w14:paraId="370D85F4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87642" w14:textId="74A113DF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D918D" w14:textId="0BE8BFDA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5A450" w14:textId="1AADE2D0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8C2648" w:rsidRPr="00202A9E" w14:paraId="497B3A7F" w14:textId="77777777" w:rsidTr="000B6A4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8A2E8" w14:textId="6284355D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chłodnictwo i klimatyzacja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EE59C6" w14:textId="7B14C69D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E34F" w14:textId="5DB6941B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8C2648" w:rsidRPr="00202A9E" w14:paraId="5DFCF4B7" w14:textId="77777777" w:rsidTr="00DF1743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FEA17" w14:textId="05002B99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442091" w14:textId="67146C9E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1498" w14:textId="405CC3DF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8C2648" w:rsidRPr="00202A9E" w14:paraId="755C7195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138F2" w14:textId="4EC1F125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F27D2C" w14:textId="2ECA442B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8D1FB" w14:textId="41D329B6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8C2648" w:rsidRPr="00E708AB" w14:paraId="16A42D11" w14:textId="77777777" w:rsidTr="00DF1743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50717" w14:textId="13021A8E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DEBCE" w14:textId="0F3C14C1" w:rsidR="008C2648" w:rsidRPr="00202A9E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202A9E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E745" w14:textId="77777777" w:rsidR="008C2648" w:rsidRPr="00E708AB" w:rsidRDefault="008C2648" w:rsidP="008C2648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C2648" w:rsidRPr="00422C9B" w14:paraId="426A169B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AC590" w14:textId="7B87337F" w:rsidR="008C2648" w:rsidRPr="001B645E" w:rsidRDefault="008C2648" w:rsidP="008C2648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1B645E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Olimpiada Wiedzy o Wynalazczości</w:t>
            </w:r>
          </w:p>
        </w:tc>
      </w:tr>
      <w:tr w:rsidR="008C2648" w:rsidRPr="00E708AB" w14:paraId="399360C6" w14:textId="77777777" w:rsidTr="003A189B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2045C" w14:textId="5A82632D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architektura*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9E2546" w14:textId="6A455B69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BEFB" w14:textId="2E7E2ED2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</w:tr>
      <w:tr w:rsidR="008C2648" w:rsidRPr="00E708AB" w14:paraId="69EDA08F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4719B" w14:textId="39741684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B733CD" w14:textId="7BA8AC91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B4047" w14:textId="44C726A1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</w:tr>
      <w:tr w:rsidR="008C2648" w:rsidRPr="00E708AB" w14:paraId="67396345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1E2C8" w14:textId="35908EA2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61448" w14:textId="10F13469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4F149" w14:textId="2721BA78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8C2648" w:rsidRPr="00E708AB" w14:paraId="4FB0687A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24188" w14:textId="05BCBE0A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8D4BA" w14:textId="10744BD5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5A0A4" w14:textId="53FB481D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8C2648" w:rsidRPr="00E708AB" w14:paraId="5F7F0F36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4F34D" w14:textId="34D3294D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16A8C9" w14:textId="588DD9E2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pojazdów bojowych i specjalnych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22BB" w14:textId="6A0A550D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 otoczenia*</w:t>
            </w:r>
          </w:p>
        </w:tc>
      </w:tr>
      <w:tr w:rsidR="008C2648" w:rsidRPr="00E708AB" w14:paraId="3E5349C2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77C0F" w14:textId="23E43422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F2571" w14:textId="54EC9315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194C" w14:textId="296DCFBB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projektowanie materiałów w konstrukcjach inżynierskich </w:t>
            </w:r>
          </w:p>
        </w:tc>
      </w:tr>
      <w:tr w:rsidR="008C2648" w:rsidRPr="00E708AB" w14:paraId="57854CC8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16674" w14:textId="04B0C8EF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0434DA" w14:textId="12D3809F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C5854" w14:textId="74C70402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8C2648" w:rsidRPr="00E708AB" w14:paraId="28E949C9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67CB5" w14:textId="0D191E5E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B0AB0" w14:textId="56FA0E21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transportu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E118" w14:textId="11F1C115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8C2648" w:rsidRPr="00E708AB" w14:paraId="0D696ECC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0656F" w14:textId="17AEAFB4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01CC1" w14:textId="51FCF4EF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F241" w14:textId="0288FBF4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8C2648" w:rsidRPr="00E708AB" w14:paraId="5C9B2F85" w14:textId="77777777" w:rsidTr="00E708A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C5104" w14:textId="23973EAB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elektrotechnika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4CD62D" w14:textId="704D52B5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16060" w14:textId="5C367164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8C2648" w:rsidRPr="00E708AB" w14:paraId="44302B20" w14:textId="77777777" w:rsidTr="003A189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AE9D7" w14:textId="7C4BFB63" w:rsidR="008C2648" w:rsidRPr="00002922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69C5DB" w14:textId="616ADA72" w:rsidR="008C2648" w:rsidRPr="00E708AB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839DA" w14:textId="77777777" w:rsidR="008C2648" w:rsidRPr="00E708AB" w:rsidRDefault="008C2648" w:rsidP="008C2648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C2648" w:rsidRPr="00422C9B" w14:paraId="701E4B72" w14:textId="77777777" w:rsidTr="003A189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BA464" w14:textId="2D492C7F" w:rsidR="008C2648" w:rsidRPr="003D4963" w:rsidRDefault="008C2648" w:rsidP="008C2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 w:rsidRPr="003D4963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Olimpiada Wiedzy o Żywieniu</w:t>
            </w:r>
          </w:p>
        </w:tc>
      </w:tr>
      <w:tr w:rsidR="008C2648" w:rsidRPr="00D244B3" w14:paraId="2B275B84" w14:textId="77777777" w:rsidTr="003A189B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13A51" w14:textId="41B7BE8D" w:rsidR="008C2648" w:rsidRPr="00D244B3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244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71077" w14:textId="542755A3" w:rsidR="008C2648" w:rsidRPr="00D244B3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244B3">
              <w:rPr>
                <w:rFonts w:ascii="Times New Roman" w:hAnsi="Times New Roman"/>
                <w:sz w:val="18"/>
                <w:szCs w:val="18"/>
                <w:lang w:eastAsia="pl-PL"/>
              </w:rPr>
              <w:t>mikrobiologia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734F" w14:textId="3BD9AF4C" w:rsidR="008C2648" w:rsidRPr="00D244B3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244B3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8C2648" w:rsidRPr="00D244B3" w14:paraId="38143C4E" w14:textId="77777777" w:rsidTr="00D7306F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CE9158" w14:textId="15AF1CA5" w:rsidR="008C2648" w:rsidRPr="00D244B3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244B3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ABF32" w14:textId="0326338D" w:rsidR="008C2648" w:rsidRPr="00D244B3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244B3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E664" w14:textId="77777777" w:rsidR="008C2648" w:rsidRPr="00D244B3" w:rsidRDefault="008C2648" w:rsidP="008C2648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  <w:tr w:rsidR="008C2648" w:rsidRPr="00E708AB" w14:paraId="33EAC85C" w14:textId="77777777" w:rsidTr="00D7306F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EAB2D" w14:textId="789596FE" w:rsidR="008C2648" w:rsidRPr="00D244B3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244B3"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9971F" w14:textId="7877BEA3" w:rsidR="008C2648" w:rsidRPr="00D244B3" w:rsidRDefault="008C2648" w:rsidP="008C2648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D244B3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73576" w14:textId="77777777" w:rsidR="008C2648" w:rsidRPr="00D244B3" w:rsidRDefault="008C2648" w:rsidP="008C2648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6D6664D4" w14:textId="77777777" w:rsidR="00B11384" w:rsidRPr="00422C9B" w:rsidRDefault="00B11384" w:rsidP="002854D3">
      <w:pPr>
        <w:spacing w:after="0" w:line="240" w:lineRule="auto"/>
        <w:rPr>
          <w:bCs/>
          <w:sz w:val="2"/>
          <w:szCs w:val="2"/>
        </w:rPr>
      </w:pPr>
    </w:p>
    <w:p w14:paraId="66D74462" w14:textId="77777777" w:rsidR="00B11384" w:rsidRPr="00277C43" w:rsidRDefault="00B11384" w:rsidP="002854D3">
      <w:pPr>
        <w:tabs>
          <w:tab w:val="left" w:pos="1350"/>
        </w:tabs>
        <w:spacing w:after="0"/>
        <w:rPr>
          <w:sz w:val="2"/>
          <w:szCs w:val="2"/>
        </w:rPr>
      </w:pPr>
      <w:r>
        <w:rPr>
          <w:sz w:val="2"/>
          <w:szCs w:val="2"/>
        </w:rPr>
        <w:tab/>
      </w:r>
    </w:p>
    <w:p w14:paraId="51678E1A" w14:textId="612A51F9" w:rsidR="00991F20" w:rsidRDefault="00991F20"/>
    <w:p w14:paraId="2F97A830" w14:textId="681C1526" w:rsidR="003D1F00" w:rsidRDefault="003D1F00">
      <w:pPr>
        <w:spacing w:after="160" w:line="259" w:lineRule="auto"/>
      </w:pPr>
      <w:r>
        <w:br w:type="page"/>
      </w:r>
    </w:p>
    <w:p w14:paraId="2805490F" w14:textId="77777777" w:rsidR="00AD0E1E" w:rsidRDefault="00AD0E1E" w:rsidP="00F75B5F">
      <w:pPr>
        <w:spacing w:after="0"/>
        <w:outlineLvl w:val="1"/>
        <w:rPr>
          <w:rFonts w:ascii="Times New Roman" w:hAnsi="Times New Roman"/>
          <w:b/>
          <w:lang w:eastAsia="pl-PL"/>
        </w:rPr>
        <w:sectPr w:rsidR="00AD0E1E" w:rsidSect="0001573D">
          <w:pgSz w:w="11906" w:h="16838"/>
          <w:pgMar w:top="567" w:right="851" w:bottom="340" w:left="1418" w:header="340" w:footer="340" w:gutter="0"/>
          <w:cols w:space="708"/>
          <w:docGrid w:linePitch="360"/>
        </w:sectPr>
      </w:pPr>
    </w:p>
    <w:p w14:paraId="1864393C" w14:textId="5656031B" w:rsidR="003D1F00" w:rsidRDefault="003D1F00" w:rsidP="006256FD">
      <w:pPr>
        <w:spacing w:after="120"/>
        <w:outlineLvl w:val="1"/>
        <w:rPr>
          <w:rFonts w:ascii="Times New Roman" w:hAnsi="Times New Roman"/>
          <w:b/>
          <w:spacing w:val="-4"/>
          <w:lang w:eastAsia="pl-PL"/>
        </w:rPr>
      </w:pPr>
      <w:r w:rsidRPr="00422C9B">
        <w:rPr>
          <w:rFonts w:ascii="Times New Roman" w:hAnsi="Times New Roman"/>
          <w:b/>
          <w:lang w:eastAsia="pl-PL"/>
        </w:rPr>
        <w:lastRenderedPageBreak/>
        <w:t xml:space="preserve">Tabela 2. Wykaz konkursów </w:t>
      </w:r>
      <w:r w:rsidRPr="00422C9B">
        <w:rPr>
          <w:rFonts w:ascii="Times New Roman" w:hAnsi="Times New Roman"/>
          <w:b/>
          <w:spacing w:val="-4"/>
          <w:lang w:eastAsia="pl-PL"/>
        </w:rPr>
        <w:t>międzynarodowych i ogólnopolskich</w:t>
      </w:r>
    </w:p>
    <w:p w14:paraId="3CC1FC93" w14:textId="113E0F53" w:rsidR="00F75B5F" w:rsidRPr="00F75B5F" w:rsidRDefault="00F75B5F" w:rsidP="00AD0E1E">
      <w:pPr>
        <w:spacing w:after="120"/>
        <w:rPr>
          <w:rFonts w:ascii="Times New Roman" w:hAnsi="Times New Roman"/>
          <w:bCs/>
          <w:color w:val="000000"/>
          <w:lang w:eastAsia="pl-PL"/>
        </w:rPr>
      </w:pPr>
      <w:r>
        <w:rPr>
          <w:rFonts w:ascii="Times New Roman" w:hAnsi="Times New Roman"/>
          <w:bCs/>
          <w:lang w:eastAsia="pl-PL"/>
        </w:rPr>
        <w:t xml:space="preserve">* </w:t>
      </w:r>
      <w:r w:rsidRPr="00A2713E">
        <w:rPr>
          <w:rFonts w:ascii="Times New Roman" w:hAnsi="Times New Roman"/>
          <w:bCs/>
          <w:sz w:val="18"/>
          <w:szCs w:val="18"/>
          <w:lang w:eastAsia="pl-PL"/>
        </w:rPr>
        <w:t>kandydatów dodatkowo obowiązuje sprawdzian z umiejętności plastycznych</w:t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15B27" w:rsidRPr="00FE7844" w14:paraId="3140F31A" w14:textId="77777777" w:rsidTr="00741208">
        <w:trPr>
          <w:trHeight w:val="62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3E7CA8" w14:textId="77777777" w:rsidR="00715B27" w:rsidRPr="00A41E15" w:rsidRDefault="00715B27" w:rsidP="007412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K</w:t>
            </w:r>
            <w:r w:rsidRPr="00A41E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ierunki studiów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p</w:t>
            </w:r>
            <w:r w:rsidRPr="00A41E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referowane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w procesie rekrutacji</w:t>
            </w:r>
          </w:p>
        </w:tc>
      </w:tr>
      <w:tr w:rsidR="00715B27" w:rsidRPr="00422C9B" w14:paraId="068E3066" w14:textId="77777777" w:rsidTr="00741208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3234D" w14:textId="10F43D91" w:rsidR="00715B27" w:rsidRPr="00965C1E" w:rsidRDefault="006731CB" w:rsidP="00741208">
            <w:pPr>
              <w:spacing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Konkurs </w:t>
            </w: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Prac Młodych Naukowców Unii Europejskiej</w:t>
            </w:r>
          </w:p>
        </w:tc>
      </w:tr>
      <w:tr w:rsidR="006731CB" w:rsidRPr="00422C9B" w14:paraId="52985B08" w14:textId="77777777" w:rsidTr="00741208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360FF" w14:textId="6D73AB76" w:rsidR="006731CB" w:rsidRPr="00965C1E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183B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0CC2FF" w14:textId="18FB4A9E" w:rsidR="006731CB" w:rsidRPr="00422C9B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1787E" w14:textId="33C810EB" w:rsidR="006731CB" w:rsidRPr="00422C9B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mikrobiologia</w:t>
            </w:r>
          </w:p>
        </w:tc>
      </w:tr>
      <w:tr w:rsidR="006731CB" w:rsidRPr="00F75B5F" w14:paraId="62A80667" w14:textId="77777777" w:rsidTr="00741208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912E8" w14:textId="0985C0E3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biotechnologia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870F52" w14:textId="7B6A5C92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389BF" w14:textId="1D3DC5B7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6731CB" w:rsidRPr="00F75B5F" w14:paraId="4EFAF96B" w14:textId="77777777" w:rsidTr="00741208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A8917" w14:textId="6B45710B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3A1D56" w14:textId="3A6E50B0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427E3" w14:textId="65D6B5C0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6731CB" w:rsidRPr="00F75B5F" w14:paraId="3F92EF27" w14:textId="77777777" w:rsidTr="00741208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F626E" w14:textId="620EB61E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AFC04B" w14:textId="351A4F52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0EF24" w14:textId="79077065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6731CB" w:rsidRPr="00422C9B" w14:paraId="6AF53857" w14:textId="77777777" w:rsidTr="006731C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ED720E" w14:textId="696D984E" w:rsidR="006731CB" w:rsidRPr="00F75B5F" w:rsidRDefault="006731CB" w:rsidP="006731CB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A3D301E" w14:textId="4D61DF65" w:rsidR="006731CB" w:rsidRPr="00F75B5F" w:rsidRDefault="006731CB" w:rsidP="00F75B5F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BCF1C" w14:textId="4F3BA1CA" w:rsidR="006731CB" w:rsidRPr="00F75B5F" w:rsidRDefault="006731CB" w:rsidP="00F75B5F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6731CB" w:rsidRPr="00422C9B" w14:paraId="2F2B7C7A" w14:textId="77777777" w:rsidTr="006731CB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45EF3" w14:textId="5E111D19" w:rsidR="006731CB" w:rsidRPr="006731CB" w:rsidRDefault="006731CB" w:rsidP="006731CB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CF10BE">
              <w:rPr>
                <w:rFonts w:ascii="Times New Roman" w:hAnsi="Times New Roman"/>
                <w:b/>
                <w:bCs/>
                <w:sz w:val="20"/>
                <w:szCs w:val="20"/>
              </w:rPr>
              <w:t>Międzynarodowy konkurs „Kangur Matematyczny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” </w:t>
            </w:r>
            <w:r w:rsidRPr="00CF10BE">
              <w:rPr>
                <w:rFonts w:ascii="Times New Roman" w:hAnsi="Times New Roman"/>
                <w:b/>
                <w:bCs/>
                <w:sz w:val="20"/>
                <w:szCs w:val="20"/>
              </w:rPr>
              <w:t>w klasie Student</w:t>
            </w:r>
          </w:p>
        </w:tc>
      </w:tr>
      <w:tr w:rsidR="00EE2919" w:rsidRPr="00422C9B" w14:paraId="110E5FD3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31E6D" w14:textId="54249B76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83B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C307BA" w14:textId="49787D7A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C3308" w14:textId="4ADEA088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</w:tr>
      <w:tr w:rsidR="00EE2919" w:rsidRPr="00422C9B" w14:paraId="38A5C3FE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ED1AE" w14:textId="1CE713C2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architektura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3EEA9B" w14:textId="2E728398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B39D0" w14:textId="59C16941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EE2919" w:rsidRPr="00422C9B" w14:paraId="5E64B703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C9D06" w14:textId="07297732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D09E63" w14:textId="7A2F22A0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90013" w14:textId="6BEFD95F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EE2919" w:rsidRPr="00422C9B" w14:paraId="3504A1D9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DCD53" w14:textId="5CCE74E1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bezpieczeństwo techniczne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4ABDD2" w14:textId="7D504E1B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6104DE" w14:textId="6B730DE4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EE2919" w:rsidRPr="00422C9B" w14:paraId="54ECA864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1DC93" w14:textId="7766D305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37A59A" w14:textId="0CD156ED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8F99C" w14:textId="46E939F1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72FE6">
              <w:rPr>
                <w:rFonts w:ascii="Times New Roman" w:hAnsi="Times New Roman"/>
                <w:sz w:val="18"/>
                <w:szCs w:val="18"/>
                <w:lang w:eastAsia="pl-PL"/>
              </w:rPr>
              <w:t>projektowanie architektury wnętrz i</w:t>
            </w:r>
            <w:r w:rsidR="006256FD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  <w:r w:rsidRPr="00072FE6">
              <w:rPr>
                <w:rFonts w:ascii="Times New Roman" w:hAnsi="Times New Roman"/>
                <w:sz w:val="18"/>
                <w:szCs w:val="18"/>
                <w:lang w:eastAsia="pl-PL"/>
              </w:rPr>
              <w:t>otoczeni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a*</w:t>
            </w:r>
          </w:p>
        </w:tc>
      </w:tr>
      <w:tr w:rsidR="00EE2919" w:rsidRPr="00422C9B" w14:paraId="3D32D49C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D6198" w14:textId="3EBA6D9D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budowa jachtów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75D12B" w14:textId="257C1616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pojazdów bojowych i</w:t>
            </w:r>
            <w:r w:rsidR="006256FD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specjalnych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64D5E" w14:textId="29649566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materiałów w</w:t>
            </w:r>
            <w:r w:rsidR="006256FD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konstrukcjach inżynierskich </w:t>
            </w:r>
          </w:p>
        </w:tc>
      </w:tr>
      <w:tr w:rsidR="00EE2919" w:rsidRPr="00422C9B" w14:paraId="5DDD7BE1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326C2" w14:textId="110BF130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C2C243" w14:textId="6A216048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produkcji w przemyśle 4.0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33964" w14:textId="5AE771B4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EE2919" w:rsidRPr="00422C9B" w14:paraId="1FE59A88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65CAE" w14:textId="1230670D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7E2EF0" w14:textId="1D77898B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DBA213" w14:textId="7C01E852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EE2919" w:rsidRPr="00422C9B" w14:paraId="0E77A4D9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773B7" w14:textId="65EE226E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DEDFB0" w14:textId="0DE455BE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inżynieria transportu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84338" w14:textId="703A7B23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EE2919" w:rsidRPr="00422C9B" w14:paraId="1BAAD731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BC2B8" w14:textId="7BABC573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69D4ED" w14:textId="0BBA0F00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A57E5" w14:textId="0E92D68B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teleinformatyka</w:t>
            </w:r>
          </w:p>
        </w:tc>
      </w:tr>
      <w:tr w:rsidR="00EE2919" w:rsidRPr="00422C9B" w14:paraId="5F4DDABA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E34F7" w14:textId="07C2D7C6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12AA1E" w14:textId="7BDE3695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51830" w14:textId="323D4A78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EE2919" w:rsidRPr="00422C9B" w14:paraId="768AD870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99F3D" w14:textId="58DC784E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ekonomia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0E8F52" w14:textId="16E0EC31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F75B5F">
              <w:rPr>
                <w:rFonts w:ascii="Times New Roman" w:hAnsi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D246B" w14:textId="745EAB5E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EE2919" w:rsidRPr="00422C9B" w14:paraId="7983E5FD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E2A09" w14:textId="1D003D14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elektrotechnika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BF8419" w14:textId="4DD1C33B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B6AFA" w14:textId="6EE123D1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EE2919" w:rsidRPr="00422C9B" w14:paraId="0E6E56E0" w14:textId="77777777" w:rsidTr="00EE2919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B0DB3" w14:textId="2D33DB98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E9705C" w14:textId="033B8774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83538" w14:textId="4E27EDB4" w:rsidR="00EE2919" w:rsidRPr="00422C9B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zarządzanie i inżynieria produkcji</w:t>
            </w:r>
          </w:p>
        </w:tc>
      </w:tr>
      <w:tr w:rsidR="00EE2919" w:rsidRPr="00422C9B" w14:paraId="01CEB4A3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11708C" w14:textId="397C19F4" w:rsidR="00EE2919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9179BDB" w14:textId="1DC81887" w:rsidR="00EE2919" w:rsidRPr="00F75B5F" w:rsidRDefault="00EE2919" w:rsidP="00EE2919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2D0BD" w14:textId="77777777" w:rsidR="00EE2919" w:rsidRPr="00422C9B" w:rsidRDefault="00EE2919" w:rsidP="00EE2919">
            <w:pPr>
              <w:pStyle w:val="Akapitzlist"/>
              <w:spacing w:after="0" w:line="200" w:lineRule="exact"/>
              <w:ind w:left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</w:p>
        </w:tc>
      </w:tr>
      <w:tr w:rsidR="007560A7" w:rsidRPr="00422C9B" w14:paraId="6370B59E" w14:textId="77777777" w:rsidTr="007560A7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E1BE3" w14:textId="2AB6CD64" w:rsidR="007560A7" w:rsidRPr="007560A7" w:rsidRDefault="007560A7" w:rsidP="007560A7">
            <w:pPr>
              <w:spacing w:after="0" w:line="200" w:lineRule="exact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EE5E00">
              <w:rPr>
                <w:rFonts w:ascii="Times New Roman" w:hAnsi="Times New Roman"/>
                <w:b/>
                <w:bCs/>
                <w:sz w:val="20"/>
                <w:szCs w:val="20"/>
              </w:rPr>
              <w:t>Ogólnopolski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E5E00">
              <w:rPr>
                <w:rFonts w:ascii="Times New Roman" w:hAnsi="Times New Roman"/>
                <w:b/>
                <w:bCs/>
                <w:sz w:val="20"/>
                <w:szCs w:val="20"/>
              </w:rPr>
              <w:t>Konkurs Chemiczny</w:t>
            </w:r>
          </w:p>
        </w:tc>
      </w:tr>
      <w:tr w:rsidR="007560A7" w:rsidRPr="00422C9B" w14:paraId="25898F57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46CA6" w14:textId="3354BB2F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183B5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Aquaculture and Fisheries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F91EFB" w14:textId="2424B9D8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654A2" w14:textId="62AB1B15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ochrona środowiska</w:t>
            </w:r>
          </w:p>
        </w:tc>
      </w:tr>
      <w:tr w:rsidR="007560A7" w:rsidRPr="00422C9B" w14:paraId="7AAC8615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7361D" w14:textId="549DBE1C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bezpieczeństwo techniczne 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33CC7A" w14:textId="2FFA62E5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inżynieria materiałów i nanomateriałów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84B46" w14:textId="593AD9DB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7560A7" w:rsidRPr="00422C9B" w14:paraId="5FA7DC42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A0C2AC" w14:textId="42930F50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biotechnologia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5921D0" w14:textId="33B0B359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środowiska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26E4" w14:textId="41C48F9C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7560A7" w:rsidRPr="00422C9B" w14:paraId="4165C889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9AB3D" w14:textId="1EBF536B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D00A5">
              <w:rPr>
                <w:rFonts w:ascii="Times New Roman" w:hAnsi="Times New Roman"/>
                <w:sz w:val="18"/>
                <w:szCs w:val="18"/>
                <w:lang w:eastAsia="pl-PL"/>
              </w:rPr>
              <w:t>budowa jachtów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EB2623" w14:textId="1CDD341A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7560A7">
              <w:rPr>
                <w:rFonts w:ascii="Times New Roman" w:hAnsi="Times New Roman"/>
                <w:sz w:val="18"/>
                <w:szCs w:val="18"/>
                <w:lang w:eastAsia="pl-PL"/>
              </w:rPr>
              <w:t>inżynieria w medycynie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30AE5" w14:textId="29611DB3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projektowanie materiałów w</w:t>
            </w:r>
            <w:r w:rsidR="006256FD">
              <w:rPr>
                <w:rFonts w:ascii="Times New Roman" w:hAnsi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konstrukcjach inżynierskich</w:t>
            </w:r>
          </w:p>
        </w:tc>
      </w:tr>
      <w:tr w:rsidR="007560A7" w:rsidRPr="00422C9B" w14:paraId="5C83C70B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F4FF6" w14:textId="2CF0042B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EB60EB" w14:textId="6D2489F5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kynologia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1D4F6" w14:textId="47D8A2C4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7560A7" w:rsidRPr="00422C9B" w14:paraId="3897646B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7DD7E" w14:textId="0EDCA65D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Chemical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790535" w14:textId="2DCD64E8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logistyka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9CBAC" w14:textId="5CE906C1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7560A7" w:rsidRPr="00422C9B" w14:paraId="59DCBB8D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43C08" w14:textId="41E6EEDD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chłodnictwo i klimatyzacja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AFCC9C" w14:textId="3BA4D726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Materials Science and Engineering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93E03" w14:textId="72B4F3E0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7560A7" w:rsidRPr="00422C9B" w14:paraId="09AC6C3B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43852" w14:textId="53666D26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21666D" w14:textId="3DDE8F7E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325C3" w14:textId="22FCC972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transport</w:t>
            </w:r>
          </w:p>
        </w:tc>
      </w:tr>
      <w:tr w:rsidR="007560A7" w:rsidRPr="00422C9B" w14:paraId="713F7F41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0C45D" w14:textId="1B7634FB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39EEB7" w14:textId="1E33A194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mechatronika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7AE88" w14:textId="56C8D1A3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uprawa winorośli i winiarstwo</w:t>
            </w:r>
          </w:p>
        </w:tc>
      </w:tr>
      <w:tr w:rsidR="007560A7" w:rsidRPr="00422C9B" w14:paraId="0199FC6A" w14:textId="77777777" w:rsidTr="007560A7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C786F" w14:textId="20DB436C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bezpieczeństwa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54EEC6" w14:textId="3DCA6536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mikrobiologia 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90176" w14:textId="711F2F08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zarządzanie i inżynieria produkcji </w:t>
            </w:r>
          </w:p>
        </w:tc>
      </w:tr>
      <w:tr w:rsidR="007560A7" w:rsidRPr="00422C9B" w14:paraId="3D9CCF6C" w14:textId="77777777" w:rsidTr="00AD018B">
        <w:trPr>
          <w:trHeight w:val="283"/>
          <w:jc w:val="center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51B3E" w14:textId="16B64F98" w:rsid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6A2DDDC" w14:textId="1899962C" w:rsidR="007560A7" w:rsidRPr="007560A7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oceanotechnika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61913" w14:textId="545C376C" w:rsidR="007560A7" w:rsidRPr="00422C9B" w:rsidRDefault="007560A7" w:rsidP="007560A7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AD018B" w:rsidRPr="00422C9B" w14:paraId="14F2F86D" w14:textId="77777777" w:rsidTr="00AD0E1E">
        <w:trPr>
          <w:trHeight w:val="454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1980C" w14:textId="55A71BF0" w:rsidR="00AD018B" w:rsidRPr="00AD018B" w:rsidRDefault="00AD0E1E" w:rsidP="00AD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"PING" Potyczki Informatyczne Nowej Generacji</w:t>
            </w:r>
          </w:p>
        </w:tc>
      </w:tr>
      <w:tr w:rsidR="00B4591C" w:rsidRPr="00422C9B" w14:paraId="29C8AE7C" w14:textId="77777777" w:rsidTr="00272BC3">
        <w:trPr>
          <w:trHeight w:val="283"/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21191" w14:textId="1843A203" w:rsidR="00B4591C" w:rsidRPr="00422C9B" w:rsidRDefault="00B4591C" w:rsidP="00B4591C">
            <w:pPr>
              <w:pStyle w:val="Akapitzlist"/>
              <w:numPr>
                <w:ilvl w:val="0"/>
                <w:numId w:val="5"/>
              </w:numPr>
              <w:spacing w:after="0" w:line="200" w:lineRule="exact"/>
              <w:ind w:left="170" w:hanging="170"/>
              <w:rPr>
                <w:rFonts w:ascii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informatyka</w:t>
            </w:r>
          </w:p>
        </w:tc>
      </w:tr>
    </w:tbl>
    <w:p w14:paraId="54F77DC8" w14:textId="77777777" w:rsidR="0005679E" w:rsidRDefault="0005679E" w:rsidP="00422C9B"/>
    <w:sectPr w:rsidR="0005679E" w:rsidSect="00AD0E1E">
      <w:pgSz w:w="11906" w:h="16838"/>
      <w:pgMar w:top="851" w:right="851" w:bottom="340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5057" w14:textId="77777777" w:rsidR="00574FE1" w:rsidRDefault="00574FE1" w:rsidP="00A16808">
      <w:pPr>
        <w:spacing w:after="0" w:line="240" w:lineRule="auto"/>
      </w:pPr>
      <w:r>
        <w:separator/>
      </w:r>
    </w:p>
  </w:endnote>
  <w:endnote w:type="continuationSeparator" w:id="0">
    <w:p w14:paraId="786E2D0C" w14:textId="77777777" w:rsidR="00574FE1" w:rsidRDefault="00574FE1" w:rsidP="00A1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830E" w14:textId="77777777" w:rsidR="00990E36" w:rsidRDefault="00990E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56F2" w14:textId="77777777" w:rsidR="00990E36" w:rsidRDefault="00990E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EA48" w14:textId="77777777" w:rsidR="00990E36" w:rsidRDefault="00990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F12E" w14:textId="77777777" w:rsidR="00574FE1" w:rsidRDefault="00574FE1" w:rsidP="00A16808">
      <w:pPr>
        <w:spacing w:after="0" w:line="240" w:lineRule="auto"/>
      </w:pPr>
      <w:r>
        <w:separator/>
      </w:r>
    </w:p>
  </w:footnote>
  <w:footnote w:type="continuationSeparator" w:id="0">
    <w:p w14:paraId="32940E9B" w14:textId="77777777" w:rsidR="00574FE1" w:rsidRDefault="00574FE1" w:rsidP="00A16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DDBE" w14:textId="77777777" w:rsidR="00990E36" w:rsidRDefault="00990E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7B44" w14:textId="77777777" w:rsidR="00990E36" w:rsidRDefault="00990E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DD8C" w14:textId="77777777" w:rsidR="00990E36" w:rsidRDefault="00990E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EBF"/>
    <w:multiLevelType w:val="hybridMultilevel"/>
    <w:tmpl w:val="1A962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6B1D"/>
    <w:multiLevelType w:val="hybridMultilevel"/>
    <w:tmpl w:val="C996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3E9F"/>
    <w:multiLevelType w:val="hybridMultilevel"/>
    <w:tmpl w:val="C51C6028"/>
    <w:lvl w:ilvl="0" w:tplc="9FF86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662EB"/>
    <w:multiLevelType w:val="hybridMultilevel"/>
    <w:tmpl w:val="409C04DA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3900"/>
    <w:multiLevelType w:val="hybridMultilevel"/>
    <w:tmpl w:val="9FFAC91A"/>
    <w:lvl w:ilvl="0" w:tplc="0826DB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2B"/>
    <w:rsid w:val="0001573D"/>
    <w:rsid w:val="000233F9"/>
    <w:rsid w:val="0005059F"/>
    <w:rsid w:val="00050907"/>
    <w:rsid w:val="00052D27"/>
    <w:rsid w:val="0005679E"/>
    <w:rsid w:val="00062E04"/>
    <w:rsid w:val="00072FE6"/>
    <w:rsid w:val="00075F66"/>
    <w:rsid w:val="0008032D"/>
    <w:rsid w:val="00080FF4"/>
    <w:rsid w:val="000868F3"/>
    <w:rsid w:val="000B111E"/>
    <w:rsid w:val="000B6A47"/>
    <w:rsid w:val="000C5B23"/>
    <w:rsid w:val="000E6448"/>
    <w:rsid w:val="001005E6"/>
    <w:rsid w:val="00101267"/>
    <w:rsid w:val="00126980"/>
    <w:rsid w:val="001410DA"/>
    <w:rsid w:val="001474CC"/>
    <w:rsid w:val="0015573F"/>
    <w:rsid w:val="00166582"/>
    <w:rsid w:val="00192190"/>
    <w:rsid w:val="001934E0"/>
    <w:rsid w:val="001B645E"/>
    <w:rsid w:val="001F6826"/>
    <w:rsid w:val="001F6834"/>
    <w:rsid w:val="00202A9E"/>
    <w:rsid w:val="0020436A"/>
    <w:rsid w:val="002174CC"/>
    <w:rsid w:val="002833FA"/>
    <w:rsid w:val="002854D3"/>
    <w:rsid w:val="00293E1D"/>
    <w:rsid w:val="002A78FB"/>
    <w:rsid w:val="002B029A"/>
    <w:rsid w:val="002B214D"/>
    <w:rsid w:val="002C2E11"/>
    <w:rsid w:val="002D6243"/>
    <w:rsid w:val="002E1ABF"/>
    <w:rsid w:val="002E1ACF"/>
    <w:rsid w:val="003064C1"/>
    <w:rsid w:val="00313AF8"/>
    <w:rsid w:val="00323D42"/>
    <w:rsid w:val="00371696"/>
    <w:rsid w:val="0038420C"/>
    <w:rsid w:val="00392479"/>
    <w:rsid w:val="003A189B"/>
    <w:rsid w:val="003B2896"/>
    <w:rsid w:val="003D1F00"/>
    <w:rsid w:val="003D4963"/>
    <w:rsid w:val="003D6E7C"/>
    <w:rsid w:val="003F1194"/>
    <w:rsid w:val="00402FAB"/>
    <w:rsid w:val="00422C9B"/>
    <w:rsid w:val="00451571"/>
    <w:rsid w:val="00454317"/>
    <w:rsid w:val="004B69A4"/>
    <w:rsid w:val="004B6E45"/>
    <w:rsid w:val="004F1BBA"/>
    <w:rsid w:val="004F687B"/>
    <w:rsid w:val="005175B3"/>
    <w:rsid w:val="00517F51"/>
    <w:rsid w:val="005310C5"/>
    <w:rsid w:val="00573BDE"/>
    <w:rsid w:val="00574FE1"/>
    <w:rsid w:val="005833AA"/>
    <w:rsid w:val="005A4D16"/>
    <w:rsid w:val="005A775F"/>
    <w:rsid w:val="006256FD"/>
    <w:rsid w:val="006731CB"/>
    <w:rsid w:val="006E1480"/>
    <w:rsid w:val="006E2E45"/>
    <w:rsid w:val="006E3F38"/>
    <w:rsid w:val="006E7E3F"/>
    <w:rsid w:val="006F0816"/>
    <w:rsid w:val="00715B27"/>
    <w:rsid w:val="0073591B"/>
    <w:rsid w:val="007407C1"/>
    <w:rsid w:val="00742597"/>
    <w:rsid w:val="007560A7"/>
    <w:rsid w:val="007D6C5F"/>
    <w:rsid w:val="007E1ABE"/>
    <w:rsid w:val="007E3D4B"/>
    <w:rsid w:val="007F1F2B"/>
    <w:rsid w:val="007F5969"/>
    <w:rsid w:val="00845262"/>
    <w:rsid w:val="00846665"/>
    <w:rsid w:val="008C2648"/>
    <w:rsid w:val="008D06DE"/>
    <w:rsid w:val="008E113F"/>
    <w:rsid w:val="00905511"/>
    <w:rsid w:val="009127FA"/>
    <w:rsid w:val="00930DD1"/>
    <w:rsid w:val="00946C20"/>
    <w:rsid w:val="00965C1E"/>
    <w:rsid w:val="00990E36"/>
    <w:rsid w:val="00991F20"/>
    <w:rsid w:val="0099363F"/>
    <w:rsid w:val="009B351D"/>
    <w:rsid w:val="009B4D7A"/>
    <w:rsid w:val="009E2FAF"/>
    <w:rsid w:val="00A003C6"/>
    <w:rsid w:val="00A043D0"/>
    <w:rsid w:val="00A06E38"/>
    <w:rsid w:val="00A104A5"/>
    <w:rsid w:val="00A16808"/>
    <w:rsid w:val="00A2421B"/>
    <w:rsid w:val="00A2713E"/>
    <w:rsid w:val="00A32C5C"/>
    <w:rsid w:val="00A34DC5"/>
    <w:rsid w:val="00A405E1"/>
    <w:rsid w:val="00A41E15"/>
    <w:rsid w:val="00A4552C"/>
    <w:rsid w:val="00A45B91"/>
    <w:rsid w:val="00A52B56"/>
    <w:rsid w:val="00A8280F"/>
    <w:rsid w:val="00A84C74"/>
    <w:rsid w:val="00A93C70"/>
    <w:rsid w:val="00AA312B"/>
    <w:rsid w:val="00AD018B"/>
    <w:rsid w:val="00AD0E1E"/>
    <w:rsid w:val="00B11384"/>
    <w:rsid w:val="00B4591C"/>
    <w:rsid w:val="00B56B73"/>
    <w:rsid w:val="00B57364"/>
    <w:rsid w:val="00B62836"/>
    <w:rsid w:val="00B67B22"/>
    <w:rsid w:val="00B70AB6"/>
    <w:rsid w:val="00BA2745"/>
    <w:rsid w:val="00BB155E"/>
    <w:rsid w:val="00BE1389"/>
    <w:rsid w:val="00C151E0"/>
    <w:rsid w:val="00C23834"/>
    <w:rsid w:val="00C3220B"/>
    <w:rsid w:val="00C42E89"/>
    <w:rsid w:val="00C56D5F"/>
    <w:rsid w:val="00C57E71"/>
    <w:rsid w:val="00C92597"/>
    <w:rsid w:val="00CB032C"/>
    <w:rsid w:val="00CE3DF9"/>
    <w:rsid w:val="00D0070A"/>
    <w:rsid w:val="00D17889"/>
    <w:rsid w:val="00D24012"/>
    <w:rsid w:val="00D244B3"/>
    <w:rsid w:val="00D24E95"/>
    <w:rsid w:val="00D26F01"/>
    <w:rsid w:val="00D67327"/>
    <w:rsid w:val="00D9356B"/>
    <w:rsid w:val="00DA15AB"/>
    <w:rsid w:val="00DA3657"/>
    <w:rsid w:val="00DC623A"/>
    <w:rsid w:val="00DC6C2F"/>
    <w:rsid w:val="00DD0B8F"/>
    <w:rsid w:val="00DD65F9"/>
    <w:rsid w:val="00DF1743"/>
    <w:rsid w:val="00E00A71"/>
    <w:rsid w:val="00E14CA4"/>
    <w:rsid w:val="00E45FC0"/>
    <w:rsid w:val="00E708AB"/>
    <w:rsid w:val="00EC1B94"/>
    <w:rsid w:val="00ED49A7"/>
    <w:rsid w:val="00EE2919"/>
    <w:rsid w:val="00EF3BFF"/>
    <w:rsid w:val="00F0440B"/>
    <w:rsid w:val="00F21782"/>
    <w:rsid w:val="00F61443"/>
    <w:rsid w:val="00F62181"/>
    <w:rsid w:val="00F6797F"/>
    <w:rsid w:val="00F75B5F"/>
    <w:rsid w:val="00F83CAF"/>
    <w:rsid w:val="00FE01BD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76234"/>
  <w15:chartTrackingRefBased/>
  <w15:docId w15:val="{BA3600EF-B751-4269-B74E-62EF0000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11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8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84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3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38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384"/>
    <w:rPr>
      <w:vertAlign w:val="superscript"/>
    </w:rPr>
  </w:style>
  <w:style w:type="paragraph" w:customStyle="1" w:styleId="Default">
    <w:name w:val="Default"/>
    <w:rsid w:val="00056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35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8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8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89C7-DC37-4CA8-B470-E60F6F58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2520</Words>
  <Characters>15120</Characters>
  <Application>Microsoft Office Word</Application>
  <DocSecurity>4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Jasińska</dc:creator>
  <cp:keywords/>
  <dc:description/>
  <cp:lastModifiedBy>Magdalena Szymanowska</cp:lastModifiedBy>
  <cp:revision>2</cp:revision>
  <cp:lastPrinted>2022-10-10T09:16:00Z</cp:lastPrinted>
  <dcterms:created xsi:type="dcterms:W3CDTF">2022-10-24T12:30:00Z</dcterms:created>
  <dcterms:modified xsi:type="dcterms:W3CDTF">2022-10-24T12:30:00Z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2022-10-04T08:37:46Z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ff252261-6ccb-4455-867a-bfece98415c3</vt:lpwstr>
  </property>
  <property fmtid="{D5CDD505-2E9C-101B-9397-08002B2CF9AE}" pid="8" name="MSIP_Label_50945193-57ff-457d-9504-518e9bfb59a9_ContentBits">
    <vt:lpwstr>0</vt:lpwstr>
  </property>
</Properties>
</file>